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61F3" w14:textId="5C5BBA5C" w:rsidR="00DE46FB" w:rsidRDefault="00DE46FB"/>
    <w:p w14:paraId="46094F7C" w14:textId="1D423110" w:rsidR="00536335" w:rsidRDefault="00536335">
      <w:r>
        <w:t xml:space="preserve">По т.1.3 </w:t>
      </w:r>
      <w:r w:rsidR="008A28D4">
        <w:t>от техническите изисквания.</w:t>
      </w:r>
    </w:p>
    <w:p w14:paraId="217026B6" w14:textId="77777777" w:rsidR="00536335" w:rsidRDefault="00536335">
      <w:r>
        <w:t>На проведената онлайн среща обсъдихме даденият въпрос.</w:t>
      </w:r>
    </w:p>
    <w:p w14:paraId="386181F3" w14:textId="77777777" w:rsidR="00536335" w:rsidRDefault="00536335">
      <w:r>
        <w:t xml:space="preserve">Везната която търсим е тип </w:t>
      </w:r>
      <w:proofErr w:type="spellStart"/>
      <w:r>
        <w:t>тензометрична</w:t>
      </w:r>
      <w:proofErr w:type="spellEnd"/>
      <w:r>
        <w:t>.</w:t>
      </w:r>
    </w:p>
    <w:p w14:paraId="19D37808" w14:textId="4EACC5D7" w:rsidR="00536335" w:rsidRDefault="00536335" w:rsidP="00536335">
      <w:pPr>
        <w:pStyle w:val="ListParagraph"/>
        <w:numPr>
          <w:ilvl w:val="0"/>
          <w:numId w:val="1"/>
        </w:numPr>
      </w:pPr>
      <w:r>
        <w:t xml:space="preserve"> складова за стационарно приложение</w:t>
      </w:r>
      <w:r w:rsidR="008A28D4">
        <w:t xml:space="preserve"> или за мобилно приложение.</w:t>
      </w:r>
    </w:p>
    <w:p w14:paraId="4A735A6B" w14:textId="38859421" w:rsidR="00536335" w:rsidRDefault="00536335" w:rsidP="00536335">
      <w:pPr>
        <w:pStyle w:val="ListParagraph"/>
        <w:numPr>
          <w:ilvl w:val="0"/>
          <w:numId w:val="1"/>
        </w:numPr>
      </w:pPr>
      <w:r>
        <w:t xml:space="preserve">Примерни размери 20см на 35см. </w:t>
      </w:r>
    </w:p>
    <w:p w14:paraId="77908243" w14:textId="68ED00BC" w:rsidR="00536335" w:rsidRDefault="00536335" w:rsidP="00536335">
      <w:pPr>
        <w:pStyle w:val="ListParagraph"/>
        <w:numPr>
          <w:ilvl w:val="0"/>
          <w:numId w:val="1"/>
        </w:numPr>
      </w:pPr>
      <w:r>
        <w:t xml:space="preserve">Да има устройство за изпращане на получените данни </w:t>
      </w:r>
      <w:r w:rsidR="008A28D4">
        <w:t xml:space="preserve">от измерванията </w:t>
      </w:r>
      <w:r>
        <w:t>към сървър по кабел.</w:t>
      </w:r>
    </w:p>
    <w:p w14:paraId="35311325" w14:textId="79368F32" w:rsidR="00536335" w:rsidRDefault="008A28D4" w:rsidP="00536335">
      <w:pPr>
        <w:pStyle w:val="ListParagraph"/>
        <w:numPr>
          <w:ilvl w:val="0"/>
          <w:numId w:val="1"/>
        </w:numPr>
      </w:pPr>
      <w:r>
        <w:t>Да има възможност за персонализиране на измерванията чрез картов четец или друго.</w:t>
      </w:r>
    </w:p>
    <w:p w14:paraId="3D20648E" w14:textId="200F39FC" w:rsidR="008A28D4" w:rsidRDefault="008A28D4" w:rsidP="00536335">
      <w:pPr>
        <w:pStyle w:val="ListParagraph"/>
        <w:numPr>
          <w:ilvl w:val="0"/>
          <w:numId w:val="1"/>
        </w:numPr>
      </w:pPr>
      <w:r>
        <w:t>Количество 3бр.</w:t>
      </w:r>
    </w:p>
    <w:p w14:paraId="0330389D" w14:textId="77777777" w:rsidR="008A28D4" w:rsidRDefault="008A28D4" w:rsidP="008A28D4">
      <w:pPr>
        <w:ind w:left="360"/>
      </w:pPr>
    </w:p>
    <w:p w14:paraId="5B6D4AC1" w14:textId="008C7D09" w:rsidR="00536335" w:rsidRDefault="008A28D4">
      <w:r>
        <w:t>По т.6 от техническите изисквания.</w:t>
      </w:r>
    </w:p>
    <w:p w14:paraId="28A56543" w14:textId="6433763A" w:rsidR="008A28D4" w:rsidRDefault="008A28D4" w:rsidP="008A28D4">
      <w:pPr>
        <w:pStyle w:val="ListParagraph"/>
        <w:numPr>
          <w:ilvl w:val="0"/>
          <w:numId w:val="2"/>
        </w:numPr>
      </w:pPr>
      <w:r>
        <w:t xml:space="preserve">Колчета с </w:t>
      </w:r>
      <w:r w:rsidR="008769F2">
        <w:t>прибираща се ограничителна лента 60бр</w:t>
      </w:r>
    </w:p>
    <w:p w14:paraId="254B70B4" w14:textId="55A9AC63" w:rsidR="008769F2" w:rsidRDefault="008769F2" w:rsidP="008A28D4">
      <w:pPr>
        <w:pStyle w:val="ListParagraph"/>
        <w:numPr>
          <w:ilvl w:val="0"/>
          <w:numId w:val="2"/>
        </w:numPr>
      </w:pPr>
      <w:r>
        <w:t xml:space="preserve">Цвят – ярко </w:t>
      </w:r>
      <w:proofErr w:type="spellStart"/>
      <w:r>
        <w:t>оражев</w:t>
      </w:r>
      <w:proofErr w:type="spellEnd"/>
    </w:p>
    <w:p w14:paraId="6947237C" w14:textId="48BF9980" w:rsidR="008769F2" w:rsidRDefault="008769F2" w:rsidP="008A28D4">
      <w:pPr>
        <w:pStyle w:val="ListParagraph"/>
        <w:numPr>
          <w:ilvl w:val="0"/>
          <w:numId w:val="2"/>
        </w:numPr>
      </w:pPr>
      <w:r>
        <w:t>Надписи на кирилица ВНИМАНИЕ! СПЕЦИАЛЕН РЕЖИМ! Размера на шрифта да е съобразен със стандартната ширина на лентите. Цвета на буквите черен.</w:t>
      </w:r>
    </w:p>
    <w:p w14:paraId="1A55A082" w14:textId="7970A6ED" w:rsidR="008769F2" w:rsidRDefault="008769F2" w:rsidP="008A28D4">
      <w:pPr>
        <w:pStyle w:val="ListParagraph"/>
        <w:numPr>
          <w:ilvl w:val="0"/>
          <w:numId w:val="2"/>
        </w:numPr>
      </w:pPr>
      <w:r>
        <w:t xml:space="preserve">Дължина на лентата в един прибиращ механизъм 2,5м </w:t>
      </w:r>
    </w:p>
    <w:p w14:paraId="71C0D3B9" w14:textId="1006AA71" w:rsidR="008769F2" w:rsidRDefault="008769F2" w:rsidP="008A28D4">
      <w:pPr>
        <w:pStyle w:val="ListParagraph"/>
        <w:numPr>
          <w:ilvl w:val="0"/>
          <w:numId w:val="2"/>
        </w:numPr>
      </w:pPr>
      <w:r>
        <w:t>Захващането на лентата към следващо колче стандартно чрез бърза механична връзка, на шлица.</w:t>
      </w:r>
    </w:p>
    <w:p w14:paraId="1AD82650" w14:textId="77777777" w:rsidR="008A28D4" w:rsidRDefault="008A28D4"/>
    <w:p w14:paraId="172521DD" w14:textId="77777777" w:rsidR="008A28D4" w:rsidRDefault="008A28D4"/>
    <w:sectPr w:rsidR="008A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016"/>
    <w:multiLevelType w:val="hybridMultilevel"/>
    <w:tmpl w:val="F984E53E"/>
    <w:lvl w:ilvl="0" w:tplc="E424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2F9E"/>
    <w:multiLevelType w:val="hybridMultilevel"/>
    <w:tmpl w:val="283AC49A"/>
    <w:lvl w:ilvl="0" w:tplc="E71CA7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35"/>
    <w:rsid w:val="00536335"/>
    <w:rsid w:val="00867364"/>
    <w:rsid w:val="008769F2"/>
    <w:rsid w:val="008A28D4"/>
    <w:rsid w:val="00D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0443"/>
  <w15:chartTrackingRefBased/>
  <w15:docId w15:val="{A82C921A-6C64-426D-AF76-7186947F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Митев, Дилян Б.</dc:creator>
  <cp:keywords/>
  <dc:description/>
  <cp:lastModifiedBy>Маринова, Нели Р.</cp:lastModifiedBy>
  <cp:revision>2</cp:revision>
  <dcterms:created xsi:type="dcterms:W3CDTF">2025-07-17T11:41:00Z</dcterms:created>
  <dcterms:modified xsi:type="dcterms:W3CDTF">2025-07-17T11:41:00Z</dcterms:modified>
</cp:coreProperties>
</file>