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FA8EDF" w14:textId="77777777" w:rsidR="002629F6" w:rsidRPr="001A6EA6" w:rsidRDefault="002629F6" w:rsidP="00BF064A">
      <w:pPr>
        <w:jc w:val="both"/>
      </w:pPr>
    </w:p>
    <w:p w14:paraId="7047E4BD" w14:textId="23D5C68D" w:rsidR="004A098F" w:rsidRPr="00AD0DD8" w:rsidRDefault="00895235" w:rsidP="00895235">
      <w:pPr>
        <w:jc w:val="center"/>
        <w:rPr>
          <w:b/>
          <w:sz w:val="28"/>
          <w:szCs w:val="28"/>
        </w:rPr>
      </w:pPr>
      <w:r w:rsidRPr="00895235">
        <w:rPr>
          <w:b/>
          <w:sz w:val="28"/>
          <w:szCs w:val="28"/>
        </w:rPr>
        <w:t>ПОКАНА ЗА ПАЗАРНА КОНСУЛТАЦИЯ №</w:t>
      </w:r>
      <w:r w:rsidR="00F03656" w:rsidRPr="00895235">
        <w:rPr>
          <w:b/>
          <w:sz w:val="28"/>
          <w:szCs w:val="28"/>
        </w:rPr>
        <w:t xml:space="preserve"> </w:t>
      </w:r>
      <w:r w:rsidR="00EF32DD">
        <w:rPr>
          <w:b/>
          <w:sz w:val="28"/>
          <w:szCs w:val="28"/>
        </w:rPr>
        <w:t>5</w:t>
      </w:r>
      <w:r w:rsidR="005D4E55">
        <w:rPr>
          <w:b/>
          <w:sz w:val="28"/>
          <w:szCs w:val="28"/>
        </w:rPr>
        <w:t>4293</w:t>
      </w:r>
    </w:p>
    <w:p w14:paraId="111F1DCD" w14:textId="77777777" w:rsidR="00A73ACA" w:rsidRPr="00042D1F" w:rsidRDefault="00A73ACA" w:rsidP="004A098F">
      <w:pPr>
        <w:jc w:val="both"/>
      </w:pPr>
    </w:p>
    <w:p w14:paraId="71C6EDC1" w14:textId="77777777" w:rsidR="0078131E" w:rsidRPr="00042D1F" w:rsidRDefault="0078131E" w:rsidP="004A098F">
      <w:pPr>
        <w:jc w:val="both"/>
      </w:pPr>
    </w:p>
    <w:p w14:paraId="779BEC5D" w14:textId="4C53A0F7" w:rsidR="001A6EA6" w:rsidRPr="00042D1F" w:rsidRDefault="001A6EA6" w:rsidP="00CE4733">
      <w:pPr>
        <w:spacing w:line="276" w:lineRule="auto"/>
        <w:ind w:firstLine="708"/>
        <w:jc w:val="both"/>
      </w:pPr>
      <w:bookmarkStart w:id="0" w:name="OLE_LINK1"/>
      <w:bookmarkStart w:id="1" w:name="OLE_LINK2"/>
      <w:r w:rsidRPr="00042D1F">
        <w:t>„АЕЦ Козлодуй” ЕАД уведомява всички заинтересовани лица, че във връзка с подготовката за възлагане на обществена поръчка и определяне на прогнозна стойност, на основание на чл. 44 от ЗОП</w:t>
      </w:r>
      <w:r w:rsidR="00F17944">
        <w:t>,</w:t>
      </w:r>
      <w:r w:rsidRPr="00042D1F">
        <w:t xml:space="preserve"> набира индикативни предложения за </w:t>
      </w:r>
      <w:r w:rsidR="00AB0C69" w:rsidRPr="00042D1F">
        <w:t>„</w:t>
      </w:r>
      <w:r w:rsidR="005D4E55" w:rsidRPr="005D4E55">
        <w:t>Доставка на измервателни инструменти</w:t>
      </w:r>
      <w:r w:rsidR="003A7222">
        <w:t>”</w:t>
      </w:r>
      <w:r w:rsidRPr="00042D1F">
        <w:t>.</w:t>
      </w:r>
    </w:p>
    <w:p w14:paraId="33C79150" w14:textId="77777777" w:rsidR="001A6EA6" w:rsidRPr="00042D1F" w:rsidRDefault="001A6EA6" w:rsidP="00CE4733">
      <w:pPr>
        <w:spacing w:line="276" w:lineRule="auto"/>
        <w:ind w:firstLine="709"/>
        <w:jc w:val="both"/>
        <w:rPr>
          <w:sz w:val="10"/>
          <w:szCs w:val="10"/>
        </w:rPr>
      </w:pPr>
    </w:p>
    <w:p w14:paraId="0A1E88B3" w14:textId="77777777" w:rsidR="001A6EA6" w:rsidRPr="00BF064A" w:rsidRDefault="001A6EA6" w:rsidP="00CE4733">
      <w:pPr>
        <w:spacing w:line="276" w:lineRule="auto"/>
        <w:ind w:firstLine="709"/>
        <w:jc w:val="both"/>
      </w:pPr>
      <w:r w:rsidRPr="00BF064A">
        <w:t>Предложението следва да включва:</w:t>
      </w:r>
    </w:p>
    <w:p w14:paraId="506EFE50" w14:textId="77777777" w:rsidR="001A6EA6" w:rsidRPr="00BF064A" w:rsidRDefault="001A6EA6" w:rsidP="00CE4733">
      <w:pPr>
        <w:spacing w:line="276" w:lineRule="auto"/>
        <w:ind w:firstLine="709"/>
        <w:jc w:val="both"/>
      </w:pPr>
      <w:r>
        <w:t xml:space="preserve">- </w:t>
      </w:r>
      <w:r w:rsidRPr="00BF064A">
        <w:t>подробно описание;</w:t>
      </w:r>
    </w:p>
    <w:p w14:paraId="4D1F213F" w14:textId="77777777" w:rsidR="00893034" w:rsidRPr="00BF001B" w:rsidRDefault="00893034" w:rsidP="00CE4733">
      <w:pPr>
        <w:spacing w:line="276" w:lineRule="auto"/>
        <w:ind w:firstLine="709"/>
        <w:jc w:val="both"/>
      </w:pPr>
      <w:r w:rsidRPr="00BF001B">
        <w:t>- единична цена и обща стойност</w:t>
      </w:r>
      <w:r>
        <w:t>, валута</w:t>
      </w:r>
      <w:r w:rsidRPr="00BF001B">
        <w:t>;</w:t>
      </w:r>
    </w:p>
    <w:p w14:paraId="3E4B5417" w14:textId="77FB01E3" w:rsidR="00893034" w:rsidRPr="00BF001B" w:rsidRDefault="00893034" w:rsidP="00CE4733">
      <w:pPr>
        <w:spacing w:line="276" w:lineRule="auto"/>
        <w:ind w:firstLine="709"/>
        <w:jc w:val="both"/>
      </w:pPr>
      <w:r w:rsidRPr="00BF001B">
        <w:t>- информация за срок и у</w:t>
      </w:r>
      <w:r w:rsidR="00631EE2">
        <w:t>словие на доставка,</w:t>
      </w:r>
      <w:r w:rsidR="00631EE2" w:rsidRPr="00631EE2">
        <w:t xml:space="preserve"> </w:t>
      </w:r>
      <w:r w:rsidR="00631EE2">
        <w:t>условията на съхранение,</w:t>
      </w:r>
      <w:r w:rsidR="00EF32DD">
        <w:t xml:space="preserve"> гаранционен </w:t>
      </w:r>
      <w:r w:rsidRPr="00BF001B">
        <w:t>срок;</w:t>
      </w:r>
    </w:p>
    <w:p w14:paraId="6AE5C6E7" w14:textId="77777777" w:rsidR="00893034" w:rsidRDefault="00893034" w:rsidP="00CE4733">
      <w:pPr>
        <w:spacing w:line="276" w:lineRule="auto"/>
        <w:ind w:firstLine="708"/>
        <w:jc w:val="both"/>
      </w:pPr>
      <w:r w:rsidRPr="00BF001B">
        <w:t>- съпроводителна документация при доставка;</w:t>
      </w:r>
    </w:p>
    <w:p w14:paraId="0C0C6FE0" w14:textId="77777777" w:rsidR="00893034" w:rsidRPr="00BF001B" w:rsidRDefault="00893034" w:rsidP="00CE4733">
      <w:pPr>
        <w:spacing w:line="276" w:lineRule="auto"/>
        <w:ind w:firstLine="709"/>
        <w:jc w:val="both"/>
      </w:pPr>
      <w:r w:rsidRPr="00BF001B">
        <w:t>- точен адрес и лице за контакт, телефо</w:t>
      </w:r>
      <w:r w:rsidR="001F78F7">
        <w:t>н, факс, e-</w:t>
      </w:r>
      <w:proofErr w:type="spellStart"/>
      <w:r w:rsidR="001F78F7">
        <w:t>mail</w:t>
      </w:r>
      <w:proofErr w:type="spellEnd"/>
      <w:r w:rsidR="001F78F7">
        <w:t>, интернет адрес.</w:t>
      </w:r>
    </w:p>
    <w:p w14:paraId="542CA3D7" w14:textId="77777777" w:rsidR="005D6F1A" w:rsidRPr="00876D19" w:rsidRDefault="005D6F1A" w:rsidP="00CE4733">
      <w:pPr>
        <w:spacing w:line="276" w:lineRule="auto"/>
        <w:ind w:firstLine="709"/>
        <w:jc w:val="both"/>
        <w:rPr>
          <w:sz w:val="10"/>
          <w:szCs w:val="10"/>
        </w:rPr>
      </w:pPr>
    </w:p>
    <w:p w14:paraId="274269BC" w14:textId="7A70BFB7" w:rsidR="005D4E55" w:rsidRPr="00876D19" w:rsidRDefault="001A6EA6" w:rsidP="005D4E55">
      <w:pPr>
        <w:spacing w:line="276" w:lineRule="auto"/>
        <w:ind w:firstLine="709"/>
        <w:jc w:val="both"/>
      </w:pPr>
      <w:r w:rsidRPr="00876D19">
        <w:t xml:space="preserve">Запитвания във връзка с провежданите пазарни консултации може да бъдат отправяни до </w:t>
      </w:r>
      <w:r w:rsidR="005D4E55">
        <w:t>22</w:t>
      </w:r>
      <w:r w:rsidR="00742CB0">
        <w:t>.</w:t>
      </w:r>
      <w:r w:rsidR="004A0060">
        <w:t>0</w:t>
      </w:r>
      <w:r w:rsidR="005D4E55">
        <w:t>7</w:t>
      </w:r>
      <w:r w:rsidRPr="00876D19">
        <w:t>.202</w:t>
      </w:r>
      <w:r w:rsidR="00961355">
        <w:t>4</w:t>
      </w:r>
      <w:r w:rsidR="00F16857" w:rsidRPr="00876D19">
        <w:t xml:space="preserve"> </w:t>
      </w:r>
      <w:r w:rsidRPr="00876D19">
        <w:t>г. на e-</w:t>
      </w:r>
      <w:proofErr w:type="spellStart"/>
      <w:r w:rsidRPr="00876D19">
        <w:t>mail</w:t>
      </w:r>
      <w:proofErr w:type="spellEnd"/>
      <w:r w:rsidRPr="00876D19">
        <w:t xml:space="preserve">: </w:t>
      </w:r>
      <w:hyperlink r:id="rId6" w:history="1">
        <w:r w:rsidRPr="00876D19">
          <w:t>commercial@npp.bg</w:t>
        </w:r>
      </w:hyperlink>
      <w:r w:rsidRPr="00876D19">
        <w:t xml:space="preserve">, като разясненията ще бъдат публикувани </w:t>
      </w:r>
      <w:r w:rsidR="00876D19" w:rsidRPr="00876D19">
        <w:t>в профила на купувача</w:t>
      </w:r>
      <w:r w:rsidRPr="00876D19">
        <w:t>.</w:t>
      </w:r>
    </w:p>
    <w:p w14:paraId="529BE78B" w14:textId="77777777" w:rsidR="001A6EA6" w:rsidRPr="00876D19" w:rsidRDefault="001A6EA6" w:rsidP="00CE4733">
      <w:pPr>
        <w:spacing w:line="276" w:lineRule="auto"/>
        <w:ind w:firstLine="720"/>
        <w:jc w:val="both"/>
        <w:rPr>
          <w:sz w:val="10"/>
          <w:szCs w:val="10"/>
        </w:rPr>
      </w:pPr>
    </w:p>
    <w:p w14:paraId="420EA34D" w14:textId="7B1C367B" w:rsidR="001A6EA6" w:rsidRDefault="001A6EA6" w:rsidP="00CE4733">
      <w:pPr>
        <w:spacing w:line="276" w:lineRule="auto"/>
        <w:ind w:firstLine="720"/>
        <w:jc w:val="both"/>
        <w:rPr>
          <w:rStyle w:val="Hyperlink"/>
          <w:color w:val="auto"/>
          <w:u w:val="none"/>
        </w:rPr>
      </w:pPr>
      <w:r w:rsidRPr="00876D19">
        <w:t xml:space="preserve">Краен срок за подаване на индикативни предложения: </w:t>
      </w:r>
      <w:r w:rsidR="005D4E55">
        <w:t>26</w:t>
      </w:r>
      <w:r w:rsidR="002420A9">
        <w:t>.</w:t>
      </w:r>
      <w:r w:rsidR="004A0060">
        <w:t>0</w:t>
      </w:r>
      <w:r w:rsidR="005D4E55">
        <w:t>7</w:t>
      </w:r>
      <w:r w:rsidRPr="00876D19">
        <w:t>.202</w:t>
      </w:r>
      <w:r w:rsidR="00544060">
        <w:t>4</w:t>
      </w:r>
      <w:r w:rsidR="00F16857" w:rsidRPr="00876D19">
        <w:t xml:space="preserve"> </w:t>
      </w:r>
      <w:r w:rsidRPr="00876D19">
        <w:t>г. на e-</w:t>
      </w:r>
      <w:proofErr w:type="spellStart"/>
      <w:r w:rsidRPr="00876D19">
        <w:t>mail</w:t>
      </w:r>
      <w:proofErr w:type="spellEnd"/>
      <w:r w:rsidRPr="00876D19">
        <w:t>:</w:t>
      </w:r>
      <w:r w:rsidRPr="009D7C98">
        <w:t xml:space="preserve"> </w:t>
      </w:r>
      <w:hyperlink r:id="rId7" w:history="1">
        <w:r w:rsidRPr="001D2477">
          <w:rPr>
            <w:rStyle w:val="Hyperlink"/>
            <w:color w:val="auto"/>
            <w:u w:val="none"/>
          </w:rPr>
          <w:t>commercial@npp.bg</w:t>
        </w:r>
      </w:hyperlink>
    </w:p>
    <w:p w14:paraId="0463071F" w14:textId="1C560079" w:rsidR="005D4E55" w:rsidRDefault="005D4E55" w:rsidP="00CE4733">
      <w:pPr>
        <w:spacing w:line="276" w:lineRule="auto"/>
        <w:ind w:firstLine="720"/>
        <w:jc w:val="both"/>
        <w:rPr>
          <w:lang w:val="en-US"/>
        </w:rPr>
      </w:pPr>
      <w:r>
        <w:rPr>
          <w:rStyle w:val="Hyperlink"/>
          <w:color w:val="auto"/>
          <w:u w:val="none"/>
        </w:rPr>
        <w:t xml:space="preserve">Всеки участник може да подаде индикативно предложение за цялата номенклатура или за отделни позиции </w:t>
      </w:r>
      <w:r>
        <w:rPr>
          <w:rStyle w:val="Hyperlink"/>
          <w:color w:val="auto"/>
          <w:u w:val="none"/>
        </w:rPr>
        <w:t>от техническата спецификация</w:t>
      </w:r>
      <w:r>
        <w:rPr>
          <w:rStyle w:val="Hyperlink"/>
          <w:color w:val="auto"/>
          <w:u w:val="none"/>
        </w:rPr>
        <w:t>.</w:t>
      </w:r>
    </w:p>
    <w:p w14:paraId="469B98B7" w14:textId="77777777" w:rsidR="001A6EA6" w:rsidRPr="001A6EA6" w:rsidRDefault="001A6EA6" w:rsidP="00CE4733">
      <w:pPr>
        <w:spacing w:line="276" w:lineRule="auto"/>
        <w:ind w:firstLine="720"/>
        <w:jc w:val="both"/>
        <w:rPr>
          <w:sz w:val="10"/>
          <w:szCs w:val="10"/>
        </w:rPr>
      </w:pPr>
    </w:p>
    <w:p w14:paraId="5A3E72DB" w14:textId="77777777" w:rsidR="001A6EA6" w:rsidRPr="00BF064A" w:rsidRDefault="001A6EA6" w:rsidP="00CE4733">
      <w:pPr>
        <w:spacing w:line="276" w:lineRule="auto"/>
        <w:ind w:firstLine="709"/>
        <w:jc w:val="both"/>
      </w:pPr>
      <w:r>
        <w:t xml:space="preserve">Цялата информация, разменена по повод проведените пазарни консултации, ще бъде публикувана в </w:t>
      </w:r>
      <w:proofErr w:type="spellStart"/>
      <w:r>
        <w:rPr>
          <w:lang w:val="en-US"/>
        </w:rPr>
        <w:t>профила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на</w:t>
      </w:r>
      <w:proofErr w:type="spellEnd"/>
      <w:r>
        <w:rPr>
          <w:lang w:val="en-US"/>
        </w:rPr>
        <w:t xml:space="preserve"> </w:t>
      </w:r>
      <w:r w:rsidRPr="001A6EA6">
        <w:t>купувача</w:t>
      </w:r>
      <w:r>
        <w:t>.</w:t>
      </w:r>
    </w:p>
    <w:p w14:paraId="28C91540" w14:textId="77777777" w:rsidR="001A6EA6" w:rsidRPr="001A6EA6" w:rsidRDefault="001A6EA6" w:rsidP="00CE4733">
      <w:pPr>
        <w:spacing w:line="276" w:lineRule="auto"/>
        <w:ind w:firstLine="720"/>
        <w:jc w:val="both"/>
        <w:rPr>
          <w:sz w:val="10"/>
          <w:szCs w:val="10"/>
        </w:rPr>
      </w:pPr>
    </w:p>
    <w:p w14:paraId="4540FBFC" w14:textId="77777777" w:rsidR="001A6EA6" w:rsidRPr="00F16857" w:rsidRDefault="001A6EA6" w:rsidP="00CE4733">
      <w:pPr>
        <w:spacing w:line="276" w:lineRule="auto"/>
        <w:ind w:firstLine="709"/>
        <w:jc w:val="both"/>
      </w:pPr>
      <w:r w:rsidRPr="00F16857">
        <w:t>С подаване на индикативно предложение, всеки участник в пазарните консултации се съгласява, че предложението и всякаква друга информация, предоставена като резултат от пазарните консултации, ще бъде публично достъпна в профила на купувача.</w:t>
      </w:r>
    </w:p>
    <w:p w14:paraId="690FD42D" w14:textId="77777777" w:rsidR="001A6EA6" w:rsidRPr="001A6EA6" w:rsidRDefault="001A6EA6" w:rsidP="00CE4733">
      <w:pPr>
        <w:spacing w:line="276" w:lineRule="auto"/>
        <w:ind w:firstLine="720"/>
        <w:jc w:val="both"/>
        <w:rPr>
          <w:sz w:val="10"/>
          <w:szCs w:val="10"/>
        </w:rPr>
      </w:pPr>
    </w:p>
    <w:p w14:paraId="1F4BB630" w14:textId="77777777" w:rsidR="00B2778D" w:rsidRDefault="001A6EA6" w:rsidP="00CE4733">
      <w:pPr>
        <w:spacing w:line="276" w:lineRule="auto"/>
        <w:ind w:firstLine="720"/>
        <w:jc w:val="both"/>
        <w:rPr>
          <w:lang w:val="en-US"/>
        </w:rPr>
      </w:pPr>
      <w:r w:rsidRPr="00EE6322">
        <w:t>Възложителят си запазва правото да използва индикативни предложения, получени при проведени пазарни консултации, за възлагане на обществени поръчки до стойностните прагове на чл. 20, ал. 4 от ЗОП.</w:t>
      </w:r>
    </w:p>
    <w:p w14:paraId="3699223C" w14:textId="77777777" w:rsidR="001A6EA6" w:rsidRPr="001A6EA6" w:rsidRDefault="001A6EA6" w:rsidP="00CE4733">
      <w:pPr>
        <w:spacing w:line="276" w:lineRule="auto"/>
        <w:ind w:firstLine="720"/>
        <w:jc w:val="both"/>
        <w:rPr>
          <w:sz w:val="10"/>
          <w:szCs w:val="10"/>
          <w:lang w:val="en-US"/>
        </w:rPr>
      </w:pPr>
    </w:p>
    <w:p w14:paraId="2BC3269F" w14:textId="77777777" w:rsidR="00B2778D" w:rsidRPr="002E5114" w:rsidRDefault="00B2778D" w:rsidP="00CE4733">
      <w:pPr>
        <w:spacing w:line="276" w:lineRule="auto"/>
        <w:ind w:firstLine="720"/>
        <w:jc w:val="both"/>
        <w:rPr>
          <w:lang w:val="en-US"/>
        </w:rPr>
      </w:pPr>
      <w:r>
        <w:t xml:space="preserve">Допълнителна информация може да бъде получена от </w:t>
      </w:r>
      <w:r w:rsidR="002E5114">
        <w:t>Цветелина Анг. Йотова</w:t>
      </w:r>
      <w:r>
        <w:t xml:space="preserve"> </w:t>
      </w:r>
      <w:r w:rsidR="00C07F06">
        <w:rPr>
          <w:lang w:val="en-US"/>
        </w:rPr>
        <w:t>-</w:t>
      </w:r>
      <w:r>
        <w:t xml:space="preserve"> </w:t>
      </w:r>
      <w:r w:rsidR="008402A6">
        <w:t>Е</w:t>
      </w:r>
      <w:r w:rsidRPr="00480F22">
        <w:t xml:space="preserve">ксперт </w:t>
      </w:r>
      <w:r>
        <w:t>„Маркетинг”</w:t>
      </w:r>
      <w:r w:rsidRPr="00480F22">
        <w:t>, e-</w:t>
      </w:r>
      <w:proofErr w:type="spellStart"/>
      <w:r w:rsidRPr="00480F22">
        <w:t>mail</w:t>
      </w:r>
      <w:proofErr w:type="spellEnd"/>
      <w:r w:rsidRPr="00480F22">
        <w:t xml:space="preserve">: </w:t>
      </w:r>
      <w:hyperlink r:id="rId8" w:history="1">
        <w:r w:rsidR="002E5114" w:rsidRPr="00575C61">
          <w:rPr>
            <w:rStyle w:val="Hyperlink"/>
            <w:bCs/>
            <w:lang w:val="en-US"/>
          </w:rPr>
          <w:t>cyotova@npp.bg</w:t>
        </w:r>
      </w:hyperlink>
      <w:r w:rsidR="002E5114">
        <w:rPr>
          <w:lang w:val="en-US"/>
        </w:rPr>
        <w:t xml:space="preserve"> </w:t>
      </w:r>
    </w:p>
    <w:p w14:paraId="78AD7EE5" w14:textId="77777777" w:rsidR="00B2778D" w:rsidRDefault="00B2778D" w:rsidP="00CE4733">
      <w:pPr>
        <w:spacing w:line="276" w:lineRule="auto"/>
        <w:ind w:firstLine="720"/>
        <w:jc w:val="both"/>
      </w:pPr>
    </w:p>
    <w:p w14:paraId="32EA0EEE" w14:textId="77777777" w:rsidR="0078131E" w:rsidRDefault="0078131E" w:rsidP="00CE4733">
      <w:pPr>
        <w:spacing w:line="276" w:lineRule="auto"/>
        <w:ind w:firstLine="720"/>
        <w:jc w:val="both"/>
      </w:pPr>
    </w:p>
    <w:p w14:paraId="584B7E20" w14:textId="77777777" w:rsidR="00B2778D" w:rsidRPr="007003D2" w:rsidRDefault="00B2778D" w:rsidP="00CE4733">
      <w:pPr>
        <w:spacing w:line="276" w:lineRule="auto"/>
        <w:ind w:firstLine="709"/>
        <w:jc w:val="both"/>
        <w:rPr>
          <w:u w:val="single"/>
        </w:rPr>
      </w:pPr>
      <w:r w:rsidRPr="007003D2">
        <w:rPr>
          <w:u w:val="single"/>
        </w:rPr>
        <w:t>Приложения:</w:t>
      </w:r>
    </w:p>
    <w:p w14:paraId="041939D2" w14:textId="68C7D65C" w:rsidR="00EA4874" w:rsidRPr="00EA4874" w:rsidRDefault="000A52A2" w:rsidP="00EA4874">
      <w:pPr>
        <w:pStyle w:val="ListParagraph"/>
        <w:numPr>
          <w:ilvl w:val="0"/>
          <w:numId w:val="3"/>
        </w:numPr>
      </w:pPr>
      <w:r w:rsidRPr="00EA4874">
        <w:rPr>
          <w:lang w:val="ru-RU"/>
        </w:rPr>
        <w:t>Т</w:t>
      </w:r>
      <w:r w:rsidR="00BF7F10" w:rsidRPr="00EA4874">
        <w:rPr>
          <w:lang w:val="ru-RU"/>
        </w:rPr>
        <w:t>ехническ</w:t>
      </w:r>
      <w:bookmarkEnd w:id="0"/>
      <w:bookmarkEnd w:id="1"/>
      <w:r w:rsidR="00DF38FE">
        <w:t>а Спецификация</w:t>
      </w:r>
      <w:r w:rsidR="00EA4874">
        <w:t>/</w:t>
      </w:r>
      <w:r w:rsidR="00EA4874" w:rsidRPr="00EA4874">
        <w:t xml:space="preserve"> </w:t>
      </w:r>
      <w:r w:rsidR="00EA4874" w:rsidRPr="00EA4874">
        <w:t>Образец на индикативно предложение</w:t>
      </w:r>
    </w:p>
    <w:p w14:paraId="63327E45" w14:textId="56CBF020" w:rsidR="00742891" w:rsidRPr="002E5114" w:rsidRDefault="00742891" w:rsidP="00EA4874">
      <w:pPr>
        <w:pStyle w:val="ListParagraph"/>
        <w:spacing w:line="276" w:lineRule="auto"/>
        <w:ind w:left="851"/>
        <w:jc w:val="both"/>
        <w:rPr>
          <w:lang w:val="ru-RU"/>
        </w:rPr>
      </w:pPr>
    </w:p>
    <w:sectPr w:rsidR="00742891" w:rsidRPr="002E5114" w:rsidSect="00C36823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D07CA"/>
    <w:multiLevelType w:val="hybridMultilevel"/>
    <w:tmpl w:val="AE2C41F6"/>
    <w:lvl w:ilvl="0" w:tplc="5F4EAD1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557192A"/>
    <w:multiLevelType w:val="hybridMultilevel"/>
    <w:tmpl w:val="25CEA53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005B3B"/>
    <w:multiLevelType w:val="hybridMultilevel"/>
    <w:tmpl w:val="593EF738"/>
    <w:lvl w:ilvl="0" w:tplc="76FE71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D280C"/>
    <w:rsid w:val="0000079C"/>
    <w:rsid w:val="00001E95"/>
    <w:rsid w:val="00003E8C"/>
    <w:rsid w:val="0000480A"/>
    <w:rsid w:val="0000738C"/>
    <w:rsid w:val="00010834"/>
    <w:rsid w:val="000125E6"/>
    <w:rsid w:val="000406F2"/>
    <w:rsid w:val="00042D1F"/>
    <w:rsid w:val="00044F57"/>
    <w:rsid w:val="00045829"/>
    <w:rsid w:val="0005025B"/>
    <w:rsid w:val="0005094E"/>
    <w:rsid w:val="000568E6"/>
    <w:rsid w:val="0007022F"/>
    <w:rsid w:val="0008701D"/>
    <w:rsid w:val="000A52A2"/>
    <w:rsid w:val="000B2505"/>
    <w:rsid w:val="000B500C"/>
    <w:rsid w:val="000D0D63"/>
    <w:rsid w:val="000D2D01"/>
    <w:rsid w:val="000D4B9F"/>
    <w:rsid w:val="000E02F2"/>
    <w:rsid w:val="000E0E69"/>
    <w:rsid w:val="000E17CD"/>
    <w:rsid w:val="000E1830"/>
    <w:rsid w:val="000E2C8D"/>
    <w:rsid w:val="000F38C6"/>
    <w:rsid w:val="0010036A"/>
    <w:rsid w:val="00105732"/>
    <w:rsid w:val="0010659A"/>
    <w:rsid w:val="0010720A"/>
    <w:rsid w:val="00130C0C"/>
    <w:rsid w:val="00132434"/>
    <w:rsid w:val="001373BF"/>
    <w:rsid w:val="001430A5"/>
    <w:rsid w:val="00143F30"/>
    <w:rsid w:val="00151C34"/>
    <w:rsid w:val="00153F2A"/>
    <w:rsid w:val="001572FD"/>
    <w:rsid w:val="00160236"/>
    <w:rsid w:val="00162007"/>
    <w:rsid w:val="00170131"/>
    <w:rsid w:val="00171832"/>
    <w:rsid w:val="00171F63"/>
    <w:rsid w:val="00185874"/>
    <w:rsid w:val="0019799B"/>
    <w:rsid w:val="001A0731"/>
    <w:rsid w:val="001A3440"/>
    <w:rsid w:val="001A4D3E"/>
    <w:rsid w:val="001A6EA6"/>
    <w:rsid w:val="001B454E"/>
    <w:rsid w:val="001B566A"/>
    <w:rsid w:val="001D40C9"/>
    <w:rsid w:val="001E045A"/>
    <w:rsid w:val="001E1C9B"/>
    <w:rsid w:val="001F0625"/>
    <w:rsid w:val="001F1FC4"/>
    <w:rsid w:val="001F25C9"/>
    <w:rsid w:val="001F4634"/>
    <w:rsid w:val="001F78F7"/>
    <w:rsid w:val="00203552"/>
    <w:rsid w:val="002048B8"/>
    <w:rsid w:val="00205AC7"/>
    <w:rsid w:val="002226D7"/>
    <w:rsid w:val="00226755"/>
    <w:rsid w:val="00230A23"/>
    <w:rsid w:val="00236F00"/>
    <w:rsid w:val="002420A9"/>
    <w:rsid w:val="0024720D"/>
    <w:rsid w:val="002620E3"/>
    <w:rsid w:val="002629F6"/>
    <w:rsid w:val="002643C2"/>
    <w:rsid w:val="00270871"/>
    <w:rsid w:val="00273C67"/>
    <w:rsid w:val="002865DE"/>
    <w:rsid w:val="002900F5"/>
    <w:rsid w:val="00292C41"/>
    <w:rsid w:val="00295B24"/>
    <w:rsid w:val="002A0ECB"/>
    <w:rsid w:val="002A1AC4"/>
    <w:rsid w:val="002B1BC6"/>
    <w:rsid w:val="002C3903"/>
    <w:rsid w:val="002E5114"/>
    <w:rsid w:val="002E62C8"/>
    <w:rsid w:val="002E7591"/>
    <w:rsid w:val="002F55AC"/>
    <w:rsid w:val="003112D1"/>
    <w:rsid w:val="00314072"/>
    <w:rsid w:val="00332B62"/>
    <w:rsid w:val="00335F47"/>
    <w:rsid w:val="00352136"/>
    <w:rsid w:val="00356A59"/>
    <w:rsid w:val="00357A5F"/>
    <w:rsid w:val="00371078"/>
    <w:rsid w:val="003715F0"/>
    <w:rsid w:val="00371B55"/>
    <w:rsid w:val="00385E7F"/>
    <w:rsid w:val="003929EF"/>
    <w:rsid w:val="00393541"/>
    <w:rsid w:val="00394A8D"/>
    <w:rsid w:val="003967F0"/>
    <w:rsid w:val="003A7222"/>
    <w:rsid w:val="003A737F"/>
    <w:rsid w:val="003C621E"/>
    <w:rsid w:val="003C6A03"/>
    <w:rsid w:val="003D1A45"/>
    <w:rsid w:val="003D280C"/>
    <w:rsid w:val="003D709F"/>
    <w:rsid w:val="003E5215"/>
    <w:rsid w:val="003F0DC6"/>
    <w:rsid w:val="003F44E5"/>
    <w:rsid w:val="0040586C"/>
    <w:rsid w:val="00430104"/>
    <w:rsid w:val="00434A9E"/>
    <w:rsid w:val="00437918"/>
    <w:rsid w:val="00455DD0"/>
    <w:rsid w:val="00456817"/>
    <w:rsid w:val="00460B08"/>
    <w:rsid w:val="00467956"/>
    <w:rsid w:val="004714CA"/>
    <w:rsid w:val="00473EE1"/>
    <w:rsid w:val="00476CB0"/>
    <w:rsid w:val="00477182"/>
    <w:rsid w:val="00481567"/>
    <w:rsid w:val="004818BF"/>
    <w:rsid w:val="00481BD3"/>
    <w:rsid w:val="004A0060"/>
    <w:rsid w:val="004A098F"/>
    <w:rsid w:val="004A5FF2"/>
    <w:rsid w:val="004B14F3"/>
    <w:rsid w:val="004B5E06"/>
    <w:rsid w:val="004C1A75"/>
    <w:rsid w:val="004C6E26"/>
    <w:rsid w:val="004C7152"/>
    <w:rsid w:val="004D0F37"/>
    <w:rsid w:val="004D321B"/>
    <w:rsid w:val="004E4008"/>
    <w:rsid w:val="004E6B2A"/>
    <w:rsid w:val="004F23BD"/>
    <w:rsid w:val="004F2C10"/>
    <w:rsid w:val="00500247"/>
    <w:rsid w:val="00503D1E"/>
    <w:rsid w:val="00506708"/>
    <w:rsid w:val="00507DFF"/>
    <w:rsid w:val="00515664"/>
    <w:rsid w:val="00521694"/>
    <w:rsid w:val="005307C8"/>
    <w:rsid w:val="0053096A"/>
    <w:rsid w:val="00534DF8"/>
    <w:rsid w:val="005350B5"/>
    <w:rsid w:val="00541BCA"/>
    <w:rsid w:val="00541F88"/>
    <w:rsid w:val="00543716"/>
    <w:rsid w:val="00544060"/>
    <w:rsid w:val="00545BDE"/>
    <w:rsid w:val="0054634C"/>
    <w:rsid w:val="005467F1"/>
    <w:rsid w:val="0055386E"/>
    <w:rsid w:val="005651C5"/>
    <w:rsid w:val="00577E68"/>
    <w:rsid w:val="005823DE"/>
    <w:rsid w:val="0058520B"/>
    <w:rsid w:val="0059291C"/>
    <w:rsid w:val="00595015"/>
    <w:rsid w:val="005964D3"/>
    <w:rsid w:val="005968D1"/>
    <w:rsid w:val="005B28AA"/>
    <w:rsid w:val="005B49A8"/>
    <w:rsid w:val="005B6578"/>
    <w:rsid w:val="005D4E55"/>
    <w:rsid w:val="005D6F1A"/>
    <w:rsid w:val="005F010E"/>
    <w:rsid w:val="005F14B3"/>
    <w:rsid w:val="005F72CE"/>
    <w:rsid w:val="00601ECB"/>
    <w:rsid w:val="006107E3"/>
    <w:rsid w:val="00612806"/>
    <w:rsid w:val="00615C54"/>
    <w:rsid w:val="00616F26"/>
    <w:rsid w:val="00617447"/>
    <w:rsid w:val="006201B4"/>
    <w:rsid w:val="006254E5"/>
    <w:rsid w:val="00631EE2"/>
    <w:rsid w:val="0063529A"/>
    <w:rsid w:val="00637931"/>
    <w:rsid w:val="00647E77"/>
    <w:rsid w:val="00650C01"/>
    <w:rsid w:val="00650F09"/>
    <w:rsid w:val="00651DAE"/>
    <w:rsid w:val="00652008"/>
    <w:rsid w:val="00654C5C"/>
    <w:rsid w:val="00664A3F"/>
    <w:rsid w:val="006775D8"/>
    <w:rsid w:val="00677936"/>
    <w:rsid w:val="00683281"/>
    <w:rsid w:val="006A5C37"/>
    <w:rsid w:val="006A7E81"/>
    <w:rsid w:val="006B0104"/>
    <w:rsid w:val="006C0E15"/>
    <w:rsid w:val="006C45BA"/>
    <w:rsid w:val="006D125F"/>
    <w:rsid w:val="006D3DBE"/>
    <w:rsid w:val="006E2C6D"/>
    <w:rsid w:val="006E34AF"/>
    <w:rsid w:val="006E5342"/>
    <w:rsid w:val="006E795B"/>
    <w:rsid w:val="006F1F34"/>
    <w:rsid w:val="007038DE"/>
    <w:rsid w:val="00703F61"/>
    <w:rsid w:val="007045F7"/>
    <w:rsid w:val="00707A57"/>
    <w:rsid w:val="00742891"/>
    <w:rsid w:val="00742CB0"/>
    <w:rsid w:val="0074371B"/>
    <w:rsid w:val="007446A1"/>
    <w:rsid w:val="00744E11"/>
    <w:rsid w:val="00744EE4"/>
    <w:rsid w:val="00747F17"/>
    <w:rsid w:val="00776EA5"/>
    <w:rsid w:val="0078131E"/>
    <w:rsid w:val="0078660B"/>
    <w:rsid w:val="007920FE"/>
    <w:rsid w:val="00797D70"/>
    <w:rsid w:val="007A0534"/>
    <w:rsid w:val="007B4DCD"/>
    <w:rsid w:val="007B578B"/>
    <w:rsid w:val="007C4090"/>
    <w:rsid w:val="007C553D"/>
    <w:rsid w:val="007C6950"/>
    <w:rsid w:val="007D3B68"/>
    <w:rsid w:val="007E243B"/>
    <w:rsid w:val="007E5EEA"/>
    <w:rsid w:val="008060E1"/>
    <w:rsid w:val="00806C0D"/>
    <w:rsid w:val="00807B4F"/>
    <w:rsid w:val="00811D4D"/>
    <w:rsid w:val="00816823"/>
    <w:rsid w:val="00820506"/>
    <w:rsid w:val="00821BD1"/>
    <w:rsid w:val="008237A9"/>
    <w:rsid w:val="008327C3"/>
    <w:rsid w:val="008346B1"/>
    <w:rsid w:val="00835DBA"/>
    <w:rsid w:val="008402A6"/>
    <w:rsid w:val="0085046C"/>
    <w:rsid w:val="008641C4"/>
    <w:rsid w:val="008759F6"/>
    <w:rsid w:val="00876D19"/>
    <w:rsid w:val="00876FA4"/>
    <w:rsid w:val="00877D1A"/>
    <w:rsid w:val="00887125"/>
    <w:rsid w:val="00893034"/>
    <w:rsid w:val="00895235"/>
    <w:rsid w:val="00896C93"/>
    <w:rsid w:val="008A06D0"/>
    <w:rsid w:val="008A3080"/>
    <w:rsid w:val="008A541E"/>
    <w:rsid w:val="008B616E"/>
    <w:rsid w:val="008C1429"/>
    <w:rsid w:val="008C162D"/>
    <w:rsid w:val="008C5BFF"/>
    <w:rsid w:val="008D173F"/>
    <w:rsid w:val="008D7312"/>
    <w:rsid w:val="008E1D20"/>
    <w:rsid w:val="008E3E7B"/>
    <w:rsid w:val="008E6EC8"/>
    <w:rsid w:val="00912C7B"/>
    <w:rsid w:val="00921705"/>
    <w:rsid w:val="00925177"/>
    <w:rsid w:val="00954D86"/>
    <w:rsid w:val="00960A2D"/>
    <w:rsid w:val="00961355"/>
    <w:rsid w:val="00981423"/>
    <w:rsid w:val="009834E5"/>
    <w:rsid w:val="009866C1"/>
    <w:rsid w:val="009A55FA"/>
    <w:rsid w:val="009B1E6C"/>
    <w:rsid w:val="009B4307"/>
    <w:rsid w:val="009C719A"/>
    <w:rsid w:val="009D3CCB"/>
    <w:rsid w:val="009D7C98"/>
    <w:rsid w:val="009E1CFA"/>
    <w:rsid w:val="009F0953"/>
    <w:rsid w:val="009F482F"/>
    <w:rsid w:val="00A16227"/>
    <w:rsid w:val="00A166E3"/>
    <w:rsid w:val="00A2624D"/>
    <w:rsid w:val="00A3300C"/>
    <w:rsid w:val="00A37167"/>
    <w:rsid w:val="00A40C0C"/>
    <w:rsid w:val="00A40F2C"/>
    <w:rsid w:val="00A4552F"/>
    <w:rsid w:val="00A504AC"/>
    <w:rsid w:val="00A55660"/>
    <w:rsid w:val="00A55D38"/>
    <w:rsid w:val="00A57E92"/>
    <w:rsid w:val="00A603F6"/>
    <w:rsid w:val="00A635DE"/>
    <w:rsid w:val="00A64D44"/>
    <w:rsid w:val="00A65D35"/>
    <w:rsid w:val="00A66121"/>
    <w:rsid w:val="00A66F4C"/>
    <w:rsid w:val="00A73ACA"/>
    <w:rsid w:val="00A7796C"/>
    <w:rsid w:val="00A81A40"/>
    <w:rsid w:val="00A82C54"/>
    <w:rsid w:val="00A96C3B"/>
    <w:rsid w:val="00AA3645"/>
    <w:rsid w:val="00AB0C69"/>
    <w:rsid w:val="00AB118F"/>
    <w:rsid w:val="00AB2210"/>
    <w:rsid w:val="00AB2698"/>
    <w:rsid w:val="00AB6EA4"/>
    <w:rsid w:val="00AC69E0"/>
    <w:rsid w:val="00AD0DD8"/>
    <w:rsid w:val="00AD5B00"/>
    <w:rsid w:val="00AE12FF"/>
    <w:rsid w:val="00AE244B"/>
    <w:rsid w:val="00AE4966"/>
    <w:rsid w:val="00AE6CBD"/>
    <w:rsid w:val="00AF512B"/>
    <w:rsid w:val="00B15A5C"/>
    <w:rsid w:val="00B15D69"/>
    <w:rsid w:val="00B201DB"/>
    <w:rsid w:val="00B2160A"/>
    <w:rsid w:val="00B218CC"/>
    <w:rsid w:val="00B22CF4"/>
    <w:rsid w:val="00B24416"/>
    <w:rsid w:val="00B2778D"/>
    <w:rsid w:val="00B31C45"/>
    <w:rsid w:val="00B37A48"/>
    <w:rsid w:val="00B45507"/>
    <w:rsid w:val="00B46C12"/>
    <w:rsid w:val="00B51600"/>
    <w:rsid w:val="00B52F06"/>
    <w:rsid w:val="00B55331"/>
    <w:rsid w:val="00B56082"/>
    <w:rsid w:val="00B622BD"/>
    <w:rsid w:val="00B64D81"/>
    <w:rsid w:val="00B6652D"/>
    <w:rsid w:val="00B74CF2"/>
    <w:rsid w:val="00B8555A"/>
    <w:rsid w:val="00B86AC0"/>
    <w:rsid w:val="00B86FAE"/>
    <w:rsid w:val="00B872BE"/>
    <w:rsid w:val="00B95A19"/>
    <w:rsid w:val="00BA1B07"/>
    <w:rsid w:val="00BA438D"/>
    <w:rsid w:val="00BE046C"/>
    <w:rsid w:val="00BE1DCF"/>
    <w:rsid w:val="00BF064A"/>
    <w:rsid w:val="00BF574A"/>
    <w:rsid w:val="00BF7F10"/>
    <w:rsid w:val="00C01597"/>
    <w:rsid w:val="00C022AF"/>
    <w:rsid w:val="00C07F06"/>
    <w:rsid w:val="00C1079B"/>
    <w:rsid w:val="00C11915"/>
    <w:rsid w:val="00C16CB8"/>
    <w:rsid w:val="00C31E78"/>
    <w:rsid w:val="00C34668"/>
    <w:rsid w:val="00C36823"/>
    <w:rsid w:val="00C40F1C"/>
    <w:rsid w:val="00C5208D"/>
    <w:rsid w:val="00C60144"/>
    <w:rsid w:val="00C61B19"/>
    <w:rsid w:val="00C63DFC"/>
    <w:rsid w:val="00C766FD"/>
    <w:rsid w:val="00C86214"/>
    <w:rsid w:val="00C95DA0"/>
    <w:rsid w:val="00C960AA"/>
    <w:rsid w:val="00CA169A"/>
    <w:rsid w:val="00CA73B6"/>
    <w:rsid w:val="00CB37AC"/>
    <w:rsid w:val="00CB4512"/>
    <w:rsid w:val="00CB5524"/>
    <w:rsid w:val="00CB594C"/>
    <w:rsid w:val="00CB630D"/>
    <w:rsid w:val="00CB7057"/>
    <w:rsid w:val="00CC0B13"/>
    <w:rsid w:val="00CC45D8"/>
    <w:rsid w:val="00CC5462"/>
    <w:rsid w:val="00CC5585"/>
    <w:rsid w:val="00CC7AC0"/>
    <w:rsid w:val="00CE4733"/>
    <w:rsid w:val="00CF438C"/>
    <w:rsid w:val="00CF610D"/>
    <w:rsid w:val="00D001C0"/>
    <w:rsid w:val="00D01637"/>
    <w:rsid w:val="00D01CBB"/>
    <w:rsid w:val="00D03ED4"/>
    <w:rsid w:val="00D13822"/>
    <w:rsid w:val="00D17ED0"/>
    <w:rsid w:val="00D24038"/>
    <w:rsid w:val="00D24BBC"/>
    <w:rsid w:val="00D36450"/>
    <w:rsid w:val="00D40BD9"/>
    <w:rsid w:val="00D43538"/>
    <w:rsid w:val="00D4470A"/>
    <w:rsid w:val="00D506DE"/>
    <w:rsid w:val="00D53015"/>
    <w:rsid w:val="00D553CE"/>
    <w:rsid w:val="00D5670A"/>
    <w:rsid w:val="00D62F81"/>
    <w:rsid w:val="00D71621"/>
    <w:rsid w:val="00D7401B"/>
    <w:rsid w:val="00D7560C"/>
    <w:rsid w:val="00D802F5"/>
    <w:rsid w:val="00D87986"/>
    <w:rsid w:val="00D96BF5"/>
    <w:rsid w:val="00DA06D2"/>
    <w:rsid w:val="00DA2A38"/>
    <w:rsid w:val="00DA36B4"/>
    <w:rsid w:val="00DB1240"/>
    <w:rsid w:val="00DB552E"/>
    <w:rsid w:val="00DC75AE"/>
    <w:rsid w:val="00DD102D"/>
    <w:rsid w:val="00DE0332"/>
    <w:rsid w:val="00DE4C1D"/>
    <w:rsid w:val="00DF38FE"/>
    <w:rsid w:val="00DF3F81"/>
    <w:rsid w:val="00E002C5"/>
    <w:rsid w:val="00E03562"/>
    <w:rsid w:val="00E05F79"/>
    <w:rsid w:val="00E25658"/>
    <w:rsid w:val="00E318D5"/>
    <w:rsid w:val="00E35C02"/>
    <w:rsid w:val="00E37494"/>
    <w:rsid w:val="00E44B0F"/>
    <w:rsid w:val="00E4679E"/>
    <w:rsid w:val="00E46BEC"/>
    <w:rsid w:val="00E506E7"/>
    <w:rsid w:val="00E5397A"/>
    <w:rsid w:val="00E55338"/>
    <w:rsid w:val="00E56427"/>
    <w:rsid w:val="00E64871"/>
    <w:rsid w:val="00E65AB0"/>
    <w:rsid w:val="00E660C1"/>
    <w:rsid w:val="00E70F81"/>
    <w:rsid w:val="00E90F76"/>
    <w:rsid w:val="00E93E46"/>
    <w:rsid w:val="00E9495B"/>
    <w:rsid w:val="00E9546F"/>
    <w:rsid w:val="00EA4874"/>
    <w:rsid w:val="00EA5D27"/>
    <w:rsid w:val="00EB0049"/>
    <w:rsid w:val="00EB09C2"/>
    <w:rsid w:val="00EC4ABD"/>
    <w:rsid w:val="00EC60A8"/>
    <w:rsid w:val="00ED6F0D"/>
    <w:rsid w:val="00EE1B52"/>
    <w:rsid w:val="00EE6322"/>
    <w:rsid w:val="00EE7CAC"/>
    <w:rsid w:val="00EF32DD"/>
    <w:rsid w:val="00EF6650"/>
    <w:rsid w:val="00EF7551"/>
    <w:rsid w:val="00F00EB6"/>
    <w:rsid w:val="00F03656"/>
    <w:rsid w:val="00F03E1C"/>
    <w:rsid w:val="00F07852"/>
    <w:rsid w:val="00F16857"/>
    <w:rsid w:val="00F17944"/>
    <w:rsid w:val="00F30EB8"/>
    <w:rsid w:val="00F356B6"/>
    <w:rsid w:val="00F403CA"/>
    <w:rsid w:val="00F42C96"/>
    <w:rsid w:val="00F546A4"/>
    <w:rsid w:val="00F57541"/>
    <w:rsid w:val="00F57951"/>
    <w:rsid w:val="00F64BDC"/>
    <w:rsid w:val="00F74530"/>
    <w:rsid w:val="00F83D26"/>
    <w:rsid w:val="00F8776D"/>
    <w:rsid w:val="00FA4F19"/>
    <w:rsid w:val="00FB2290"/>
    <w:rsid w:val="00FC29E9"/>
    <w:rsid w:val="00FC3B4A"/>
    <w:rsid w:val="00FD308C"/>
    <w:rsid w:val="00FD343C"/>
    <w:rsid w:val="00FD5B17"/>
    <w:rsid w:val="00FD73A8"/>
    <w:rsid w:val="00FE05C3"/>
    <w:rsid w:val="00FE2312"/>
    <w:rsid w:val="00FF0EA6"/>
    <w:rsid w:val="00FF28AB"/>
    <w:rsid w:val="00FF3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05EFD2"/>
  <w15:docId w15:val="{B29F34D0-572D-4D88-81EC-73A76FB56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E6EC8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7796C"/>
    <w:pPr>
      <w:keepNext/>
      <w:tabs>
        <w:tab w:val="decimal" w:pos="1296"/>
        <w:tab w:val="left" w:pos="2304"/>
        <w:tab w:val="left" w:pos="3456"/>
        <w:tab w:val="left" w:pos="5760"/>
        <w:tab w:val="left" w:pos="9216"/>
        <w:tab w:val="left" w:pos="10368"/>
      </w:tabs>
      <w:spacing w:before="120" w:line="300" w:lineRule="auto"/>
      <w:ind w:left="2268" w:hanging="2268"/>
      <w:outlineLvl w:val="0"/>
    </w:pPr>
    <w:rPr>
      <w:sz w:val="28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FD343C"/>
    <w:rPr>
      <w:color w:val="0000FF"/>
      <w:u w:val="single"/>
    </w:rPr>
  </w:style>
  <w:style w:type="paragraph" w:styleId="BodyText">
    <w:name w:val="Body Text"/>
    <w:basedOn w:val="Normal"/>
    <w:rsid w:val="00B6652D"/>
    <w:pPr>
      <w:jc w:val="both"/>
    </w:pPr>
    <w:rPr>
      <w:lang w:eastAsia="en-US"/>
    </w:rPr>
  </w:style>
  <w:style w:type="paragraph" w:styleId="Header">
    <w:name w:val="header"/>
    <w:basedOn w:val="Normal"/>
    <w:rsid w:val="00A37167"/>
    <w:pPr>
      <w:tabs>
        <w:tab w:val="center" w:pos="4153"/>
        <w:tab w:val="right" w:pos="8306"/>
      </w:tabs>
    </w:pPr>
    <w:rPr>
      <w:lang w:val="en-GB" w:eastAsia="en-US"/>
    </w:rPr>
  </w:style>
  <w:style w:type="paragraph" w:styleId="BalloonText">
    <w:name w:val="Balloon Text"/>
    <w:basedOn w:val="Normal"/>
    <w:semiHidden/>
    <w:rsid w:val="00B37A48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C01597"/>
    <w:rPr>
      <w:sz w:val="28"/>
      <w:lang w:val="bg-BG" w:eastAsia="en-US" w:bidi="ar-SA"/>
    </w:rPr>
  </w:style>
  <w:style w:type="paragraph" w:customStyle="1" w:styleId="a">
    <w:basedOn w:val="Normal"/>
    <w:rsid w:val="000D4B9F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">
    <w:name w:val="Char Char Char"/>
    <w:basedOn w:val="Normal"/>
    <w:rsid w:val="00F8776D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CharCharChar">
    <w:name w:val="Char Char Char Char Char Char"/>
    <w:basedOn w:val="Normal"/>
    <w:rsid w:val="00E35C02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CharCharCharCharCharCharCharCharCharCharCharCharCharCharCharCharCharChar1CharCharCharChar">
    <w:name w:val="Char Char Char Char Char Char Char Char Char Char Char Char Знак Знак Char Char Char Знак Знак Char Char Char Char Char Char1 Char Char Char Char"/>
    <w:basedOn w:val="Normal"/>
    <w:rsid w:val="0018587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Style1">
    <w:name w:val="Style1"/>
    <w:basedOn w:val="Normal"/>
    <w:rsid w:val="00744E11"/>
    <w:pPr>
      <w:spacing w:line="360" w:lineRule="auto"/>
      <w:ind w:firstLine="851"/>
      <w:jc w:val="both"/>
    </w:pPr>
    <w:rPr>
      <w:szCs w:val="20"/>
      <w:lang w:val="en-GB" w:eastAsia="en-US"/>
    </w:rPr>
  </w:style>
  <w:style w:type="paragraph" w:customStyle="1" w:styleId="CharChar1">
    <w:name w:val="Char Char1"/>
    <w:basedOn w:val="Normal"/>
    <w:rsid w:val="00744E11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ListParagraph">
    <w:name w:val="List Paragraph"/>
    <w:basedOn w:val="Normal"/>
    <w:uiPriority w:val="34"/>
    <w:qFormat/>
    <w:rsid w:val="00807B4F"/>
    <w:pPr>
      <w:ind w:left="720"/>
      <w:contextualSpacing/>
    </w:pPr>
  </w:style>
  <w:style w:type="paragraph" w:styleId="BodyText2">
    <w:name w:val="Body Text 2"/>
    <w:basedOn w:val="Normal"/>
    <w:link w:val="BodyText2Char"/>
    <w:rsid w:val="00ED6F0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ED6F0D"/>
    <w:rPr>
      <w:sz w:val="24"/>
      <w:szCs w:val="24"/>
    </w:rPr>
  </w:style>
  <w:style w:type="character" w:styleId="FollowedHyperlink">
    <w:name w:val="FollowedHyperlink"/>
    <w:basedOn w:val="DefaultParagraphFont"/>
    <w:rsid w:val="00A40F2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445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yotova@npp.bg" TargetMode="External"/><Relationship Id="rId3" Type="http://schemas.openxmlformats.org/officeDocument/2006/relationships/styles" Target="styles.xml"/><Relationship Id="rId7" Type="http://schemas.openxmlformats.org/officeDocument/2006/relationships/hyperlink" Target="mailto:commercial@npp.b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mmercial@npp.bg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83772C-746B-4EF7-A8FF-1BB8DD4E4B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Информационно съобщение</vt:lpstr>
    </vt:vector>
  </TitlesOfParts>
  <Company>npp</Company>
  <LinksUpToDate>false</LinksUpToDate>
  <CharactersWithSpaces>1883</CharactersWithSpaces>
  <SharedDoc>false</SharedDoc>
  <HLinks>
    <vt:vector size="6" baseType="variant">
      <vt:variant>
        <vt:i4>393279</vt:i4>
      </vt:variant>
      <vt:variant>
        <vt:i4>3</vt:i4>
      </vt:variant>
      <vt:variant>
        <vt:i4>0</vt:i4>
      </vt:variant>
      <vt:variant>
        <vt:i4>5</vt:i4>
      </vt:variant>
      <vt:variant>
        <vt:lpwstr>mailto:scgeorgieva@npp.bg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 съобщение</dc:title>
  <dc:subject>чл.2, ал.1, т.2 НВМОП - доставки</dc:subject>
  <dc:creator>BIDimitrov</dc:creator>
  <cp:lastModifiedBy>Йотова, Цветелина А.</cp:lastModifiedBy>
  <cp:revision>27</cp:revision>
  <cp:lastPrinted>2024-07-16T08:29:00Z</cp:lastPrinted>
  <dcterms:created xsi:type="dcterms:W3CDTF">2021-08-13T11:47:00Z</dcterms:created>
  <dcterms:modified xsi:type="dcterms:W3CDTF">2024-07-16T08:34:00Z</dcterms:modified>
</cp:coreProperties>
</file>