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909" w:rsidRPr="00B615B0" w:rsidRDefault="00771909" w:rsidP="00771909">
      <w:pPr>
        <w:pStyle w:val="Heading4"/>
        <w:numPr>
          <w:ilvl w:val="0"/>
          <w:numId w:val="0"/>
        </w:num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>Образец по т.</w:t>
      </w:r>
      <w:r w:rsidR="00A67DD7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2.3. към Указанията</w:t>
      </w:r>
    </w:p>
    <w:p w:rsidR="00771909" w:rsidRDefault="00771909" w:rsidP="00771909">
      <w:pPr>
        <w:pStyle w:val="Title"/>
      </w:pPr>
    </w:p>
    <w:p w:rsidR="00771909" w:rsidRDefault="00771909" w:rsidP="00771909">
      <w:pPr>
        <w:pStyle w:val="Title"/>
      </w:pPr>
    </w:p>
    <w:p w:rsidR="00771909" w:rsidRDefault="00771909" w:rsidP="00771909">
      <w:pPr>
        <w:pStyle w:val="Title"/>
      </w:pPr>
    </w:p>
    <w:p w:rsidR="00771909" w:rsidRDefault="00771909" w:rsidP="00771909">
      <w:pPr>
        <w:pStyle w:val="Title"/>
      </w:pPr>
      <w:r>
        <w:t>Р А Б О Т Н А П Р О Г Р А М А</w:t>
      </w:r>
    </w:p>
    <w:p w:rsidR="00771909" w:rsidRDefault="00771909" w:rsidP="00771909">
      <w:pPr>
        <w:pStyle w:val="Title"/>
        <w:rPr>
          <w:sz w:val="16"/>
        </w:rPr>
      </w:pPr>
    </w:p>
    <w:p w:rsidR="00771909" w:rsidRDefault="00771909" w:rsidP="00771909">
      <w:pPr>
        <w:pStyle w:val="BodyText"/>
        <w:jc w:val="center"/>
        <w:rPr>
          <w:b/>
          <w:bCs/>
        </w:rPr>
      </w:pPr>
    </w:p>
    <w:p w:rsidR="00771909" w:rsidRDefault="00771909" w:rsidP="00771909">
      <w:pPr>
        <w:pStyle w:val="BodyText"/>
        <w:spacing w:line="360" w:lineRule="auto"/>
        <w:jc w:val="center"/>
      </w:pPr>
      <w:r w:rsidRPr="002D7EEF">
        <w:rPr>
          <w:bCs/>
        </w:rPr>
        <w:t xml:space="preserve">за </w:t>
      </w:r>
      <w:r>
        <w:rPr>
          <w:bCs/>
        </w:rPr>
        <w:t>възлагане на обществена поръчка чрез</w:t>
      </w:r>
      <w:r w:rsidRPr="002D7EEF">
        <w:rPr>
          <w:bCs/>
        </w:rPr>
        <w:t xml:space="preserve"> </w:t>
      </w:r>
      <w:r>
        <w:rPr>
          <w:bCs/>
        </w:rPr>
        <w:t>конкурс по оферти</w:t>
      </w:r>
      <w:r w:rsidRPr="002D7EEF">
        <w:rPr>
          <w:bCs/>
        </w:rPr>
        <w:t xml:space="preserve"> </w:t>
      </w:r>
      <w:r w:rsidRPr="002D7EEF">
        <w:t xml:space="preserve">с </w:t>
      </w:r>
      <w:r>
        <w:t xml:space="preserve">предмет: </w:t>
      </w:r>
    </w:p>
    <w:p w:rsidR="00771909" w:rsidRDefault="00771909" w:rsidP="00771909">
      <w:pPr>
        <w:pStyle w:val="BodyText"/>
        <w:spacing w:line="360" w:lineRule="auto"/>
        <w:jc w:val="center"/>
      </w:pPr>
    </w:p>
    <w:p w:rsidR="00771909" w:rsidRPr="00062B21" w:rsidRDefault="00091622" w:rsidP="0077190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E3468">
        <w:rPr>
          <w:rFonts w:ascii="Times New Roman" w:hAnsi="Times New Roman" w:cs="Times New Roman"/>
          <w:b/>
          <w:sz w:val="24"/>
          <w:szCs w:val="24"/>
        </w:rPr>
        <w:t>„Проектиране на тема: Филтриране на дебалансните води от СВО-5 с филтър за задържане на зърнест материал (филтър ловушка</w:t>
      </w:r>
      <w:bookmarkStart w:id="0" w:name="_GoBack"/>
      <w:bookmarkEnd w:id="0"/>
      <w:r w:rsidRPr="006E3468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“</w:t>
      </w:r>
    </w:p>
    <w:p w:rsidR="00771909" w:rsidRDefault="00771909" w:rsidP="0077190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71909" w:rsidRPr="00B615B0" w:rsidRDefault="00771909" w:rsidP="00771909">
      <w:pPr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"/>
        <w:gridCol w:w="3350"/>
        <w:gridCol w:w="1902"/>
        <w:gridCol w:w="1558"/>
        <w:gridCol w:w="1868"/>
      </w:tblGrid>
      <w:tr w:rsidR="00771909" w:rsidRPr="002F7DD0" w:rsidTr="00F96FCE">
        <w:tc>
          <w:tcPr>
            <w:tcW w:w="512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№</w:t>
            </w:r>
          </w:p>
        </w:tc>
        <w:tc>
          <w:tcPr>
            <w:tcW w:w="3808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Описание на видовете работи</w:t>
            </w:r>
          </w:p>
        </w:tc>
        <w:tc>
          <w:tcPr>
            <w:tcW w:w="1980" w:type="dxa"/>
            <w:vAlign w:val="center"/>
          </w:tcPr>
          <w:p w:rsidR="00771909" w:rsidRPr="002F7DD0" w:rsidRDefault="00771909" w:rsidP="00F96FC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D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Необходими човеко-месеци,</w:t>
            </w:r>
          </w:p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/бр./</w:t>
            </w:r>
          </w:p>
        </w:tc>
        <w:tc>
          <w:tcPr>
            <w:tcW w:w="1628" w:type="dxa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b/>
                <w:bCs/>
                <w:szCs w:val="24"/>
              </w:rPr>
            </w:pPr>
            <w:r w:rsidRPr="002F7DD0">
              <w:rPr>
                <w:rFonts w:cs="Times New Roman"/>
                <w:b/>
                <w:bCs/>
                <w:szCs w:val="24"/>
              </w:rPr>
              <w:t>Изпълнител</w:t>
            </w:r>
          </w:p>
        </w:tc>
      </w:tr>
      <w:tr w:rsidR="00771909" w:rsidRPr="002F7DD0" w:rsidTr="00F96FCE">
        <w:trPr>
          <w:trHeight w:val="450"/>
        </w:trPr>
        <w:tc>
          <w:tcPr>
            <w:tcW w:w="512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szCs w:val="24"/>
              </w:rPr>
            </w:pPr>
            <w:r w:rsidRPr="002F7DD0">
              <w:rPr>
                <w:rFonts w:cs="Times New Roman"/>
                <w:szCs w:val="24"/>
              </w:rPr>
              <w:t>1</w:t>
            </w:r>
          </w:p>
        </w:tc>
        <w:tc>
          <w:tcPr>
            <w:tcW w:w="380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80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62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39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</w:tr>
      <w:tr w:rsidR="00771909" w:rsidRPr="002F7DD0" w:rsidTr="00F96FCE">
        <w:trPr>
          <w:trHeight w:val="450"/>
        </w:trPr>
        <w:tc>
          <w:tcPr>
            <w:tcW w:w="512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szCs w:val="24"/>
              </w:rPr>
            </w:pPr>
            <w:r w:rsidRPr="002F7DD0">
              <w:rPr>
                <w:rFonts w:cs="Times New Roman"/>
                <w:szCs w:val="24"/>
              </w:rPr>
              <w:t>2</w:t>
            </w:r>
          </w:p>
        </w:tc>
        <w:tc>
          <w:tcPr>
            <w:tcW w:w="380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80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62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39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</w:tr>
      <w:tr w:rsidR="00771909" w:rsidRPr="002F7DD0" w:rsidTr="00F96FCE">
        <w:trPr>
          <w:trHeight w:val="450"/>
        </w:trPr>
        <w:tc>
          <w:tcPr>
            <w:tcW w:w="512" w:type="dxa"/>
            <w:vAlign w:val="center"/>
          </w:tcPr>
          <w:p w:rsidR="00771909" w:rsidRPr="002F7DD0" w:rsidRDefault="00771909" w:rsidP="00F96FCE">
            <w:pPr>
              <w:pStyle w:val="BodyText"/>
              <w:jc w:val="center"/>
              <w:rPr>
                <w:rFonts w:cs="Times New Roman"/>
                <w:szCs w:val="24"/>
                <w:lang w:val="en-US"/>
              </w:rPr>
            </w:pPr>
            <w:r w:rsidRPr="002F7DD0">
              <w:rPr>
                <w:rFonts w:cs="Times New Roman"/>
                <w:szCs w:val="24"/>
                <w:lang w:val="en-US"/>
              </w:rPr>
              <w:t>n</w:t>
            </w:r>
          </w:p>
        </w:tc>
        <w:tc>
          <w:tcPr>
            <w:tcW w:w="380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80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628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  <w:tc>
          <w:tcPr>
            <w:tcW w:w="1939" w:type="dxa"/>
          </w:tcPr>
          <w:p w:rsidR="00771909" w:rsidRPr="002F7DD0" w:rsidRDefault="00771909" w:rsidP="00F96FCE">
            <w:pPr>
              <w:pStyle w:val="BodyText"/>
              <w:rPr>
                <w:rFonts w:cs="Times New Roman"/>
                <w:szCs w:val="24"/>
              </w:rPr>
            </w:pPr>
          </w:p>
        </w:tc>
      </w:tr>
    </w:tbl>
    <w:p w:rsidR="00771909" w:rsidRPr="002F7DD0" w:rsidRDefault="00771909" w:rsidP="0077190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71909" w:rsidRPr="002E5070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</w:p>
    <w:p w:rsidR="00771909" w:rsidRPr="002E5070" w:rsidRDefault="00771909" w:rsidP="00771909">
      <w:pPr>
        <w:spacing w:line="360" w:lineRule="auto"/>
        <w:ind w:firstLine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2E5070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ПОДПИС и ПЕЧАТ:</w:t>
      </w: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(име и Фамилия)</w:t>
      </w: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</w:p>
    <w:p w:rsidR="00771909" w:rsidRPr="002E5070" w:rsidRDefault="00771909" w:rsidP="00771909">
      <w:pPr>
        <w:pStyle w:val="BodyText"/>
        <w:ind w:left="567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 (дата)</w:t>
      </w:r>
    </w:p>
    <w:p w:rsidR="00771909" w:rsidRPr="00B615B0" w:rsidRDefault="00771909" w:rsidP="00771909">
      <w:pPr>
        <w:pStyle w:val="BodyText"/>
        <w:ind w:left="567"/>
        <w:rPr>
          <w:rFonts w:cs="Times New Roman"/>
          <w:szCs w:val="24"/>
          <w:lang w:val="ru-RU"/>
        </w:rPr>
      </w:pPr>
    </w:p>
    <w:p w:rsidR="00771909" w:rsidRPr="002E5070" w:rsidRDefault="00771909" w:rsidP="00AE73FF">
      <w:pPr>
        <w:pStyle w:val="BodyText"/>
        <w:ind w:left="3366" w:hanging="2805"/>
        <w:jc w:val="left"/>
        <w:rPr>
          <w:rFonts w:cs="Times New Roman"/>
          <w:szCs w:val="24"/>
        </w:rPr>
      </w:pPr>
      <w:r w:rsidRPr="002E5070">
        <w:rPr>
          <w:rFonts w:cs="Times New Roman"/>
          <w:szCs w:val="24"/>
        </w:rPr>
        <w:t>______________________</w:t>
      </w:r>
      <w:r>
        <w:rPr>
          <w:rFonts w:cs="Times New Roman"/>
          <w:szCs w:val="24"/>
        </w:rPr>
        <w:t xml:space="preserve"> </w:t>
      </w:r>
      <w:r w:rsidRPr="002E5070">
        <w:rPr>
          <w:rFonts w:cs="Times New Roman"/>
          <w:szCs w:val="24"/>
        </w:rPr>
        <w:t>(длъжност на управляващия/представляващия участника)</w:t>
      </w:r>
    </w:p>
    <w:p w:rsidR="00771909" w:rsidRPr="002E5070" w:rsidRDefault="00771909" w:rsidP="00771909">
      <w:pPr>
        <w:pStyle w:val="BodyText"/>
        <w:ind w:left="3366" w:hanging="2805"/>
        <w:rPr>
          <w:rFonts w:cs="Times New Roman"/>
          <w:szCs w:val="24"/>
        </w:rPr>
      </w:pPr>
    </w:p>
    <w:p w:rsidR="00771909" w:rsidRPr="000D11BF" w:rsidRDefault="00771909" w:rsidP="00A67DD7">
      <w:pPr>
        <w:pStyle w:val="BodyText"/>
        <w:ind w:left="567"/>
        <w:rPr>
          <w:lang w:val="ru-RU"/>
        </w:rPr>
      </w:pPr>
      <w:r w:rsidRPr="002E5070">
        <w:t>______________________ (наименование на участника)</w:t>
      </w:r>
    </w:p>
    <w:p w:rsidR="00771909" w:rsidRDefault="00771909" w:rsidP="00771909">
      <w:pPr>
        <w:rPr>
          <w:lang w:val="ru-RU"/>
        </w:rPr>
      </w:pPr>
    </w:p>
    <w:p w:rsidR="00771909" w:rsidRDefault="00771909" w:rsidP="00A67DD7">
      <w:pPr>
        <w:pStyle w:val="Title"/>
      </w:pPr>
      <w:r>
        <w:t xml:space="preserve">                                                                                       </w:t>
      </w:r>
    </w:p>
    <w:p w:rsidR="00EC2D31" w:rsidRDefault="00091622"/>
    <w:sectPr w:rsidR="00EC2D31" w:rsidSect="002573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4U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EA0A50"/>
    <w:multiLevelType w:val="multilevel"/>
    <w:tmpl w:val="0772F73C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63"/>
        </w:tabs>
        <w:ind w:left="763" w:hanging="576"/>
      </w:pPr>
      <w:rPr>
        <w:rFonts w:hint="default"/>
        <w:b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909"/>
    <w:rsid w:val="0005634E"/>
    <w:rsid w:val="00062B21"/>
    <w:rsid w:val="00091622"/>
    <w:rsid w:val="00257337"/>
    <w:rsid w:val="003C6EE6"/>
    <w:rsid w:val="006D50EE"/>
    <w:rsid w:val="00771909"/>
    <w:rsid w:val="0078061C"/>
    <w:rsid w:val="0097587B"/>
    <w:rsid w:val="00A01CDC"/>
    <w:rsid w:val="00A36789"/>
    <w:rsid w:val="00A67DD7"/>
    <w:rsid w:val="00AE73FF"/>
    <w:rsid w:val="00DC6292"/>
    <w:rsid w:val="00E50EA3"/>
    <w:rsid w:val="00F7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82BB58-9604-470F-9C33-E2FEC3FA4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1909"/>
    <w:pPr>
      <w:autoSpaceDE w:val="0"/>
      <w:autoSpaceDN w:val="0"/>
      <w:spacing w:after="0" w:line="240" w:lineRule="auto"/>
    </w:pPr>
    <w:rPr>
      <w:rFonts w:ascii="A4U" w:eastAsia="Times New Roman" w:hAnsi="A4U" w:cs="A4U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771909"/>
    <w:pPr>
      <w:keepNext/>
      <w:numPr>
        <w:numId w:val="1"/>
      </w:numPr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771909"/>
    <w:pPr>
      <w:keepNext/>
      <w:numPr>
        <w:ilvl w:val="1"/>
        <w:numId w:val="1"/>
      </w:numPr>
      <w:autoSpaceDE/>
      <w:autoSpaceDN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771909"/>
    <w:pPr>
      <w:keepNext/>
      <w:numPr>
        <w:ilvl w:val="2"/>
        <w:numId w:val="1"/>
      </w:numPr>
      <w:autoSpaceDE/>
      <w:autoSpaceDN/>
      <w:spacing w:before="360" w:line="360" w:lineRule="auto"/>
      <w:jc w:val="both"/>
      <w:outlineLvl w:val="2"/>
    </w:pPr>
    <w:rPr>
      <w:rFonts w:ascii="Times New Roman" w:hAnsi="Times New Roman" w:cs="Times New Roman"/>
      <w:b/>
      <w:sz w:val="24"/>
      <w:lang w:val="en-US"/>
    </w:rPr>
  </w:style>
  <w:style w:type="paragraph" w:styleId="Heading4">
    <w:name w:val="heading 4"/>
    <w:basedOn w:val="Normal"/>
    <w:next w:val="Normal"/>
    <w:link w:val="Heading4Char"/>
    <w:qFormat/>
    <w:rsid w:val="00771909"/>
    <w:pPr>
      <w:keepNext/>
      <w:numPr>
        <w:ilvl w:val="3"/>
        <w:numId w:val="1"/>
      </w:numPr>
      <w:autoSpaceDE/>
      <w:autoSpaceDN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  <w:lang w:val="en-GB"/>
    </w:rPr>
  </w:style>
  <w:style w:type="paragraph" w:styleId="Heading5">
    <w:name w:val="heading 5"/>
    <w:basedOn w:val="Normal"/>
    <w:next w:val="Normal"/>
    <w:link w:val="Heading5Char"/>
    <w:qFormat/>
    <w:rsid w:val="00771909"/>
    <w:pPr>
      <w:numPr>
        <w:ilvl w:val="4"/>
        <w:numId w:val="1"/>
      </w:numPr>
      <w:autoSpaceDE/>
      <w:autoSpaceDN/>
      <w:spacing w:before="240" w:after="60"/>
      <w:outlineLvl w:val="4"/>
    </w:pPr>
    <w:rPr>
      <w:rFonts w:ascii="Arial" w:hAnsi="Arial" w:cs="Times New Roman"/>
      <w:b/>
      <w:bCs/>
      <w:i/>
      <w:i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qFormat/>
    <w:rsid w:val="00771909"/>
    <w:pPr>
      <w:numPr>
        <w:ilvl w:val="5"/>
        <w:numId w:val="1"/>
      </w:numPr>
      <w:autoSpaceDE/>
      <w:autoSpaceDN/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paragraph" w:styleId="Heading7">
    <w:name w:val="heading 7"/>
    <w:basedOn w:val="Normal"/>
    <w:next w:val="Normal"/>
    <w:link w:val="Heading7Char"/>
    <w:qFormat/>
    <w:rsid w:val="00771909"/>
    <w:pPr>
      <w:numPr>
        <w:ilvl w:val="6"/>
        <w:numId w:val="1"/>
      </w:numPr>
      <w:autoSpaceDE/>
      <w:autoSpaceDN/>
      <w:spacing w:before="240" w:after="60"/>
      <w:outlineLvl w:val="6"/>
    </w:pPr>
    <w:rPr>
      <w:rFonts w:ascii="Times New Roman" w:hAnsi="Times New Roman" w:cs="Times New Roman"/>
      <w:sz w:val="24"/>
      <w:szCs w:val="24"/>
      <w:lang w:val="en-GB"/>
    </w:rPr>
  </w:style>
  <w:style w:type="paragraph" w:styleId="Heading8">
    <w:name w:val="heading 8"/>
    <w:basedOn w:val="Normal"/>
    <w:next w:val="Normal"/>
    <w:link w:val="Heading8Char"/>
    <w:qFormat/>
    <w:rsid w:val="00771909"/>
    <w:pPr>
      <w:numPr>
        <w:ilvl w:val="7"/>
        <w:numId w:val="1"/>
      </w:numPr>
      <w:autoSpaceDE/>
      <w:autoSpaceDN/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  <w:lang w:val="en-GB"/>
    </w:rPr>
  </w:style>
  <w:style w:type="paragraph" w:styleId="Heading9">
    <w:name w:val="heading 9"/>
    <w:basedOn w:val="Normal"/>
    <w:next w:val="Normal"/>
    <w:link w:val="Heading9Char"/>
    <w:qFormat/>
    <w:rsid w:val="00771909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909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771909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771909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771909"/>
    <w:rPr>
      <w:rFonts w:ascii="Times New Roman" w:eastAsia="Times New Roman" w:hAnsi="Times New Roman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rsid w:val="00771909"/>
    <w:rPr>
      <w:rFonts w:ascii="Arial" w:eastAsia="Times New Roman" w:hAnsi="Arial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rsid w:val="00771909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rsid w:val="0077190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71909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71909"/>
    <w:rPr>
      <w:rFonts w:ascii="Arial" w:eastAsia="Times New Roman" w:hAnsi="Arial" w:cs="Arial"/>
      <w:lang w:val="en-GB"/>
    </w:rPr>
  </w:style>
  <w:style w:type="paragraph" w:styleId="Title">
    <w:name w:val="Title"/>
    <w:basedOn w:val="Normal"/>
    <w:link w:val="TitleChar"/>
    <w:qFormat/>
    <w:rsid w:val="00771909"/>
    <w:pPr>
      <w:autoSpaceDE/>
      <w:autoSpaceDN/>
      <w:jc w:val="center"/>
    </w:pPr>
    <w:rPr>
      <w:rFonts w:ascii="Times New Roman" w:hAnsi="Times New Roman" w:cs="Times New Roman"/>
      <w:b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771909"/>
    <w:rPr>
      <w:rFonts w:ascii="Times New Roman" w:eastAsia="Times New Roman" w:hAnsi="Times New Roman" w:cs="Times New Roman"/>
      <w:b/>
      <w:sz w:val="24"/>
      <w:szCs w:val="24"/>
    </w:rPr>
  </w:style>
  <w:style w:type="paragraph" w:styleId="BodyText">
    <w:name w:val="Body Text"/>
    <w:basedOn w:val="Normal"/>
    <w:link w:val="BodyTextChar"/>
    <w:rsid w:val="00771909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771909"/>
    <w:rPr>
      <w:rFonts w:ascii="Times New Roman" w:eastAsia="Times New Roman" w:hAnsi="Times New Roman" w:cs="A4U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589</Characters>
  <Application>Microsoft Office Word</Application>
  <DocSecurity>0</DocSecurity>
  <Lines>4</Lines>
  <Paragraphs>1</Paragraphs>
  <ScaleCrop>false</ScaleCrop>
  <Company>Kozloduy NPP Plc.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yygluhova</dc:creator>
  <cp:lastModifiedBy>Глухова, Ясенка Я.</cp:lastModifiedBy>
  <cp:revision>6</cp:revision>
  <cp:lastPrinted>2021-03-10T10:17:00Z</cp:lastPrinted>
  <dcterms:created xsi:type="dcterms:W3CDTF">2021-03-09T12:01:00Z</dcterms:created>
  <dcterms:modified xsi:type="dcterms:W3CDTF">2022-10-05T07:27:00Z</dcterms:modified>
</cp:coreProperties>
</file>