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F6" w:rsidRPr="001A6EA6" w:rsidRDefault="002629F6" w:rsidP="00BF064A">
      <w:pPr>
        <w:jc w:val="both"/>
      </w:pPr>
    </w:p>
    <w:p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42CB0">
        <w:rPr>
          <w:b/>
          <w:sz w:val="28"/>
          <w:szCs w:val="28"/>
        </w:rPr>
        <w:t>476</w:t>
      </w:r>
      <w:r w:rsidR="002E5114">
        <w:rPr>
          <w:b/>
          <w:sz w:val="28"/>
          <w:szCs w:val="28"/>
        </w:rPr>
        <w:t>83</w:t>
      </w:r>
    </w:p>
    <w:p w:rsidR="00A73ACA" w:rsidRPr="00042D1F" w:rsidRDefault="00A73ACA" w:rsidP="004A098F">
      <w:pPr>
        <w:jc w:val="both"/>
      </w:pPr>
    </w:p>
    <w:p w:rsidR="0078131E" w:rsidRPr="00042D1F" w:rsidRDefault="0078131E" w:rsidP="004A098F">
      <w:pPr>
        <w:jc w:val="both"/>
      </w:pPr>
    </w:p>
    <w:p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A82C54" w:rsidRPr="00A82C54">
        <w:t>Доставка на 6 броя  клапани, свободно падащ тип за хоризонтален монтаж</w:t>
      </w:r>
      <w:r w:rsidR="003A7222">
        <w:t>”</w:t>
      </w:r>
      <w:r w:rsidRPr="00042D1F">
        <w:t>.</w:t>
      </w:r>
    </w:p>
    <w:p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условие на доставка, гаранционен срок;</w:t>
      </w:r>
    </w:p>
    <w:p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:rsidR="001F78F7" w:rsidRPr="00BF001B" w:rsidRDefault="001F78F7" w:rsidP="00CE4733">
      <w:pPr>
        <w:spacing w:line="276" w:lineRule="auto"/>
        <w:ind w:firstLine="708"/>
        <w:jc w:val="both"/>
      </w:pPr>
      <w:r>
        <w:t xml:space="preserve">- документ за представителство/ </w:t>
      </w:r>
      <w:proofErr w:type="spellStart"/>
      <w:r>
        <w:t>оторизация</w:t>
      </w:r>
      <w:proofErr w:type="spellEnd"/>
      <w:r>
        <w:t xml:space="preserve"> на производителя;</w:t>
      </w:r>
    </w:p>
    <w:p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2E5114">
        <w:t>30</w:t>
      </w:r>
      <w:r w:rsidR="00742CB0">
        <w:t>.09</w:t>
      </w:r>
      <w:r w:rsidRPr="00876D19">
        <w:t>.202</w:t>
      </w:r>
      <w:r w:rsidR="001A4D3E">
        <w:t>1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2E5114">
        <w:t>06</w:t>
      </w:r>
      <w:r w:rsidR="002420A9">
        <w:t>.</w:t>
      </w:r>
      <w:r w:rsidR="002E5114">
        <w:t>1</w:t>
      </w:r>
      <w:r w:rsidR="002420A9">
        <w:t>0</w:t>
      </w:r>
      <w:r w:rsidRPr="00876D19">
        <w:t>.202</w:t>
      </w:r>
      <w:r w:rsidR="00506708">
        <w:rPr>
          <w:lang w:val="en-US"/>
        </w:rPr>
        <w:t>1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:rsidR="00B2778D" w:rsidRDefault="00B2778D" w:rsidP="00CE4733">
      <w:pPr>
        <w:spacing w:line="276" w:lineRule="auto"/>
        <w:ind w:firstLine="720"/>
        <w:jc w:val="both"/>
      </w:pPr>
    </w:p>
    <w:p w:rsidR="0078131E" w:rsidRDefault="0078131E" w:rsidP="00CE4733">
      <w:pPr>
        <w:spacing w:line="276" w:lineRule="auto"/>
        <w:ind w:firstLine="720"/>
        <w:jc w:val="both"/>
      </w:pPr>
    </w:p>
    <w:p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2E5114">
        <w:t>- №</w:t>
      </w:r>
      <w:r w:rsidR="002E5114">
        <w:rPr>
          <w:lang w:val="en-US"/>
        </w:rPr>
        <w:t xml:space="preserve"> 20</w:t>
      </w:r>
      <w:r w:rsidR="002E5114">
        <w:t>.ЕП-2.ТЗ.577</w:t>
      </w:r>
    </w:p>
    <w:p w:rsidR="002E5114" w:rsidRDefault="002E5114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Спецификация – Сп. ХТС-03/17.01.2020г.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529A"/>
    <w:rsid w:val="00637931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DD1E0-A1D1-446B-8AF6-AD3D5E0D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1837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cayotova</cp:lastModifiedBy>
  <cp:revision>13</cp:revision>
  <cp:lastPrinted>2021-07-27T12:17:00Z</cp:lastPrinted>
  <dcterms:created xsi:type="dcterms:W3CDTF">2021-08-13T11:47:00Z</dcterms:created>
  <dcterms:modified xsi:type="dcterms:W3CDTF">2021-09-17T08:39:00Z</dcterms:modified>
</cp:coreProperties>
</file>