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688210679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9"/>
      </w:tblGrid>
      <w:tr w:rsidR="008522BF" w:rsidRPr="00ED58F8" w:rsidTr="00EC3CD2">
        <w:tc>
          <w:tcPr>
            <w:tcW w:w="10349" w:type="dxa"/>
          </w:tcPr>
          <w:p w:rsidR="008522BF" w:rsidRPr="00ED58F8" w:rsidRDefault="008522BF" w:rsidP="00626854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DB53C3">
              <w:t>4</w:t>
            </w:r>
            <w:r w:rsidR="00626854">
              <w:rPr>
                <w:lang w:val="en-US"/>
              </w:rPr>
              <w:t>7236</w:t>
            </w:r>
            <w:r w:rsidRPr="00EC1B02">
              <w:t>/</w:t>
            </w:r>
            <w:r w:rsidR="00626854">
              <w:rPr>
                <w:lang w:val="en-US"/>
              </w:rPr>
              <w:t>19</w:t>
            </w:r>
            <w:r w:rsidRPr="00EC1B02">
              <w:t>.0</w:t>
            </w:r>
            <w:r w:rsidR="00626854">
              <w:rPr>
                <w:lang w:val="en-US"/>
              </w:rPr>
              <w:t>7</w:t>
            </w:r>
            <w:r w:rsidR="00B20690">
              <w:t>.202</w:t>
            </w:r>
            <w:r w:rsidR="00A520EA">
              <w:t>1</w:t>
            </w:r>
            <w:r w:rsidRPr="00EC1B02">
              <w:t>г.</w:t>
            </w:r>
          </w:p>
        </w:tc>
      </w:tr>
    </w:tbl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438"/>
        <w:gridCol w:w="1535"/>
        <w:gridCol w:w="3890"/>
      </w:tblGrid>
      <w:tr w:rsidR="008522BF" w:rsidRPr="00ED58F8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:rsidR="008522BF" w:rsidRPr="00ED58F8" w:rsidRDefault="008522BF" w:rsidP="00503C99">
            <w:r w:rsidRPr="00ED58F8">
              <w:t>Възложител: АЕЦ Козлодуй ЕАД</w:t>
            </w:r>
          </w:p>
          <w:p w:rsidR="008522BF" w:rsidRPr="00ED58F8" w:rsidRDefault="008522BF" w:rsidP="00503C99"/>
        </w:tc>
      </w:tr>
      <w:tr w:rsidR="008522BF" w:rsidRPr="00ED58F8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:rsidTr="00672E21">
        <w:tc>
          <w:tcPr>
            <w:tcW w:w="4924" w:type="dxa"/>
            <w:gridSpan w:val="2"/>
            <w:tcBorders>
              <w:right w:val="nil"/>
            </w:tcBorders>
          </w:tcPr>
          <w:p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8522BF" w:rsidRPr="00ED58F8" w:rsidRDefault="00C45713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:rsidR="008522BF" w:rsidRPr="00ED58F8" w:rsidRDefault="008522BF" w:rsidP="002075B6"/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626854" w:rsidRPr="00626854">
              <w:t xml:space="preserve">Доставка на </w:t>
            </w:r>
            <w:proofErr w:type="spellStart"/>
            <w:r w:rsidR="00626854" w:rsidRPr="00626854">
              <w:t>кранова</w:t>
            </w:r>
            <w:proofErr w:type="spellEnd"/>
            <w:r w:rsidR="00626854" w:rsidRPr="00626854">
              <w:t xml:space="preserve"> везна с </w:t>
            </w:r>
            <w:proofErr w:type="spellStart"/>
            <w:r w:rsidR="00626854" w:rsidRPr="00626854">
              <w:t>радиоуправление</w:t>
            </w:r>
            <w:proofErr w:type="spellEnd"/>
            <w:r w:rsidRPr="00000B92">
              <w:t>”</w:t>
            </w:r>
          </w:p>
          <w:p w:rsidR="008522BF" w:rsidRPr="00ED58F8" w:rsidRDefault="008522BF" w:rsidP="00265439"/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8522BF" w:rsidRPr="00B02BC3" w:rsidRDefault="008522BF" w:rsidP="00BC6FFA">
            <w:pPr>
              <w:jc w:val="both"/>
            </w:pPr>
          </w:p>
          <w:p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:rsidR="008522BF" w:rsidRPr="00391BF0" w:rsidRDefault="008522BF" w:rsidP="00BC6FFA">
            <w:pPr>
              <w:jc w:val="both"/>
            </w:pPr>
          </w:p>
          <w:p w:rsidR="008522BF" w:rsidRPr="00B02BC3" w:rsidRDefault="008522BF" w:rsidP="002075B6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C45713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C45713">
              <w:fldChar w:fldCharType="separate"/>
            </w:r>
            <w:r w:rsidR="00C45713" w:rsidRPr="00400DBF">
              <w:fldChar w:fldCharType="end"/>
            </w:r>
            <w:r w:rsidR="00626854">
              <w:rPr>
                <w:lang w:val="en-US"/>
              </w:rPr>
              <w:t xml:space="preserve"> </w:t>
            </w:r>
            <w:r w:rsidRPr="00400DBF">
              <w:t xml:space="preserve">Да  </w:t>
            </w:r>
            <w:r w:rsidR="00626854">
              <w:rPr>
                <w:lang w:val="en-US"/>
              </w:rPr>
              <w:t xml:space="preserve"> </w:t>
            </w:r>
            <w:r w:rsidR="00C45713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C45713">
              <w:fldChar w:fldCharType="separate"/>
            </w:r>
            <w:r w:rsidR="00C45713" w:rsidRPr="00400DBF">
              <w:fldChar w:fldCharType="end"/>
            </w:r>
            <w:r w:rsidRPr="00400DBF">
              <w:t>Не</w:t>
            </w:r>
          </w:p>
          <w:p w:rsidR="00CD7BF7" w:rsidRPr="005E6180" w:rsidRDefault="00CD7BF7" w:rsidP="00626854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:rsidTr="005757ED">
        <w:trPr>
          <w:trHeight w:val="1975"/>
        </w:trPr>
        <w:tc>
          <w:tcPr>
            <w:tcW w:w="10349" w:type="dxa"/>
            <w:gridSpan w:val="4"/>
          </w:tcPr>
          <w:p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:rsidR="008522BF" w:rsidRPr="00ED58F8" w:rsidRDefault="00C45713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C45713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45713">
              <w:fldChar w:fldCharType="separate"/>
            </w:r>
            <w:r w:rsidR="00C45713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C45713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45713">
              <w:fldChar w:fldCharType="separate"/>
            </w:r>
            <w:r w:rsidR="00C45713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:rsidR="008522BF" w:rsidRPr="00ED58F8" w:rsidRDefault="00C45713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:rsidR="008522BF" w:rsidRPr="00ED58F8" w:rsidRDefault="00C45713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:rsidTr="00672E21">
        <w:tc>
          <w:tcPr>
            <w:tcW w:w="10349" w:type="dxa"/>
            <w:gridSpan w:val="4"/>
          </w:tcPr>
          <w:p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626854">
              <w:rPr>
                <w:lang w:val="en-US"/>
              </w:rPr>
              <w:t>26</w:t>
            </w:r>
            <w:r w:rsidR="008522BF" w:rsidRPr="009B3F36">
              <w:t>.</w:t>
            </w:r>
            <w:r w:rsidR="007C27C2">
              <w:rPr>
                <w:lang w:val="en-US"/>
              </w:rPr>
              <w:t>0</w:t>
            </w:r>
            <w:r w:rsidR="00626854">
              <w:rPr>
                <w:lang w:val="en-US"/>
              </w:rPr>
              <w:t>7</w:t>
            </w:r>
            <w:r w:rsidR="008522BF" w:rsidRPr="009B3F36">
              <w:t>.20</w:t>
            </w:r>
            <w:r w:rsidR="00B20690">
              <w:t>2</w:t>
            </w:r>
            <w:r w:rsidR="00FE4847">
              <w:rPr>
                <w:lang w:val="en-US"/>
              </w:rPr>
              <w:t>1</w:t>
            </w:r>
            <w:r w:rsidR="008522BF" w:rsidRPr="009B3F36">
              <w:t xml:space="preserve">г.                 Час: (чч:мм) 16,00 </w:t>
            </w:r>
          </w:p>
          <w:p w:rsidR="008522BF" w:rsidRPr="009B3F36" w:rsidRDefault="008522BF" w:rsidP="00ED184D">
            <w:r w:rsidRPr="009B3F36">
              <w:t xml:space="preserve">На e-mail: commercial@npp.bg </w:t>
            </w:r>
          </w:p>
          <w:p w:rsidR="008522BF" w:rsidRPr="009B3F36" w:rsidRDefault="008522BF" w:rsidP="00ED184D">
            <w:r w:rsidRPr="009B3F36">
              <w:t xml:space="preserve">Участникът уточнява номера и предмета на обществената поръчка и посочва име, адрес, e-mail, </w:t>
            </w:r>
            <w:r w:rsidRPr="009B3F36">
              <w:lastRenderedPageBreak/>
              <w:t>телефон и лице за контакт</w:t>
            </w:r>
          </w:p>
          <w:p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626854">
              <w:rPr>
                <w:lang w:val="en-US"/>
              </w:rPr>
              <w:t>26</w:t>
            </w:r>
            <w:r w:rsidRPr="009B3F36">
              <w:t>.0</w:t>
            </w:r>
            <w:r w:rsidR="00626854">
              <w:rPr>
                <w:lang w:val="en-US"/>
              </w:rPr>
              <w:t>8</w:t>
            </w:r>
            <w:r w:rsidRPr="009B3F36">
              <w:t>.20</w:t>
            </w:r>
            <w:r w:rsidR="00B20690">
              <w:t>2</w:t>
            </w:r>
            <w:r w:rsidR="00626854">
              <w:rPr>
                <w:lang w:val="en-US"/>
              </w:rPr>
              <w:t>1</w:t>
            </w:r>
            <w:r w:rsidRPr="009B3F36">
              <w:t>г.</w:t>
            </w:r>
            <w:r w:rsidRPr="00C60B00">
              <w:t xml:space="preserve">                  </w:t>
            </w:r>
          </w:p>
          <w:p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>срок на доставка</w:t>
            </w:r>
            <w:r w:rsidR="00626854">
              <w:rPr>
                <w:lang w:val="en-US"/>
              </w:rPr>
              <w:t>;</w:t>
            </w:r>
          </w:p>
          <w:p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="00626854">
              <w:rPr>
                <w:lang w:val="en-US"/>
              </w:rPr>
              <w:t>;</w:t>
            </w:r>
            <w:r w:rsidRPr="00B02BC3">
              <w:t xml:space="preserve"> </w:t>
            </w:r>
          </w:p>
          <w:p w:rsidR="008522BF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>г</w:t>
            </w:r>
            <w:r w:rsidR="00626854">
              <w:rPr>
                <w:lang w:val="en-US"/>
              </w:rPr>
              <w:t xml:space="preserve">аранционен </w:t>
            </w:r>
            <w:r w:rsidR="00C62438">
              <w:t>с</w:t>
            </w:r>
            <w:r w:rsidR="00672E21" w:rsidRPr="00672E21">
              <w:t>рок</w:t>
            </w:r>
            <w:r w:rsidR="00C62438">
              <w:t xml:space="preserve"> </w:t>
            </w:r>
            <w:r w:rsidR="00626854">
              <w:t xml:space="preserve">- </w:t>
            </w:r>
            <w:r w:rsidR="00B97BEE">
              <w:rPr>
                <w:lang w:val="en-US"/>
              </w:rPr>
              <w:t>съгласно техническа</w:t>
            </w:r>
            <w:r w:rsidR="00C62438">
              <w:t>та</w:t>
            </w:r>
            <w:r w:rsidR="00626854">
              <w:rPr>
                <w:lang w:val="en-US"/>
              </w:rPr>
              <w:t xml:space="preserve"> спецификация;</w:t>
            </w:r>
          </w:p>
          <w:p w:rsidR="00870AA5" w:rsidRPr="00672E21" w:rsidRDefault="00870AA5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срок за отстраняване на възникнали през гаранционния период повреди</w:t>
            </w:r>
            <w:r>
              <w:rPr>
                <w:lang w:val="en-US"/>
              </w:rPr>
              <w:t>;</w:t>
            </w:r>
          </w:p>
          <w:p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-у</w:t>
            </w:r>
            <w:r w:rsidR="00FF7A60" w:rsidRPr="00FF7A60">
              <w:rPr>
                <w:sz w:val="23"/>
                <w:szCs w:val="23"/>
              </w:rPr>
              <w:t xml:space="preserve">частникът посочва </w:t>
            </w:r>
            <w:r w:rsidR="00626854">
              <w:rPr>
                <w:b/>
                <w:bCs/>
                <w:sz w:val="23"/>
                <w:szCs w:val="23"/>
              </w:rPr>
              <w:t>единична</w:t>
            </w:r>
            <w:r w:rsidR="00FF7A60" w:rsidRPr="00FF7A60">
              <w:rPr>
                <w:b/>
                <w:bCs/>
                <w:sz w:val="23"/>
                <w:szCs w:val="23"/>
              </w:rPr>
              <w:t xml:space="preserve"> цен</w:t>
            </w:r>
            <w:r w:rsidR="00626854">
              <w:rPr>
                <w:b/>
                <w:bCs/>
                <w:sz w:val="23"/>
                <w:szCs w:val="23"/>
              </w:rPr>
              <w:t>а и</w:t>
            </w:r>
            <w:r w:rsidR="00FF7A60" w:rsidRPr="00FF7A60">
              <w:rPr>
                <w:sz w:val="23"/>
                <w:szCs w:val="23"/>
              </w:rPr>
              <w:t xml:space="preserve"> </w:t>
            </w:r>
            <w:r w:rsidR="00FF7A60" w:rsidRPr="00FF7A60">
              <w:rPr>
                <w:b/>
                <w:bCs/>
                <w:sz w:val="23"/>
                <w:szCs w:val="23"/>
              </w:rPr>
              <w:t>общ</w:t>
            </w:r>
            <w:r w:rsidR="00FF7A60">
              <w:rPr>
                <w:b/>
                <w:bCs/>
                <w:sz w:val="23"/>
                <w:szCs w:val="23"/>
              </w:rPr>
              <w:t xml:space="preserve">а стойност </w:t>
            </w:r>
            <w:r w:rsidR="006961E5">
              <w:rPr>
                <w:b/>
                <w:bCs/>
                <w:sz w:val="23"/>
                <w:szCs w:val="23"/>
              </w:rPr>
              <w:t>на доставката</w:t>
            </w:r>
            <w:r w:rsidR="00FF7A60" w:rsidRPr="00B97BEE">
              <w:rPr>
                <w:sz w:val="23"/>
                <w:szCs w:val="23"/>
              </w:rPr>
              <w:t xml:space="preserve">, като се включат всички разходи за доставка до склад на Възложителя: опаковка, транспорт, такси и други дължими суми, но не включва ДДС; </w:t>
            </w:r>
          </w:p>
          <w:p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:rsidR="008522BF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>
              <w:t>съгласно техническата спецификация</w:t>
            </w:r>
            <w:r w:rsidR="00870AA5">
              <w:rPr>
                <w:lang w:val="en-US"/>
              </w:rPr>
              <w:t>;</w:t>
            </w:r>
          </w:p>
          <w:p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  <w:r w:rsidR="00870AA5">
              <w:t>.</w:t>
            </w:r>
          </w:p>
          <w:p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:rsidR="008522BF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Документите, посочени в техническата спецификация</w:t>
            </w:r>
            <w:r w:rsidR="00773F23">
              <w:rPr>
                <w:color w:val="000000"/>
              </w:rPr>
              <w:t xml:space="preserve"> </w:t>
            </w:r>
            <w:r w:rsidR="00870AA5">
              <w:rPr>
                <w:color w:val="000000"/>
              </w:rPr>
              <w:t>.</w:t>
            </w:r>
          </w:p>
          <w:p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:rsidR="008522BF" w:rsidRPr="00ED58F8" w:rsidRDefault="008522BF" w:rsidP="00AB608F"/>
    <w:p w:rsidR="008522BF" w:rsidRDefault="008522BF" w:rsidP="00766E5E"/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626854" w:rsidRDefault="00626854" w:rsidP="001534DD">
      <w:pPr>
        <w:jc w:val="center"/>
        <w:rPr>
          <w:i/>
          <w:iCs/>
          <w:color w:val="FF0000"/>
        </w:rPr>
      </w:pPr>
    </w:p>
    <w:p w:rsidR="00626854" w:rsidRDefault="00626854" w:rsidP="001534DD">
      <w:pPr>
        <w:jc w:val="center"/>
        <w:rPr>
          <w:i/>
          <w:iCs/>
          <w:color w:val="FF0000"/>
        </w:rPr>
      </w:pPr>
    </w:p>
    <w:p w:rsidR="00626854" w:rsidRDefault="00626854" w:rsidP="001534DD">
      <w:pPr>
        <w:jc w:val="center"/>
        <w:rPr>
          <w:i/>
          <w:iCs/>
          <w:color w:val="FF0000"/>
        </w:rPr>
        <w:sectPr w:rsidR="00626854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</w:p>
    <w:p w:rsidR="00626854" w:rsidRDefault="00626854" w:rsidP="00626854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 №1</w:t>
      </w:r>
    </w:p>
    <w:p w:rsidR="00626854" w:rsidRDefault="00626854" w:rsidP="00626854">
      <w:pPr>
        <w:jc w:val="right"/>
        <w:rPr>
          <w:sz w:val="36"/>
          <w:szCs w:val="36"/>
        </w:rPr>
      </w:pPr>
    </w:p>
    <w:p w:rsidR="00626854" w:rsidRPr="00027927" w:rsidRDefault="00626854" w:rsidP="00626854">
      <w:pPr>
        <w:jc w:val="center"/>
        <w:rPr>
          <w:sz w:val="36"/>
          <w:szCs w:val="36"/>
          <w:lang w:val="en-US"/>
        </w:rPr>
      </w:pPr>
      <w:r w:rsidRPr="00027927">
        <w:rPr>
          <w:sz w:val="36"/>
          <w:szCs w:val="36"/>
        </w:rPr>
        <w:t>ТЕХНИЧЕСКА</w:t>
      </w:r>
      <w:r w:rsidRPr="00027927">
        <w:rPr>
          <w:sz w:val="36"/>
          <w:szCs w:val="36"/>
          <w:lang w:val="en-US"/>
        </w:rPr>
        <w:t xml:space="preserve"> </w:t>
      </w:r>
      <w:r w:rsidRPr="00027927">
        <w:rPr>
          <w:sz w:val="36"/>
          <w:szCs w:val="36"/>
        </w:rPr>
        <w:t>СПЕЦИФИКАЦИЯ</w:t>
      </w:r>
    </w:p>
    <w:p w:rsidR="00626854" w:rsidRDefault="00626854" w:rsidP="00626854">
      <w:pPr>
        <w:jc w:val="center"/>
        <w:rPr>
          <w:b/>
          <w:bCs/>
        </w:rPr>
      </w:pPr>
      <w:r w:rsidRPr="00027927">
        <w:rPr>
          <w:b/>
          <w:bCs/>
        </w:rPr>
        <w:t xml:space="preserve">за доставка на </w:t>
      </w:r>
      <w:proofErr w:type="spellStart"/>
      <w:r w:rsidRPr="00027927">
        <w:rPr>
          <w:b/>
          <w:bCs/>
        </w:rPr>
        <w:t>кранова</w:t>
      </w:r>
      <w:proofErr w:type="spellEnd"/>
      <w:r w:rsidRPr="00027927">
        <w:rPr>
          <w:b/>
          <w:bCs/>
        </w:rPr>
        <w:t xml:space="preserve"> везна </w:t>
      </w:r>
      <w:proofErr w:type="spellStart"/>
      <w:r w:rsidRPr="00027927">
        <w:rPr>
          <w:b/>
          <w:bCs/>
          <w:lang w:val="en-US"/>
        </w:rPr>
        <w:t>радиоуправление</w:t>
      </w:r>
      <w:proofErr w:type="spellEnd"/>
    </w:p>
    <w:p w:rsidR="00626854" w:rsidRPr="00626854" w:rsidRDefault="00626854" w:rsidP="00626854">
      <w:pPr>
        <w:rPr>
          <w:b/>
          <w:bCs/>
        </w:rPr>
      </w:pPr>
    </w:p>
    <w:tbl>
      <w:tblPr>
        <w:tblW w:w="14767" w:type="dxa"/>
        <w:tblInd w:w="671" w:type="dxa"/>
        <w:tblCellMar>
          <w:left w:w="70" w:type="dxa"/>
          <w:right w:w="70" w:type="dxa"/>
        </w:tblCellMar>
        <w:tblLook w:val="04A0"/>
      </w:tblPr>
      <w:tblGrid>
        <w:gridCol w:w="376"/>
        <w:gridCol w:w="877"/>
        <w:gridCol w:w="1672"/>
        <w:gridCol w:w="4698"/>
        <w:gridCol w:w="1562"/>
        <w:gridCol w:w="1365"/>
        <w:gridCol w:w="2514"/>
        <w:gridCol w:w="1703"/>
      </w:tblGrid>
      <w:tr w:rsidR="00626854" w:rsidRPr="004D39E6" w:rsidTr="00626854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№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ИД по BAAN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Наименование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Технически характеристики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Мярка/мерна единица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Количество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:rsidR="00626854" w:rsidRPr="004D39E6" w:rsidRDefault="00626854" w:rsidP="001C0D17">
            <w:pPr>
              <w:jc w:val="center"/>
            </w:pPr>
            <w:r w:rsidRPr="00E63914">
              <w:rPr>
                <w:bCs/>
              </w:rPr>
              <w:t>Стандарт, нормативен документ, и др.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:rsidR="00626854" w:rsidRPr="00E63914" w:rsidRDefault="00626854" w:rsidP="001C0D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Гаранционен срок </w:t>
            </w:r>
          </w:p>
        </w:tc>
      </w:tr>
      <w:tr w:rsidR="00626854" w:rsidRPr="00AD3661" w:rsidTr="00626854">
        <w:trPr>
          <w:trHeight w:val="1658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1.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128280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 xml:space="preserve">Везна </w:t>
            </w:r>
            <w:proofErr w:type="spellStart"/>
            <w:r w:rsidRPr="004D39E6">
              <w:t>кранова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 xml:space="preserve">Везна </w:t>
            </w:r>
            <w:proofErr w:type="spellStart"/>
            <w:r w:rsidRPr="004D39E6">
              <w:t>кранова</w:t>
            </w:r>
            <w:proofErr w:type="spellEnd"/>
            <w:r w:rsidRPr="004D39E6">
              <w:t xml:space="preserve"> с радио управление: капацитет: 5000кг; точност: ± 0,2%; автоматично изключване IP54, избор на измервателни единици: </w:t>
            </w:r>
            <w:proofErr w:type="spellStart"/>
            <w:r w:rsidRPr="004D39E6">
              <w:t>kg</w:t>
            </w:r>
            <w:proofErr w:type="spellEnd"/>
            <w:r w:rsidRPr="004D39E6">
              <w:t xml:space="preserve">, t, </w:t>
            </w:r>
            <w:proofErr w:type="spellStart"/>
            <w:r w:rsidRPr="004D39E6">
              <w:t>lbs</w:t>
            </w:r>
            <w:proofErr w:type="spellEnd"/>
            <w:r w:rsidRPr="004D39E6">
              <w:t xml:space="preserve">, </w:t>
            </w:r>
            <w:proofErr w:type="spellStart"/>
            <w:r w:rsidRPr="004D39E6">
              <w:t>kN</w:t>
            </w:r>
            <w:proofErr w:type="spellEnd"/>
            <w:r w:rsidRPr="004D39E6">
              <w:t>,индикация за претоварване, окачване кука от ковано желязо, работна среда: -10° С до + 50°С, захранване:батерии 4х1.5V AA(LR6)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6854" w:rsidRDefault="00626854" w:rsidP="001C0D17">
            <w:pPr>
              <w:jc w:val="center"/>
            </w:pPr>
          </w:p>
          <w:p w:rsidR="00626854" w:rsidRPr="00AD3661" w:rsidRDefault="00626854" w:rsidP="001C0D17">
            <w:pPr>
              <w:jc w:val="center"/>
            </w:pPr>
            <w:r w:rsidRPr="00AD3661">
              <w:t xml:space="preserve">ЕС Директива 2006/42 </w:t>
            </w:r>
          </w:p>
          <w:p w:rsidR="00626854" w:rsidRDefault="00626854" w:rsidP="001C0D17">
            <w:pPr>
              <w:jc w:val="center"/>
              <w:rPr>
                <w:lang w:val="en-US"/>
              </w:rPr>
            </w:pPr>
            <w:r w:rsidRPr="00AD3661">
              <w:rPr>
                <w:lang w:val="en-US"/>
              </w:rPr>
              <w:t>ISO121002010; EN349:1993</w:t>
            </w:r>
            <w:r w:rsidRPr="00AD3661">
              <w:t>+</w:t>
            </w:r>
            <w:r w:rsidRPr="00AD3661">
              <w:rPr>
                <w:lang w:val="en-US"/>
              </w:rPr>
              <w:t>A1:2008;</w:t>
            </w:r>
          </w:p>
          <w:p w:rsidR="00626854" w:rsidRPr="00AD3661" w:rsidRDefault="00626854" w:rsidP="001C0D17">
            <w:pPr>
              <w:jc w:val="center"/>
              <w:rPr>
                <w:lang w:val="en-US"/>
              </w:rPr>
            </w:pPr>
            <w:r w:rsidRPr="00AD3661">
              <w:rPr>
                <w:lang w:val="en-US"/>
              </w:rPr>
              <w:t>BGR500</w:t>
            </w:r>
          </w:p>
          <w:p w:rsidR="00626854" w:rsidRPr="00AD3661" w:rsidRDefault="00626854" w:rsidP="001C0D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3661">
              <w:rPr>
                <w:lang w:val="en-US"/>
              </w:rPr>
              <w:t>EN ISO9001:2008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6854" w:rsidRDefault="00626854" w:rsidP="001C0D17">
            <w:pPr>
              <w:jc w:val="center"/>
              <w:rPr>
                <w:lang w:val="en-US"/>
              </w:rPr>
            </w:pPr>
          </w:p>
          <w:p w:rsidR="00626854" w:rsidRDefault="00626854" w:rsidP="001C0D17">
            <w:pPr>
              <w:jc w:val="center"/>
              <w:rPr>
                <w:lang w:val="en-US"/>
              </w:rPr>
            </w:pPr>
          </w:p>
          <w:p w:rsidR="00626854" w:rsidRDefault="00626854" w:rsidP="001C0D17">
            <w:pPr>
              <w:jc w:val="center"/>
            </w:pPr>
            <w:r>
              <w:t>Не по-малко от 12 месеца от датата на доставка</w:t>
            </w:r>
          </w:p>
        </w:tc>
      </w:tr>
    </w:tbl>
    <w:p w:rsidR="00626854" w:rsidRDefault="00626854" w:rsidP="00626854">
      <w:pPr>
        <w:ind w:firstLine="708"/>
        <w:jc w:val="both"/>
      </w:pPr>
      <w:r>
        <w:t>Документи придружаващи стоката :</w:t>
      </w:r>
    </w:p>
    <w:p w:rsidR="00626854" w:rsidRPr="004D39E6" w:rsidRDefault="00626854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 w:rsidRPr="004D39E6">
        <w:rPr>
          <w:color w:val="000000"/>
        </w:rPr>
        <w:t>Сертификат/декларация за произход;</w:t>
      </w:r>
    </w:p>
    <w:p w:rsidR="00626854" w:rsidRPr="004D39E6" w:rsidRDefault="00626854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 w:rsidRPr="004D39E6">
        <w:rPr>
          <w:color w:val="000000"/>
        </w:rPr>
        <w:t>Декларация/сертификат за съответствие;</w:t>
      </w:r>
    </w:p>
    <w:p w:rsidR="00626854" w:rsidRPr="004D39E6" w:rsidRDefault="00626854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>
        <w:rPr>
          <w:color w:val="000000"/>
        </w:rPr>
        <w:t>Протокол от изпитания</w:t>
      </w:r>
      <w:r w:rsidRPr="004D39E6">
        <w:rPr>
          <w:color w:val="000000"/>
        </w:rPr>
        <w:t>;</w:t>
      </w:r>
    </w:p>
    <w:p w:rsidR="00626854" w:rsidRPr="004D39E6" w:rsidRDefault="00626854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 w:rsidRPr="004D39E6">
        <w:rPr>
          <w:color w:val="000000"/>
        </w:rPr>
        <w:t>Условия за съхранение и експлоатация;</w:t>
      </w:r>
    </w:p>
    <w:p w:rsidR="00626854" w:rsidRPr="00027927" w:rsidRDefault="00626854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 w:rsidRPr="004D39E6">
        <w:rPr>
          <w:color w:val="000000"/>
        </w:rPr>
        <w:t>Документ указващ гаранционния срок</w:t>
      </w:r>
      <w:r>
        <w:rPr>
          <w:color w:val="000000"/>
          <w:lang w:val="en-US"/>
        </w:rPr>
        <w:t>;</w:t>
      </w:r>
    </w:p>
    <w:p w:rsidR="00626854" w:rsidRPr="00027927" w:rsidRDefault="00626854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 w:rsidRPr="00027927">
        <w:rPr>
          <w:rFonts w:eastAsia="Times New Roman"/>
          <w:lang w:eastAsia="bg-BG"/>
        </w:rPr>
        <w:t>Паспорт</w:t>
      </w:r>
      <w:r>
        <w:rPr>
          <w:rFonts w:eastAsia="Times New Roman"/>
          <w:lang w:eastAsia="bg-BG"/>
        </w:rPr>
        <w:t xml:space="preserve"> </w:t>
      </w:r>
      <w:r w:rsidRPr="00027927">
        <w:rPr>
          <w:rFonts w:eastAsia="Times New Roman"/>
          <w:lang w:val="ru-RU" w:eastAsia="bg-BG"/>
        </w:rPr>
        <w:t>;</w:t>
      </w:r>
    </w:p>
    <w:p w:rsidR="00626854" w:rsidRPr="00027927" w:rsidRDefault="00626854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 w:rsidRPr="00D47216">
        <w:rPr>
          <w:color w:val="000000"/>
        </w:rPr>
        <w:t>При</w:t>
      </w:r>
      <w:r>
        <w:rPr>
          <w:color w:val="000000"/>
        </w:rPr>
        <w:t xml:space="preserve"> </w:t>
      </w:r>
      <w:r w:rsidRPr="00D47216">
        <w:rPr>
          <w:color w:val="000000"/>
        </w:rPr>
        <w:t>доставка</w:t>
      </w:r>
      <w:r>
        <w:rPr>
          <w:color w:val="000000"/>
        </w:rPr>
        <w:t xml:space="preserve"> крановата везна подлежи на специализиран входящ контрол съгласно </w:t>
      </w:r>
      <w:r w:rsidR="00870AA5">
        <w:rPr>
          <w:color w:val="000000"/>
        </w:rPr>
        <w:t xml:space="preserve">Приложение №2 - </w:t>
      </w:r>
      <w:r>
        <w:rPr>
          <w:color w:val="000000"/>
        </w:rPr>
        <w:t>УК.МО.МТ.1255</w:t>
      </w:r>
      <w:r w:rsidRPr="00D47216">
        <w:rPr>
          <w:color w:val="000000"/>
          <w:lang w:val="ru-RU"/>
        </w:rPr>
        <w:t>”</w:t>
      </w:r>
      <w:r>
        <w:rPr>
          <w:color w:val="000000"/>
          <w:lang w:val="ru-RU"/>
        </w:rPr>
        <w:t>Методика за метрологична проверка на динамометри</w:t>
      </w:r>
      <w:r w:rsidRPr="00D47216">
        <w:rPr>
          <w:color w:val="000000"/>
          <w:lang w:val="ru-RU"/>
        </w:rPr>
        <w:t>”</w:t>
      </w:r>
      <w:r>
        <w:rPr>
          <w:color w:val="000000"/>
          <w:lang w:val="ru-RU"/>
        </w:rPr>
        <w:t>,Сравнителен метод на измерване.</w:t>
      </w:r>
    </w:p>
    <w:p w:rsidR="00DD432B" w:rsidRPr="00912EC3" w:rsidRDefault="00DD432B" w:rsidP="00626854">
      <w:pPr>
        <w:rPr>
          <w:sz w:val="28"/>
          <w:szCs w:val="28"/>
          <w:lang w:val="ru-RU"/>
        </w:rPr>
      </w:pPr>
    </w:p>
    <w:sectPr w:rsidR="00DD432B" w:rsidRPr="00912EC3" w:rsidSect="00626854">
      <w:pgSz w:w="16838" w:h="11906" w:orient="landscape"/>
      <w:pgMar w:top="1135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3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/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90734"/>
    <w:rsid w:val="0019413A"/>
    <w:rsid w:val="0019577A"/>
    <w:rsid w:val="00197173"/>
    <w:rsid w:val="001A0A99"/>
    <w:rsid w:val="001A349D"/>
    <w:rsid w:val="001A3D2B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D4B07"/>
    <w:rsid w:val="002E0CA4"/>
    <w:rsid w:val="002E31A2"/>
    <w:rsid w:val="002E57F3"/>
    <w:rsid w:val="002F778B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Classic 3" w:unhideWhenUsed="0"/>
    <w:lsdException w:name="Table 3D effects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1C201-33F8-48D3-A247-EC2F4A4A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cayotova</cp:lastModifiedBy>
  <cp:revision>35</cp:revision>
  <cp:lastPrinted>2016-06-29T12:01:00Z</cp:lastPrinted>
  <dcterms:created xsi:type="dcterms:W3CDTF">2016-06-28T08:38:00Z</dcterms:created>
  <dcterms:modified xsi:type="dcterms:W3CDTF">2021-07-19T11:38:00Z</dcterms:modified>
</cp:coreProperties>
</file>