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DA6DAB" w:rsidRDefault="00DC454F" w:rsidP="00DC454F">
      <w:pPr>
        <w:pStyle w:val="Title"/>
        <w:jc w:val="right"/>
        <w:rPr>
          <w:sz w:val="24"/>
          <w:lang w:val="bg-BG"/>
        </w:rPr>
      </w:pPr>
      <w:r w:rsidRPr="00DA6DAB">
        <w:rPr>
          <w:sz w:val="24"/>
          <w:lang w:val="bg-BG"/>
        </w:rPr>
        <w:t>ОБРАЗЕЦ</w:t>
      </w:r>
    </w:p>
    <w:p w:rsidR="00263E97" w:rsidRPr="00DA6DAB"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D215E2">
      <w:pPr>
        <w:widowControl w:val="0"/>
        <w:autoSpaceDE w:val="0"/>
        <w:autoSpaceDN w:val="0"/>
        <w:adjustRightInd w:val="0"/>
        <w:jc w:val="center"/>
        <w:rPr>
          <w:rFonts w:ascii="Times New Roman" w:hAnsi="Times New Roman"/>
          <w:b/>
          <w:sz w:val="32"/>
          <w:szCs w:val="32"/>
          <w:lang w:val="bg-BG"/>
        </w:rPr>
      </w:pPr>
    </w:p>
    <w:p w:rsidR="00151E7E" w:rsidRPr="00DA6DAB" w:rsidRDefault="00151E7E" w:rsidP="00D215E2">
      <w:pPr>
        <w:widowControl w:val="0"/>
        <w:autoSpaceDE w:val="0"/>
        <w:autoSpaceDN w:val="0"/>
        <w:adjustRightInd w:val="0"/>
        <w:jc w:val="center"/>
        <w:rPr>
          <w:rFonts w:ascii="Times New Roman" w:hAnsi="Times New Roman"/>
          <w:b/>
          <w:sz w:val="32"/>
          <w:szCs w:val="32"/>
          <w:lang w:val="bg-BG"/>
        </w:rPr>
      </w:pPr>
    </w:p>
    <w:p w:rsidR="005D1813" w:rsidRPr="00DA6DAB" w:rsidRDefault="005D1813" w:rsidP="00D215E2">
      <w:pPr>
        <w:pStyle w:val="Title"/>
        <w:rPr>
          <w:sz w:val="32"/>
          <w:lang w:val="bg-BG"/>
        </w:rPr>
      </w:pPr>
      <w:r w:rsidRPr="00DA6DAB">
        <w:rPr>
          <w:sz w:val="32"/>
          <w:lang w:val="bg-BG"/>
        </w:rPr>
        <w:t>Д Е К Л А Р А Ц И Я</w:t>
      </w:r>
    </w:p>
    <w:p w:rsidR="005D1813" w:rsidRDefault="005D1813" w:rsidP="00D215E2">
      <w:pPr>
        <w:pStyle w:val="Title"/>
        <w:rPr>
          <w:sz w:val="32"/>
          <w:lang w:val="bg-BG"/>
        </w:rPr>
      </w:pPr>
    </w:p>
    <w:p w:rsidR="005E63DB" w:rsidRPr="00151E7E" w:rsidRDefault="005D1813" w:rsidP="00151E7E">
      <w:pPr>
        <w:pStyle w:val="Title"/>
        <w:spacing w:line="360" w:lineRule="auto"/>
        <w:rPr>
          <w:sz w:val="24"/>
          <w:lang w:val="bg-BG"/>
        </w:rPr>
      </w:pPr>
      <w:r w:rsidRPr="00DA6DAB">
        <w:rPr>
          <w:b w:val="0"/>
          <w:sz w:val="24"/>
          <w:lang w:val="bg-BG"/>
        </w:rPr>
        <w:t xml:space="preserve">за </w:t>
      </w:r>
      <w:r w:rsidR="004B28FD" w:rsidRPr="00DA6DAB">
        <w:rPr>
          <w:b w:val="0"/>
          <w:sz w:val="24"/>
          <w:lang w:val="bg-BG"/>
        </w:rPr>
        <w:t>съответствие с условията за участие</w:t>
      </w:r>
    </w:p>
    <w:p w:rsidR="005D1813" w:rsidRPr="00DA6DAB" w:rsidRDefault="005D1813" w:rsidP="00151E7E">
      <w:pPr>
        <w:spacing w:line="360" w:lineRule="auto"/>
        <w:jc w:val="center"/>
        <w:rPr>
          <w:rFonts w:ascii="Times New Roman" w:hAnsi="Times New Roman"/>
          <w:lang w:val="bg-BG"/>
        </w:rPr>
      </w:pPr>
      <w:r w:rsidRPr="00DA6DAB">
        <w:rPr>
          <w:rFonts w:ascii="Times New Roman" w:hAnsi="Times New Roman"/>
          <w:szCs w:val="22"/>
          <w:lang w:val="bg-BG"/>
        </w:rPr>
        <w:t xml:space="preserve">от Участник в </w:t>
      </w:r>
      <w:r w:rsidRPr="00DA6DAB">
        <w:rPr>
          <w:rFonts w:ascii="Times New Roman" w:hAnsi="Times New Roman"/>
          <w:lang w:val="bg-BG"/>
        </w:rPr>
        <w:t>обществена поръчка с предмет:</w:t>
      </w:r>
    </w:p>
    <w:p w:rsidR="00D215E2" w:rsidRPr="00151E7E" w:rsidRDefault="00D215E2" w:rsidP="00151E7E">
      <w:pPr>
        <w:spacing w:after="120" w:line="360" w:lineRule="auto"/>
        <w:jc w:val="center"/>
        <w:rPr>
          <w:rFonts w:ascii="Times New Roman" w:hAnsi="Times New Roman"/>
          <w:b/>
          <w:lang w:val="bg-BG"/>
        </w:rPr>
      </w:pPr>
      <w:bookmarkStart w:id="0" w:name="OLE_LINK1"/>
      <w:bookmarkStart w:id="1" w:name="OLE_LINK4"/>
      <w:r w:rsidRPr="00D1377B">
        <w:rPr>
          <w:rFonts w:ascii="Times New Roman" w:hAnsi="Times New Roman"/>
          <w:b/>
          <w:iCs/>
        </w:rPr>
        <w:t>“</w:t>
      </w:r>
      <w:proofErr w:type="spellStart"/>
      <w:r w:rsidRPr="00B96832">
        <w:rPr>
          <w:rFonts w:ascii="Times New Roman" w:hAnsi="Times New Roman"/>
          <w:b/>
        </w:rPr>
        <w:t>Третиране</w:t>
      </w:r>
      <w:proofErr w:type="spellEnd"/>
      <w:r w:rsidRPr="00B96832">
        <w:rPr>
          <w:rFonts w:ascii="Times New Roman" w:hAnsi="Times New Roman"/>
          <w:b/>
        </w:rPr>
        <w:t xml:space="preserve"> с </w:t>
      </w:r>
      <w:proofErr w:type="spellStart"/>
      <w:r w:rsidRPr="00B96832">
        <w:rPr>
          <w:rFonts w:ascii="Times New Roman" w:hAnsi="Times New Roman"/>
          <w:b/>
        </w:rPr>
        <w:t>хербициди</w:t>
      </w:r>
      <w:proofErr w:type="spellEnd"/>
      <w:r w:rsidRPr="00B96832">
        <w:rPr>
          <w:rFonts w:ascii="Times New Roman" w:hAnsi="Times New Roman"/>
          <w:b/>
        </w:rPr>
        <w:t xml:space="preserve"> и </w:t>
      </w:r>
      <w:proofErr w:type="spellStart"/>
      <w:r w:rsidRPr="00B96832">
        <w:rPr>
          <w:rFonts w:ascii="Times New Roman" w:hAnsi="Times New Roman"/>
          <w:b/>
        </w:rPr>
        <w:t>последващо</w:t>
      </w:r>
      <w:proofErr w:type="spellEnd"/>
      <w:r w:rsidRPr="00B96832">
        <w:rPr>
          <w:rFonts w:ascii="Times New Roman" w:hAnsi="Times New Roman"/>
          <w:b/>
        </w:rPr>
        <w:t xml:space="preserve"> </w:t>
      </w:r>
      <w:proofErr w:type="spellStart"/>
      <w:r w:rsidRPr="00B96832">
        <w:rPr>
          <w:rFonts w:ascii="Times New Roman" w:hAnsi="Times New Roman"/>
          <w:b/>
        </w:rPr>
        <w:t>почистване</w:t>
      </w:r>
      <w:proofErr w:type="spellEnd"/>
      <w:r w:rsidRPr="00B96832">
        <w:rPr>
          <w:rFonts w:ascii="Times New Roman" w:hAnsi="Times New Roman"/>
          <w:b/>
        </w:rPr>
        <w:t xml:space="preserve">, </w:t>
      </w:r>
      <w:proofErr w:type="spellStart"/>
      <w:r w:rsidRPr="00B96832">
        <w:rPr>
          <w:rFonts w:ascii="Times New Roman" w:hAnsi="Times New Roman"/>
          <w:b/>
        </w:rPr>
        <w:t>дезинсекция</w:t>
      </w:r>
      <w:proofErr w:type="spellEnd"/>
      <w:r w:rsidRPr="00B96832">
        <w:rPr>
          <w:rFonts w:ascii="Times New Roman" w:hAnsi="Times New Roman"/>
          <w:b/>
        </w:rPr>
        <w:t xml:space="preserve"> и </w:t>
      </w:r>
      <w:proofErr w:type="spellStart"/>
      <w:r w:rsidRPr="00B96832">
        <w:rPr>
          <w:rFonts w:ascii="Times New Roman" w:hAnsi="Times New Roman"/>
          <w:b/>
        </w:rPr>
        <w:t>дератизация</w:t>
      </w:r>
      <w:proofErr w:type="spellEnd"/>
      <w:r w:rsidRPr="00B96832">
        <w:rPr>
          <w:rFonts w:ascii="Times New Roman" w:hAnsi="Times New Roman"/>
          <w:b/>
          <w:lang w:val="en-US"/>
        </w:rPr>
        <w:t>”</w:t>
      </w:r>
      <w:r>
        <w:rPr>
          <w:rFonts w:ascii="Times New Roman" w:hAnsi="Times New Roman"/>
        </w:rPr>
        <w:t xml:space="preserve"> </w:t>
      </w:r>
      <w:r w:rsidRPr="00B96832">
        <w:rPr>
          <w:rFonts w:ascii="Times New Roman" w:hAnsi="Times New Roman"/>
          <w:b/>
          <w:lang w:val="en-US"/>
        </w:rPr>
        <w:t xml:space="preserve"> </w:t>
      </w:r>
      <w:proofErr w:type="spellStart"/>
      <w:r w:rsidRPr="00B96832">
        <w:rPr>
          <w:rFonts w:ascii="Times New Roman" w:hAnsi="Times New Roman"/>
        </w:rPr>
        <w:t>по</w:t>
      </w:r>
      <w:proofErr w:type="spellEnd"/>
      <w:r w:rsidRPr="00B96832">
        <w:rPr>
          <w:rFonts w:ascii="Times New Roman" w:hAnsi="Times New Roman"/>
        </w:rPr>
        <w:t xml:space="preserve"> </w:t>
      </w:r>
      <w:proofErr w:type="spellStart"/>
      <w:r w:rsidRPr="00B96832">
        <w:rPr>
          <w:rFonts w:ascii="Times New Roman" w:hAnsi="Times New Roman"/>
        </w:rPr>
        <w:t>обособен</w:t>
      </w:r>
      <w:r>
        <w:rPr>
          <w:rFonts w:ascii="Times New Roman" w:hAnsi="Times New Roman"/>
        </w:rPr>
        <w:t>а</w:t>
      </w:r>
      <w:proofErr w:type="spellEnd"/>
      <w:r>
        <w:rPr>
          <w:rFonts w:ascii="Times New Roman" w:hAnsi="Times New Roman"/>
        </w:rPr>
        <w:t>/</w:t>
      </w:r>
      <w:r w:rsidRPr="00B96832">
        <w:rPr>
          <w:rFonts w:ascii="Times New Roman" w:hAnsi="Times New Roman"/>
        </w:rPr>
        <w:t xml:space="preserve">и </w:t>
      </w:r>
      <w:proofErr w:type="spellStart"/>
      <w:r w:rsidRPr="00B96832">
        <w:rPr>
          <w:rFonts w:ascii="Times New Roman" w:hAnsi="Times New Roman"/>
        </w:rPr>
        <w:t>позици</w:t>
      </w:r>
      <w:r>
        <w:rPr>
          <w:rFonts w:ascii="Times New Roman" w:hAnsi="Times New Roman"/>
        </w:rPr>
        <w:t>я</w:t>
      </w:r>
      <w:proofErr w:type="spellEnd"/>
      <w:r>
        <w:rPr>
          <w:rFonts w:ascii="Times New Roman" w:hAnsi="Times New Roman"/>
        </w:rPr>
        <w:t>/</w:t>
      </w:r>
      <w:r w:rsidRPr="00B96832">
        <w:rPr>
          <w:rFonts w:ascii="Times New Roman" w:hAnsi="Times New Roman"/>
        </w:rPr>
        <w:t>и</w:t>
      </w:r>
      <w:r>
        <w:rPr>
          <w:rFonts w:ascii="Times New Roman" w:hAnsi="Times New Roman"/>
        </w:rPr>
        <w:t xml:space="preserve"> </w:t>
      </w:r>
      <w:r w:rsidRPr="00313326">
        <w:rPr>
          <w:rFonts w:ascii="Times New Roman" w:hAnsi="Times New Roman"/>
        </w:rPr>
        <w:t>№</w:t>
      </w:r>
      <w:r w:rsidRPr="00313326">
        <w:rPr>
          <w:rFonts w:ascii="Times New Roman" w:hAnsi="Times New Roman"/>
          <w:bCs/>
          <w:color w:val="000000"/>
          <w:lang w:eastAsia="bg-BG"/>
        </w:rPr>
        <w:t>1</w:t>
      </w:r>
      <w:r w:rsidRPr="00B96832">
        <w:rPr>
          <w:rFonts w:ascii="Times New Roman" w:hAnsi="Times New Roman"/>
          <w:b/>
          <w:bCs/>
          <w:color w:val="000000"/>
          <w:lang w:eastAsia="bg-BG"/>
        </w:rPr>
        <w:t xml:space="preserve"> - </w:t>
      </w:r>
      <w:r w:rsidRPr="00B96832">
        <w:rPr>
          <w:rFonts w:ascii="Times New Roman" w:hAnsi="Times New Roman"/>
          <w:b/>
          <w:bCs/>
        </w:rPr>
        <w:t>“</w:t>
      </w:r>
      <w:proofErr w:type="spellStart"/>
      <w:r w:rsidRPr="00B96832">
        <w:rPr>
          <w:rFonts w:ascii="Times New Roman" w:hAnsi="Times New Roman"/>
          <w:b/>
        </w:rPr>
        <w:t>Третиране</w:t>
      </w:r>
      <w:proofErr w:type="spellEnd"/>
      <w:r w:rsidRPr="00B96832">
        <w:rPr>
          <w:rFonts w:ascii="Times New Roman" w:hAnsi="Times New Roman"/>
          <w:b/>
        </w:rPr>
        <w:t xml:space="preserve"> с </w:t>
      </w:r>
      <w:proofErr w:type="spellStart"/>
      <w:r w:rsidRPr="00B96832">
        <w:rPr>
          <w:rFonts w:ascii="Times New Roman" w:hAnsi="Times New Roman"/>
          <w:b/>
        </w:rPr>
        <w:t>хербициди</w:t>
      </w:r>
      <w:proofErr w:type="spellEnd"/>
      <w:r w:rsidRPr="00B96832">
        <w:rPr>
          <w:rFonts w:ascii="Times New Roman" w:hAnsi="Times New Roman"/>
          <w:b/>
        </w:rPr>
        <w:t xml:space="preserve"> и </w:t>
      </w:r>
      <w:proofErr w:type="spellStart"/>
      <w:r w:rsidRPr="00B96832">
        <w:rPr>
          <w:rFonts w:ascii="Times New Roman" w:hAnsi="Times New Roman"/>
          <w:b/>
        </w:rPr>
        <w:t>последващо</w:t>
      </w:r>
      <w:proofErr w:type="spellEnd"/>
      <w:r w:rsidRPr="00B96832">
        <w:rPr>
          <w:rFonts w:ascii="Times New Roman" w:hAnsi="Times New Roman"/>
          <w:b/>
        </w:rPr>
        <w:t xml:space="preserve"> </w:t>
      </w:r>
      <w:proofErr w:type="spellStart"/>
      <w:r w:rsidRPr="00B96832">
        <w:rPr>
          <w:rFonts w:ascii="Times New Roman" w:hAnsi="Times New Roman"/>
          <w:b/>
        </w:rPr>
        <w:t>почистване</w:t>
      </w:r>
      <w:proofErr w:type="spellEnd"/>
      <w:r w:rsidRPr="00B96832">
        <w:rPr>
          <w:rFonts w:ascii="Times New Roman" w:hAnsi="Times New Roman"/>
          <w:b/>
        </w:rPr>
        <w:t xml:space="preserve"> на </w:t>
      </w:r>
      <w:proofErr w:type="spellStart"/>
      <w:r w:rsidRPr="00B96832">
        <w:rPr>
          <w:rFonts w:ascii="Times New Roman" w:hAnsi="Times New Roman"/>
          <w:b/>
        </w:rPr>
        <w:t>улици</w:t>
      </w:r>
      <w:proofErr w:type="spellEnd"/>
      <w:r w:rsidRPr="00B96832">
        <w:rPr>
          <w:rFonts w:ascii="Times New Roman" w:hAnsi="Times New Roman"/>
          <w:b/>
        </w:rPr>
        <w:t xml:space="preserve"> и </w:t>
      </w:r>
      <w:proofErr w:type="spellStart"/>
      <w:r w:rsidRPr="00B96832">
        <w:rPr>
          <w:rFonts w:ascii="Times New Roman" w:hAnsi="Times New Roman"/>
          <w:b/>
        </w:rPr>
        <w:t>настилки</w:t>
      </w:r>
      <w:proofErr w:type="spellEnd"/>
      <w:r w:rsidRPr="00B96832">
        <w:rPr>
          <w:rFonts w:ascii="Times New Roman" w:hAnsi="Times New Roman"/>
          <w:b/>
        </w:rPr>
        <w:t xml:space="preserve"> и </w:t>
      </w:r>
      <w:proofErr w:type="spellStart"/>
      <w:r w:rsidRPr="00B96832">
        <w:rPr>
          <w:rFonts w:ascii="Times New Roman" w:hAnsi="Times New Roman"/>
          <w:b/>
        </w:rPr>
        <w:t>дезинсекция</w:t>
      </w:r>
      <w:proofErr w:type="spellEnd"/>
      <w:r w:rsidRPr="00B96832">
        <w:rPr>
          <w:rFonts w:ascii="Times New Roman" w:hAnsi="Times New Roman"/>
          <w:b/>
        </w:rPr>
        <w:t xml:space="preserve"> на </w:t>
      </w:r>
      <w:proofErr w:type="spellStart"/>
      <w:r w:rsidRPr="00B96832">
        <w:rPr>
          <w:rFonts w:ascii="Times New Roman" w:hAnsi="Times New Roman"/>
          <w:b/>
        </w:rPr>
        <w:t>зелени</w:t>
      </w:r>
      <w:proofErr w:type="spellEnd"/>
      <w:r w:rsidRPr="00B96832">
        <w:rPr>
          <w:rFonts w:ascii="Times New Roman" w:hAnsi="Times New Roman"/>
          <w:b/>
        </w:rPr>
        <w:t xml:space="preserve"> </w:t>
      </w:r>
      <w:proofErr w:type="spellStart"/>
      <w:r w:rsidRPr="00B96832">
        <w:rPr>
          <w:rFonts w:ascii="Times New Roman" w:hAnsi="Times New Roman"/>
          <w:b/>
        </w:rPr>
        <w:t>терени</w:t>
      </w:r>
      <w:proofErr w:type="spellEnd"/>
      <w:r w:rsidRPr="00B96832">
        <w:rPr>
          <w:rFonts w:ascii="Times New Roman" w:hAnsi="Times New Roman"/>
          <w:b/>
        </w:rPr>
        <w:t xml:space="preserve"> </w:t>
      </w:r>
      <w:proofErr w:type="spellStart"/>
      <w:r w:rsidRPr="00B96832">
        <w:rPr>
          <w:rFonts w:ascii="Times New Roman" w:hAnsi="Times New Roman"/>
          <w:b/>
        </w:rPr>
        <w:t>срещу</w:t>
      </w:r>
      <w:proofErr w:type="spellEnd"/>
      <w:r w:rsidRPr="00B96832">
        <w:rPr>
          <w:rFonts w:ascii="Times New Roman" w:hAnsi="Times New Roman"/>
          <w:b/>
        </w:rPr>
        <w:t xml:space="preserve"> </w:t>
      </w:r>
      <w:proofErr w:type="spellStart"/>
      <w:r w:rsidRPr="00481B7E">
        <w:rPr>
          <w:rFonts w:ascii="Times New Roman" w:hAnsi="Times New Roman"/>
          <w:b/>
        </w:rPr>
        <w:t>кърлежи</w:t>
      </w:r>
      <w:proofErr w:type="spellEnd"/>
      <w:r w:rsidRPr="00481B7E">
        <w:rPr>
          <w:rFonts w:ascii="Times New Roman" w:hAnsi="Times New Roman"/>
          <w:b/>
        </w:rPr>
        <w:t>”</w:t>
      </w:r>
      <w:r w:rsidRPr="00481B7E">
        <w:rPr>
          <w:rFonts w:ascii="Times New Roman" w:hAnsi="Times New Roman"/>
        </w:rPr>
        <w:t xml:space="preserve">  и/</w:t>
      </w:r>
      <w:proofErr w:type="spellStart"/>
      <w:r w:rsidRPr="00481B7E">
        <w:rPr>
          <w:rFonts w:ascii="Times New Roman" w:hAnsi="Times New Roman"/>
        </w:rPr>
        <w:t>или</w:t>
      </w:r>
      <w:proofErr w:type="spellEnd"/>
      <w:r w:rsidRPr="00481B7E">
        <w:rPr>
          <w:rFonts w:ascii="Times New Roman" w:hAnsi="Times New Roman"/>
        </w:rPr>
        <w:t xml:space="preserve"> о</w:t>
      </w:r>
      <w:r w:rsidRPr="00481B7E">
        <w:rPr>
          <w:rFonts w:ascii="Times New Roman" w:hAnsi="Times New Roman"/>
          <w:bCs/>
          <w:color w:val="000000"/>
          <w:lang w:eastAsia="bg-BG"/>
        </w:rPr>
        <w:t>б.п.№2</w:t>
      </w:r>
      <w:r w:rsidRPr="00481B7E">
        <w:rPr>
          <w:rFonts w:ascii="Times New Roman" w:hAnsi="Times New Roman"/>
          <w:b/>
          <w:bCs/>
          <w:color w:val="000000"/>
          <w:lang w:eastAsia="bg-BG"/>
        </w:rPr>
        <w:t xml:space="preserve"> –</w:t>
      </w:r>
      <w:r w:rsidRPr="00B96832">
        <w:rPr>
          <w:rFonts w:ascii="Times New Roman" w:hAnsi="Times New Roman"/>
          <w:b/>
          <w:bCs/>
          <w:color w:val="000000"/>
          <w:lang w:eastAsia="bg-BG"/>
        </w:rPr>
        <w:t xml:space="preserve"> </w:t>
      </w:r>
      <w:r w:rsidRPr="00B96832">
        <w:rPr>
          <w:rFonts w:ascii="Times New Roman" w:hAnsi="Times New Roman"/>
          <w:b/>
          <w:bCs/>
          <w:color w:val="000000"/>
          <w:lang w:val="en-US" w:eastAsia="bg-BG"/>
        </w:rPr>
        <w:t>“</w:t>
      </w:r>
      <w:proofErr w:type="spellStart"/>
      <w:r w:rsidRPr="00B96832">
        <w:rPr>
          <w:rFonts w:ascii="Times New Roman" w:hAnsi="Times New Roman"/>
          <w:b/>
        </w:rPr>
        <w:t>Поддържане</w:t>
      </w:r>
      <w:proofErr w:type="spellEnd"/>
      <w:r w:rsidRPr="00B96832">
        <w:rPr>
          <w:rFonts w:ascii="Times New Roman" w:hAnsi="Times New Roman"/>
          <w:b/>
        </w:rPr>
        <w:t xml:space="preserve"> на </w:t>
      </w:r>
      <w:proofErr w:type="spellStart"/>
      <w:r w:rsidRPr="00B96832">
        <w:rPr>
          <w:rFonts w:ascii="Times New Roman" w:hAnsi="Times New Roman"/>
          <w:b/>
        </w:rPr>
        <w:t>обектите</w:t>
      </w:r>
      <w:proofErr w:type="spellEnd"/>
      <w:r w:rsidRPr="00B96832">
        <w:rPr>
          <w:rFonts w:ascii="Times New Roman" w:hAnsi="Times New Roman"/>
          <w:b/>
        </w:rPr>
        <w:t xml:space="preserve"> и </w:t>
      </w:r>
      <w:proofErr w:type="spellStart"/>
      <w:r w:rsidRPr="00B96832">
        <w:rPr>
          <w:rFonts w:ascii="Times New Roman" w:hAnsi="Times New Roman"/>
          <w:b/>
        </w:rPr>
        <w:t>териториите</w:t>
      </w:r>
      <w:proofErr w:type="spellEnd"/>
      <w:r w:rsidRPr="00B96832">
        <w:rPr>
          <w:rFonts w:ascii="Times New Roman" w:hAnsi="Times New Roman"/>
          <w:b/>
        </w:rPr>
        <w:t xml:space="preserve">, </w:t>
      </w:r>
      <w:proofErr w:type="spellStart"/>
      <w:r w:rsidRPr="00B96832">
        <w:rPr>
          <w:rFonts w:ascii="Times New Roman" w:hAnsi="Times New Roman"/>
          <w:b/>
        </w:rPr>
        <w:t>собственост</w:t>
      </w:r>
      <w:proofErr w:type="spellEnd"/>
      <w:r w:rsidRPr="00B96832">
        <w:rPr>
          <w:rFonts w:ascii="Times New Roman" w:hAnsi="Times New Roman"/>
          <w:b/>
        </w:rPr>
        <w:t xml:space="preserve"> на </w:t>
      </w:r>
      <w:r w:rsidRPr="00B96832">
        <w:rPr>
          <w:rFonts w:ascii="Times New Roman" w:hAnsi="Times New Roman"/>
          <w:b/>
          <w:lang w:val="en-US"/>
        </w:rPr>
        <w:t>“</w:t>
      </w:r>
      <w:r w:rsidRPr="00B96832">
        <w:rPr>
          <w:rFonts w:ascii="Times New Roman" w:hAnsi="Times New Roman"/>
          <w:b/>
        </w:rPr>
        <w:t xml:space="preserve">АЕЦ </w:t>
      </w:r>
      <w:proofErr w:type="spellStart"/>
      <w:r w:rsidRPr="00B96832">
        <w:rPr>
          <w:rFonts w:ascii="Times New Roman" w:hAnsi="Times New Roman"/>
          <w:b/>
        </w:rPr>
        <w:t>Козлодуй</w:t>
      </w:r>
      <w:proofErr w:type="spellEnd"/>
      <w:r w:rsidRPr="00B96832">
        <w:rPr>
          <w:rFonts w:ascii="Times New Roman" w:hAnsi="Times New Roman"/>
          <w:b/>
          <w:lang w:val="en-US"/>
        </w:rPr>
        <w:t>”</w:t>
      </w:r>
      <w:r w:rsidRPr="00B96832">
        <w:rPr>
          <w:rFonts w:ascii="Times New Roman" w:hAnsi="Times New Roman"/>
          <w:b/>
        </w:rPr>
        <w:t xml:space="preserve"> ЕАД, </w:t>
      </w:r>
      <w:proofErr w:type="spellStart"/>
      <w:r w:rsidRPr="00B96832">
        <w:rPr>
          <w:rFonts w:ascii="Times New Roman" w:hAnsi="Times New Roman"/>
          <w:b/>
        </w:rPr>
        <w:t>чисти</w:t>
      </w:r>
      <w:proofErr w:type="spellEnd"/>
      <w:r w:rsidRPr="00B96832">
        <w:rPr>
          <w:rFonts w:ascii="Times New Roman" w:hAnsi="Times New Roman"/>
          <w:b/>
        </w:rPr>
        <w:t xml:space="preserve"> </w:t>
      </w:r>
      <w:proofErr w:type="spellStart"/>
      <w:r w:rsidRPr="00B96832">
        <w:rPr>
          <w:rFonts w:ascii="Times New Roman" w:hAnsi="Times New Roman"/>
          <w:b/>
        </w:rPr>
        <w:t>от</w:t>
      </w:r>
      <w:proofErr w:type="spellEnd"/>
      <w:r w:rsidRPr="00B96832">
        <w:rPr>
          <w:rFonts w:ascii="Times New Roman" w:hAnsi="Times New Roman"/>
          <w:b/>
        </w:rPr>
        <w:t xml:space="preserve"> </w:t>
      </w:r>
      <w:proofErr w:type="spellStart"/>
      <w:r w:rsidRPr="00B96832">
        <w:rPr>
          <w:rFonts w:ascii="Times New Roman" w:hAnsi="Times New Roman"/>
          <w:b/>
        </w:rPr>
        <w:t>вредители</w:t>
      </w:r>
      <w:proofErr w:type="spellEnd"/>
      <w:r w:rsidRPr="00B96832">
        <w:rPr>
          <w:rFonts w:ascii="Times New Roman" w:hAnsi="Times New Roman"/>
          <w:b/>
        </w:rPr>
        <w:t xml:space="preserve"> </w:t>
      </w:r>
      <w:proofErr w:type="spellStart"/>
      <w:r w:rsidRPr="00B96832">
        <w:rPr>
          <w:rFonts w:ascii="Times New Roman" w:hAnsi="Times New Roman"/>
          <w:b/>
        </w:rPr>
        <w:t>чрез</w:t>
      </w:r>
      <w:proofErr w:type="spellEnd"/>
      <w:r w:rsidRPr="00B96832">
        <w:rPr>
          <w:rFonts w:ascii="Times New Roman" w:hAnsi="Times New Roman"/>
          <w:b/>
        </w:rPr>
        <w:t xml:space="preserve"> </w:t>
      </w:r>
      <w:proofErr w:type="spellStart"/>
      <w:r w:rsidRPr="00B96832">
        <w:rPr>
          <w:rFonts w:ascii="Times New Roman" w:hAnsi="Times New Roman"/>
          <w:b/>
        </w:rPr>
        <w:t>дезинсекция</w:t>
      </w:r>
      <w:proofErr w:type="spellEnd"/>
      <w:r w:rsidRPr="00B96832">
        <w:rPr>
          <w:rFonts w:ascii="Times New Roman" w:hAnsi="Times New Roman"/>
          <w:b/>
        </w:rPr>
        <w:t xml:space="preserve"> и </w:t>
      </w:r>
      <w:proofErr w:type="spellStart"/>
      <w:r w:rsidRPr="00B96832">
        <w:rPr>
          <w:rFonts w:ascii="Times New Roman" w:hAnsi="Times New Roman"/>
          <w:b/>
        </w:rPr>
        <w:t>дератизация</w:t>
      </w:r>
      <w:proofErr w:type="spellEnd"/>
      <w:r w:rsidRPr="00B96832">
        <w:rPr>
          <w:rFonts w:ascii="Times New Roman" w:hAnsi="Times New Roman"/>
          <w:b/>
          <w:lang w:val="en-US"/>
        </w:rPr>
        <w:t>”</w:t>
      </w:r>
      <w:r w:rsidRPr="00D1377B">
        <w:rPr>
          <w:rFonts w:ascii="Times New Roman" w:hAnsi="Times New Roman"/>
        </w:rPr>
        <w:t>.</w:t>
      </w:r>
      <w:bookmarkEnd w:id="0"/>
      <w:bookmarkEnd w:id="1"/>
    </w:p>
    <w:p w:rsidR="00D215E2" w:rsidRPr="00DA6DAB" w:rsidRDefault="00D215E2" w:rsidP="00D215E2">
      <w:pPr>
        <w:spacing w:after="120" w:line="360" w:lineRule="auto"/>
        <w:rPr>
          <w:rFonts w:ascii="Times New Roman" w:hAnsi="Times New Roman"/>
          <w:lang w:val="bg-BG"/>
        </w:rPr>
      </w:pPr>
    </w:p>
    <w:p w:rsidR="005D6658" w:rsidRPr="00DA6DAB" w:rsidRDefault="005D6658" w:rsidP="006E5E24">
      <w:pPr>
        <w:spacing w:line="360" w:lineRule="auto"/>
        <w:ind w:firstLine="709"/>
        <w:jc w:val="both"/>
        <w:rPr>
          <w:rFonts w:ascii="Times New Roman" w:hAnsi="Times New Roman"/>
          <w:szCs w:val="22"/>
          <w:u w:val="single"/>
          <w:lang w:val="bg-BG"/>
        </w:rPr>
      </w:pPr>
      <w:r w:rsidRPr="00DA6DAB">
        <w:rPr>
          <w:rFonts w:ascii="Times New Roman" w:hAnsi="Times New Roman"/>
          <w:szCs w:val="22"/>
          <w:lang w:val="bg-BG"/>
        </w:rPr>
        <w:t>Долуподписаният /-</w:t>
      </w:r>
      <w:proofErr w:type="spellStart"/>
      <w:r w:rsidRPr="00DA6DAB">
        <w:rPr>
          <w:rFonts w:ascii="Times New Roman" w:hAnsi="Times New Roman"/>
          <w:szCs w:val="22"/>
          <w:lang w:val="bg-BG"/>
        </w:rPr>
        <w:t>ната</w:t>
      </w:r>
      <w:proofErr w:type="spellEnd"/>
      <w:r w:rsidRPr="00DA6DAB">
        <w:rPr>
          <w:rFonts w:ascii="Times New Roman" w:hAnsi="Times New Roman"/>
          <w:szCs w:val="22"/>
          <w:lang w:val="bg-BG"/>
        </w:rPr>
        <w:t xml:space="preserve">/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p>
    <w:p w:rsidR="005D6658" w:rsidRPr="00DA6DAB" w:rsidRDefault="005D6658" w:rsidP="006E5E24">
      <w:pPr>
        <w:spacing w:line="360" w:lineRule="auto"/>
        <w:jc w:val="both"/>
        <w:rPr>
          <w:rFonts w:ascii="Times New Roman" w:hAnsi="Times New Roman"/>
          <w:szCs w:val="22"/>
          <w:u w:val="single"/>
          <w:lang w:val="bg-BG"/>
        </w:rPr>
      </w:pPr>
      <w:r w:rsidRPr="00DA6DAB">
        <w:rPr>
          <w:rFonts w:ascii="Times New Roman" w:hAnsi="Times New Roman"/>
          <w:szCs w:val="22"/>
          <w:lang w:val="bg-BG"/>
        </w:rPr>
        <w:t xml:space="preserve">с ЕГН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 xml:space="preserve">, притежаващ лична карта №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 xml:space="preserve">, издадена на </w:t>
      </w:r>
      <w:r w:rsidRPr="00DA6DAB">
        <w:rPr>
          <w:rFonts w:ascii="Times New Roman" w:hAnsi="Times New Roman"/>
          <w:szCs w:val="22"/>
          <w:u w:val="single"/>
          <w:lang w:val="bg-BG"/>
        </w:rPr>
        <w:tab/>
      </w:r>
      <w:r w:rsidRPr="00DA6DAB">
        <w:rPr>
          <w:rFonts w:ascii="Times New Roman" w:hAnsi="Times New Roman"/>
          <w:szCs w:val="22"/>
          <w:u w:val="single"/>
          <w:lang w:val="bg-BG"/>
        </w:rPr>
        <w:tab/>
      </w:r>
    </w:p>
    <w:p w:rsidR="005D6658" w:rsidRPr="00DA6DAB" w:rsidRDefault="005D6658" w:rsidP="006E5E24">
      <w:pPr>
        <w:spacing w:line="360" w:lineRule="auto"/>
        <w:jc w:val="both"/>
        <w:rPr>
          <w:rFonts w:ascii="Times New Roman" w:hAnsi="Times New Roman"/>
          <w:szCs w:val="22"/>
          <w:lang w:val="bg-BG"/>
        </w:rPr>
      </w:pPr>
      <w:r w:rsidRPr="00DA6DAB">
        <w:rPr>
          <w:rFonts w:ascii="Times New Roman" w:hAnsi="Times New Roman"/>
          <w:szCs w:val="22"/>
          <w:lang w:val="bg-BG"/>
        </w:rPr>
        <w:t xml:space="preserve">от МВР, гр.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 xml:space="preserve">, адрес: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w:t>
      </w:r>
    </w:p>
    <w:p w:rsidR="005D6658" w:rsidRPr="00DA6DAB" w:rsidRDefault="005D6658" w:rsidP="006E5E24">
      <w:pPr>
        <w:spacing w:line="360" w:lineRule="auto"/>
        <w:jc w:val="both"/>
        <w:rPr>
          <w:rFonts w:ascii="Times New Roman" w:hAnsi="Times New Roman"/>
          <w:szCs w:val="22"/>
          <w:u w:val="single"/>
          <w:lang w:val="bg-BG"/>
        </w:rPr>
      </w:pPr>
      <w:r w:rsidRPr="00DA6DAB">
        <w:rPr>
          <w:rFonts w:ascii="Times New Roman" w:hAnsi="Times New Roman"/>
          <w:szCs w:val="22"/>
          <w:lang w:val="bg-BG"/>
        </w:rPr>
        <w:t xml:space="preserve">представляващ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 xml:space="preserve"> в качеството си на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p>
    <w:p w:rsidR="005D6658" w:rsidRPr="00DA6DAB" w:rsidRDefault="005D6658" w:rsidP="006E5E24">
      <w:pPr>
        <w:spacing w:line="360" w:lineRule="auto"/>
        <w:jc w:val="both"/>
        <w:rPr>
          <w:rFonts w:ascii="Times New Roman" w:hAnsi="Times New Roman"/>
          <w:szCs w:val="22"/>
          <w:lang w:val="bg-BG"/>
        </w:rPr>
      </w:pP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със седалище</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 xml:space="preserve"> и адрес </w:t>
      </w:r>
    </w:p>
    <w:p w:rsidR="005D6658" w:rsidRPr="00DA6DAB" w:rsidRDefault="005D6658" w:rsidP="006E5E24">
      <w:pPr>
        <w:spacing w:line="360" w:lineRule="auto"/>
        <w:jc w:val="both"/>
        <w:rPr>
          <w:rFonts w:ascii="Times New Roman" w:hAnsi="Times New Roman"/>
          <w:szCs w:val="22"/>
          <w:lang w:val="bg-BG"/>
        </w:rPr>
      </w:pPr>
      <w:r w:rsidRPr="00DA6DAB">
        <w:rPr>
          <w:rFonts w:ascii="Times New Roman" w:hAnsi="Times New Roman"/>
          <w:szCs w:val="22"/>
          <w:lang w:val="bg-BG"/>
        </w:rPr>
        <w:t xml:space="preserve">на управление: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 тел./факс:</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w:t>
      </w:r>
      <w:r w:rsidRPr="00DA6DAB">
        <w:rPr>
          <w:rFonts w:ascii="Times New Roman" w:hAnsi="Times New Roman"/>
          <w:szCs w:val="22"/>
          <w:u w:val="single"/>
          <w:lang w:val="bg-BG"/>
        </w:rPr>
        <w:t xml:space="preserve"> </w:t>
      </w:r>
      <w:r w:rsidRPr="00DA6DAB">
        <w:rPr>
          <w:rFonts w:ascii="Times New Roman" w:hAnsi="Times New Roman"/>
          <w:szCs w:val="22"/>
          <w:lang w:val="bg-BG"/>
        </w:rPr>
        <w:t xml:space="preserve">вписано в търговския регистър към Агенцията по вписванията с ЕИК №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lang w:val="bg-BG"/>
        </w:rPr>
        <w:t>,</w:t>
      </w:r>
    </w:p>
    <w:p w:rsidR="005D6658" w:rsidRPr="00DA6DAB" w:rsidRDefault="005D6658" w:rsidP="006E5E24">
      <w:pPr>
        <w:spacing w:line="360" w:lineRule="auto"/>
        <w:jc w:val="both"/>
        <w:rPr>
          <w:rFonts w:ascii="Times New Roman" w:hAnsi="Times New Roman"/>
          <w:color w:val="000000"/>
          <w:position w:val="8"/>
          <w:szCs w:val="22"/>
          <w:u w:val="single"/>
          <w:lang w:val="bg-BG"/>
        </w:rPr>
      </w:pPr>
      <w:r w:rsidRPr="00DA6DAB">
        <w:rPr>
          <w:rFonts w:ascii="Times New Roman" w:hAnsi="Times New Roman"/>
          <w:szCs w:val="22"/>
          <w:lang w:val="bg-BG"/>
        </w:rPr>
        <w:t>ИН по ЗДДС №</w:t>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r w:rsidRPr="00DA6DAB">
        <w:rPr>
          <w:rFonts w:ascii="Times New Roman" w:hAnsi="Times New Roman"/>
          <w:szCs w:val="22"/>
          <w:u w:val="single"/>
          <w:lang w:val="bg-BG"/>
        </w:rPr>
        <w:tab/>
      </w:r>
    </w:p>
    <w:p w:rsidR="00347087" w:rsidRDefault="00347087" w:rsidP="006E5E24">
      <w:pPr>
        <w:spacing w:line="360" w:lineRule="auto"/>
        <w:ind w:firstLine="709"/>
        <w:jc w:val="center"/>
        <w:rPr>
          <w:rFonts w:ascii="Times New Roman" w:hAnsi="Times New Roman"/>
          <w:b/>
          <w:sz w:val="16"/>
          <w:szCs w:val="16"/>
          <w:lang w:val="bg-BG"/>
        </w:rPr>
      </w:pPr>
    </w:p>
    <w:p w:rsidR="00151E7E" w:rsidRPr="00DA6DAB" w:rsidRDefault="00151E7E" w:rsidP="006E5E24">
      <w:pPr>
        <w:spacing w:line="360" w:lineRule="auto"/>
        <w:ind w:firstLine="709"/>
        <w:jc w:val="center"/>
        <w:rPr>
          <w:rFonts w:ascii="Times New Roman" w:hAnsi="Times New Roman"/>
          <w:b/>
          <w:sz w:val="16"/>
          <w:szCs w:val="16"/>
          <w:lang w:val="bg-BG"/>
        </w:rPr>
      </w:pPr>
    </w:p>
    <w:p w:rsidR="00DC454F" w:rsidRPr="00DA6DAB" w:rsidRDefault="00347087" w:rsidP="006E5E24">
      <w:pPr>
        <w:pStyle w:val="Heading1"/>
        <w:spacing w:after="120"/>
        <w:ind w:firstLine="709"/>
      </w:pPr>
      <w:r w:rsidRPr="00DA6DAB">
        <w:t>ДЕКЛАРИРАМ</w:t>
      </w:r>
      <w:r w:rsidR="00DC454F" w:rsidRPr="00DA6DAB">
        <w:t>, ЧЕ:</w:t>
      </w:r>
    </w:p>
    <w:p w:rsidR="00D215E2" w:rsidRDefault="00532CE1" w:rsidP="006E5E24">
      <w:pPr>
        <w:numPr>
          <w:ilvl w:val="0"/>
          <w:numId w:val="3"/>
        </w:numPr>
        <w:spacing w:line="360" w:lineRule="auto"/>
        <w:ind w:left="0" w:firstLine="709"/>
        <w:jc w:val="both"/>
        <w:rPr>
          <w:lang w:val="bg-BG"/>
        </w:rPr>
      </w:pPr>
      <w:r w:rsidRPr="00B16ABB">
        <w:rPr>
          <w:rFonts w:ascii="Times New Roman" w:hAnsi="Times New Roman"/>
          <w:lang w:val="bg-BG" w:eastAsia="bg-BG"/>
        </w:rPr>
        <w:t>Участникът, който представляв</w:t>
      </w:r>
      <w:r w:rsidR="00BA2796">
        <w:rPr>
          <w:rFonts w:ascii="Times New Roman" w:hAnsi="Times New Roman"/>
          <w:lang w:val="bg-BG" w:eastAsia="bg-BG"/>
        </w:rPr>
        <w:t>ам</w:t>
      </w:r>
      <w:r w:rsidR="00D215E2">
        <w:rPr>
          <w:lang w:val="bg-BG"/>
        </w:rPr>
        <w:t xml:space="preserve"> </w:t>
      </w:r>
      <w:r w:rsidR="00D215E2" w:rsidRPr="00D215E2">
        <w:rPr>
          <w:rFonts w:ascii="Times New Roman" w:hAnsi="Times New Roman"/>
          <w:lang w:val="bg-BG"/>
        </w:rPr>
        <w:t>е</w:t>
      </w:r>
      <w:r w:rsidR="00D215E2">
        <w:rPr>
          <w:lang w:val="bg-BG"/>
        </w:rPr>
        <w:t xml:space="preserve"> </w:t>
      </w:r>
      <w:proofErr w:type="spellStart"/>
      <w:r w:rsidR="00D215E2">
        <w:rPr>
          <w:rFonts w:ascii="Times New Roman" w:hAnsi="Times New Roman"/>
          <w:lang w:eastAsia="bg-BG"/>
        </w:rPr>
        <w:t>вписан</w:t>
      </w:r>
      <w:proofErr w:type="spellEnd"/>
      <w:r w:rsidR="00D215E2" w:rsidRPr="00D215E2">
        <w:rPr>
          <w:rFonts w:ascii="Times New Roman" w:hAnsi="Times New Roman"/>
          <w:lang w:eastAsia="bg-BG"/>
        </w:rPr>
        <w:t xml:space="preserve"> </w:t>
      </w:r>
      <w:r w:rsidR="00D215E2" w:rsidRPr="00D215E2">
        <w:rPr>
          <w:rFonts w:ascii="Times New Roman" w:hAnsi="Times New Roman"/>
          <w:color w:val="000000"/>
          <w:shd w:val="clear" w:color="auto" w:fill="FFFFFF"/>
        </w:rPr>
        <w:t xml:space="preserve">в </w:t>
      </w:r>
      <w:proofErr w:type="spellStart"/>
      <w:r w:rsidR="00D215E2" w:rsidRPr="00D215E2">
        <w:rPr>
          <w:rFonts w:ascii="Times New Roman" w:hAnsi="Times New Roman"/>
        </w:rPr>
        <w:t>Публична</w:t>
      </w:r>
      <w:proofErr w:type="spellEnd"/>
      <w:r w:rsidR="00D215E2" w:rsidRPr="00D215E2">
        <w:rPr>
          <w:rFonts w:ascii="Times New Roman" w:hAnsi="Times New Roman"/>
        </w:rPr>
        <w:t xml:space="preserve"> </w:t>
      </w:r>
      <w:proofErr w:type="spellStart"/>
      <w:r w:rsidR="00D215E2" w:rsidRPr="00D215E2">
        <w:rPr>
          <w:rFonts w:ascii="Times New Roman" w:hAnsi="Times New Roman"/>
        </w:rPr>
        <w:t>база</w:t>
      </w:r>
      <w:proofErr w:type="spellEnd"/>
      <w:r w:rsidR="00D215E2" w:rsidRPr="00D215E2">
        <w:rPr>
          <w:rFonts w:ascii="Times New Roman" w:hAnsi="Times New Roman"/>
        </w:rPr>
        <w:t xml:space="preserve"> </w:t>
      </w:r>
      <w:proofErr w:type="spellStart"/>
      <w:r w:rsidR="00D215E2" w:rsidRPr="00D215E2">
        <w:rPr>
          <w:rFonts w:ascii="Times New Roman" w:hAnsi="Times New Roman"/>
        </w:rPr>
        <w:t>данни</w:t>
      </w:r>
      <w:proofErr w:type="spellEnd"/>
      <w:r w:rsidR="00D215E2" w:rsidRPr="00D215E2">
        <w:rPr>
          <w:rFonts w:ascii="Times New Roman" w:hAnsi="Times New Roman"/>
        </w:rPr>
        <w:t xml:space="preserve"> </w:t>
      </w:r>
      <w:proofErr w:type="spellStart"/>
      <w:r w:rsidR="00D215E2" w:rsidRPr="00D215E2">
        <w:rPr>
          <w:rFonts w:ascii="Times New Roman" w:hAnsi="Times New Roman"/>
        </w:rPr>
        <w:t>за</w:t>
      </w:r>
      <w:proofErr w:type="spellEnd"/>
      <w:r w:rsidR="00D215E2" w:rsidRPr="00D215E2">
        <w:rPr>
          <w:rFonts w:ascii="Times New Roman" w:hAnsi="Times New Roman"/>
        </w:rPr>
        <w:t xml:space="preserve"> </w:t>
      </w:r>
      <w:proofErr w:type="spellStart"/>
      <w:r w:rsidR="00D215E2" w:rsidRPr="00D215E2">
        <w:rPr>
          <w:rFonts w:ascii="Times New Roman" w:hAnsi="Times New Roman"/>
        </w:rPr>
        <w:t>физическите</w:t>
      </w:r>
      <w:proofErr w:type="spellEnd"/>
      <w:r w:rsidR="00D215E2" w:rsidRPr="00D215E2">
        <w:rPr>
          <w:rFonts w:ascii="Times New Roman" w:hAnsi="Times New Roman"/>
        </w:rPr>
        <w:t xml:space="preserve"> и </w:t>
      </w:r>
      <w:proofErr w:type="spellStart"/>
      <w:r w:rsidR="00D215E2" w:rsidRPr="00D215E2">
        <w:rPr>
          <w:rFonts w:ascii="Times New Roman" w:hAnsi="Times New Roman"/>
        </w:rPr>
        <w:t>юридически</w:t>
      </w:r>
      <w:proofErr w:type="spellEnd"/>
      <w:r w:rsidR="00D215E2" w:rsidRPr="00D215E2">
        <w:rPr>
          <w:rFonts w:ascii="Times New Roman" w:hAnsi="Times New Roman"/>
        </w:rPr>
        <w:t xml:space="preserve"> </w:t>
      </w:r>
      <w:proofErr w:type="spellStart"/>
      <w:r w:rsidR="00D215E2" w:rsidRPr="00D215E2">
        <w:rPr>
          <w:rFonts w:ascii="Times New Roman" w:hAnsi="Times New Roman"/>
        </w:rPr>
        <w:t>лица</w:t>
      </w:r>
      <w:proofErr w:type="spellEnd"/>
      <w:r w:rsidR="00D215E2" w:rsidRPr="00D215E2">
        <w:rPr>
          <w:rFonts w:ascii="Times New Roman" w:hAnsi="Times New Roman"/>
        </w:rPr>
        <w:t xml:space="preserve">, </w:t>
      </w:r>
      <w:proofErr w:type="spellStart"/>
      <w:r w:rsidR="00D215E2" w:rsidRPr="00D215E2">
        <w:rPr>
          <w:rFonts w:ascii="Times New Roman" w:hAnsi="Times New Roman"/>
        </w:rPr>
        <w:t>които</w:t>
      </w:r>
      <w:proofErr w:type="spellEnd"/>
      <w:r w:rsidR="00D215E2" w:rsidRPr="00D215E2">
        <w:rPr>
          <w:rFonts w:ascii="Times New Roman" w:hAnsi="Times New Roman"/>
        </w:rPr>
        <w:t xml:space="preserve"> </w:t>
      </w:r>
      <w:proofErr w:type="spellStart"/>
      <w:r w:rsidR="00D215E2" w:rsidRPr="00D215E2">
        <w:rPr>
          <w:rFonts w:ascii="Times New Roman" w:hAnsi="Times New Roman"/>
        </w:rPr>
        <w:t>извършват</w:t>
      </w:r>
      <w:proofErr w:type="spellEnd"/>
      <w:r w:rsidR="00D215E2" w:rsidRPr="00D215E2">
        <w:rPr>
          <w:rFonts w:ascii="Times New Roman" w:hAnsi="Times New Roman"/>
        </w:rPr>
        <w:t xml:space="preserve"> </w:t>
      </w:r>
      <w:proofErr w:type="spellStart"/>
      <w:r w:rsidR="00D215E2" w:rsidRPr="00D215E2">
        <w:rPr>
          <w:rFonts w:ascii="Times New Roman" w:hAnsi="Times New Roman"/>
        </w:rPr>
        <w:t>дезинфекции</w:t>
      </w:r>
      <w:proofErr w:type="spellEnd"/>
      <w:r w:rsidR="00D215E2" w:rsidRPr="00D215E2">
        <w:rPr>
          <w:rFonts w:ascii="Times New Roman" w:hAnsi="Times New Roman"/>
        </w:rPr>
        <w:t xml:space="preserve">, </w:t>
      </w:r>
      <w:proofErr w:type="spellStart"/>
      <w:r w:rsidR="00D215E2" w:rsidRPr="00D215E2">
        <w:rPr>
          <w:rFonts w:ascii="Times New Roman" w:hAnsi="Times New Roman"/>
        </w:rPr>
        <w:t>дезинсекции</w:t>
      </w:r>
      <w:proofErr w:type="spellEnd"/>
      <w:r w:rsidR="00D215E2" w:rsidRPr="00D215E2">
        <w:rPr>
          <w:rFonts w:ascii="Times New Roman" w:hAnsi="Times New Roman"/>
        </w:rPr>
        <w:t xml:space="preserve"> и </w:t>
      </w:r>
      <w:proofErr w:type="spellStart"/>
      <w:r w:rsidR="00D215E2" w:rsidRPr="00D215E2">
        <w:rPr>
          <w:rFonts w:ascii="Times New Roman" w:hAnsi="Times New Roman"/>
        </w:rPr>
        <w:t>дератизации</w:t>
      </w:r>
      <w:proofErr w:type="spellEnd"/>
      <w:r w:rsidR="00D215E2" w:rsidRPr="00D215E2">
        <w:rPr>
          <w:rFonts w:ascii="Times New Roman" w:hAnsi="Times New Roman"/>
        </w:rPr>
        <w:t xml:space="preserve">, </w:t>
      </w:r>
      <w:r w:rsidR="00D215E2">
        <w:rPr>
          <w:rFonts w:ascii="Times New Roman" w:hAnsi="Times New Roman"/>
          <w:bCs/>
          <w:color w:val="000000"/>
          <w:lang w:val="bg-BG" w:eastAsia="bg-BG"/>
        </w:rPr>
        <w:t>( ….</w:t>
      </w:r>
      <w:r w:rsidR="00D215E2" w:rsidRPr="00D215E2">
        <w:rPr>
          <w:rFonts w:ascii="Times New Roman" w:hAnsi="Times New Roman"/>
          <w:bCs/>
          <w:i/>
          <w:color w:val="000000"/>
          <w:lang w:val="bg-BG" w:eastAsia="bg-BG"/>
        </w:rPr>
        <w:t>н</w:t>
      </w:r>
      <w:proofErr w:type="spellStart"/>
      <w:r w:rsidR="00D215E2" w:rsidRPr="000E437C">
        <w:rPr>
          <w:rFonts w:ascii="Times New Roman" w:hAnsi="Times New Roman"/>
          <w:bCs/>
          <w:i/>
          <w:color w:val="000000"/>
          <w:lang w:eastAsia="bg-BG"/>
        </w:rPr>
        <w:t>омер</w:t>
      </w:r>
      <w:proofErr w:type="spellEnd"/>
      <w:r w:rsidR="00D215E2" w:rsidRPr="000E437C">
        <w:rPr>
          <w:rFonts w:ascii="Times New Roman" w:hAnsi="Times New Roman"/>
          <w:bCs/>
          <w:i/>
          <w:color w:val="000000"/>
          <w:lang w:eastAsia="bg-BG"/>
        </w:rPr>
        <w:t xml:space="preserve"> и </w:t>
      </w:r>
      <w:proofErr w:type="spellStart"/>
      <w:r w:rsidR="00D215E2" w:rsidRPr="000E437C">
        <w:rPr>
          <w:rFonts w:ascii="Times New Roman" w:hAnsi="Times New Roman"/>
          <w:bCs/>
          <w:i/>
          <w:color w:val="000000"/>
          <w:lang w:eastAsia="bg-BG"/>
        </w:rPr>
        <w:t>дата</w:t>
      </w:r>
      <w:proofErr w:type="spellEnd"/>
      <w:r w:rsidR="00D215E2" w:rsidRPr="000E437C">
        <w:rPr>
          <w:rFonts w:ascii="Times New Roman" w:hAnsi="Times New Roman"/>
          <w:bCs/>
          <w:i/>
          <w:color w:val="000000"/>
          <w:lang w:eastAsia="bg-BG"/>
        </w:rPr>
        <w:t xml:space="preserve"> на </w:t>
      </w:r>
      <w:proofErr w:type="spellStart"/>
      <w:r w:rsidR="00D215E2" w:rsidRPr="000E437C">
        <w:rPr>
          <w:rFonts w:ascii="Times New Roman" w:hAnsi="Times New Roman"/>
          <w:bCs/>
          <w:i/>
          <w:color w:val="000000"/>
          <w:lang w:eastAsia="bg-BG"/>
        </w:rPr>
        <w:t>уведомлението</w:t>
      </w:r>
      <w:proofErr w:type="spellEnd"/>
      <w:r w:rsidR="00D215E2" w:rsidRPr="00D215E2">
        <w:rPr>
          <w:rFonts w:ascii="Times New Roman" w:hAnsi="Times New Roman"/>
          <w:bCs/>
          <w:i/>
          <w:color w:val="000000"/>
          <w:lang w:val="bg-BG" w:eastAsia="bg-BG"/>
        </w:rPr>
        <w:t>, в</w:t>
      </w:r>
      <w:proofErr w:type="spellStart"/>
      <w:r w:rsidR="00D215E2" w:rsidRPr="000E437C">
        <w:rPr>
          <w:rFonts w:ascii="Times New Roman" w:hAnsi="Times New Roman"/>
          <w:bCs/>
          <w:i/>
          <w:color w:val="000000"/>
          <w:lang w:eastAsia="bg-BG"/>
        </w:rPr>
        <w:t>идоведейности</w:t>
      </w:r>
      <w:proofErr w:type="spellEnd"/>
      <w:r w:rsidR="00D215E2" w:rsidRPr="000E437C">
        <w:rPr>
          <w:rFonts w:ascii="Times New Roman" w:hAnsi="Times New Roman"/>
          <w:bCs/>
          <w:i/>
          <w:color w:val="000000"/>
          <w:lang w:eastAsia="bg-BG"/>
        </w:rPr>
        <w:t xml:space="preserve">, </w:t>
      </w:r>
      <w:proofErr w:type="spellStart"/>
      <w:r w:rsidR="00D215E2" w:rsidRPr="000E437C">
        <w:rPr>
          <w:rFonts w:ascii="Times New Roman" w:hAnsi="Times New Roman"/>
          <w:bCs/>
          <w:i/>
          <w:color w:val="000000"/>
          <w:lang w:eastAsia="bg-BG"/>
        </w:rPr>
        <w:t>които</w:t>
      </w:r>
      <w:proofErr w:type="spellEnd"/>
      <w:r w:rsidR="00D215E2" w:rsidRPr="000E437C">
        <w:rPr>
          <w:rFonts w:ascii="Times New Roman" w:hAnsi="Times New Roman"/>
          <w:bCs/>
          <w:i/>
          <w:color w:val="000000"/>
          <w:lang w:eastAsia="bg-BG"/>
        </w:rPr>
        <w:t xml:space="preserve"> </w:t>
      </w:r>
      <w:proofErr w:type="spellStart"/>
      <w:r w:rsidR="00D215E2" w:rsidRPr="000E437C">
        <w:rPr>
          <w:rFonts w:ascii="Times New Roman" w:hAnsi="Times New Roman"/>
          <w:bCs/>
          <w:i/>
          <w:color w:val="000000"/>
          <w:lang w:eastAsia="bg-BG"/>
        </w:rPr>
        <w:t>се</w:t>
      </w:r>
      <w:proofErr w:type="spellEnd"/>
      <w:r w:rsidR="00D215E2" w:rsidRPr="000E437C">
        <w:rPr>
          <w:rFonts w:ascii="Times New Roman" w:hAnsi="Times New Roman"/>
          <w:bCs/>
          <w:i/>
          <w:color w:val="000000"/>
          <w:lang w:eastAsia="bg-BG"/>
        </w:rPr>
        <w:t xml:space="preserve"> </w:t>
      </w:r>
      <w:proofErr w:type="spellStart"/>
      <w:r w:rsidR="00D215E2" w:rsidRPr="000E437C">
        <w:rPr>
          <w:rFonts w:ascii="Times New Roman" w:hAnsi="Times New Roman"/>
          <w:bCs/>
          <w:i/>
          <w:color w:val="000000"/>
          <w:lang w:eastAsia="bg-BG"/>
        </w:rPr>
        <w:t>извършват</w:t>
      </w:r>
      <w:proofErr w:type="spellEnd"/>
      <w:r w:rsidR="00D215E2" w:rsidRPr="00D215E2">
        <w:rPr>
          <w:rFonts w:ascii="Times New Roman" w:hAnsi="Times New Roman"/>
          <w:bCs/>
          <w:color w:val="000000"/>
          <w:lang w:val="bg-BG" w:eastAsia="bg-BG"/>
        </w:rPr>
        <w:t>……..)</w:t>
      </w:r>
    </w:p>
    <w:p w:rsidR="00D215E2" w:rsidRPr="006E5E24" w:rsidRDefault="00D215E2" w:rsidP="006E5E24">
      <w:pPr>
        <w:numPr>
          <w:ilvl w:val="0"/>
          <w:numId w:val="3"/>
        </w:numPr>
        <w:spacing w:line="360" w:lineRule="auto"/>
        <w:ind w:left="0" w:firstLine="709"/>
        <w:jc w:val="both"/>
        <w:rPr>
          <w:lang w:val="bg-BG"/>
        </w:rPr>
      </w:pPr>
      <w:r w:rsidRPr="00D215E2">
        <w:rPr>
          <w:rFonts w:ascii="Times New Roman" w:hAnsi="Times New Roman"/>
          <w:lang w:val="bg-BG" w:eastAsia="bg-BG"/>
        </w:rPr>
        <w:lastRenderedPageBreak/>
        <w:t>Участникът, който представлявам</w:t>
      </w:r>
      <w:r w:rsidR="00BA2796" w:rsidRPr="00D215E2">
        <w:rPr>
          <w:rFonts w:ascii="Times New Roman" w:hAnsi="Times New Roman"/>
          <w:lang w:val="bg-BG" w:eastAsia="bg-BG"/>
        </w:rPr>
        <w:t xml:space="preserve"> е изпълнил </w:t>
      </w:r>
      <w:r w:rsidR="006E5E24">
        <w:rPr>
          <w:rFonts w:ascii="Times New Roman" w:hAnsi="Times New Roman"/>
          <w:lang w:val="bg-BG" w:eastAsia="bg-BG"/>
        </w:rPr>
        <w:t xml:space="preserve">следните </w:t>
      </w:r>
      <w:proofErr w:type="spellStart"/>
      <w:r w:rsidRPr="00D215E2">
        <w:rPr>
          <w:rFonts w:ascii="Times New Roman" w:hAnsi="Times New Roman"/>
          <w:lang w:eastAsia="bg-BG"/>
        </w:rPr>
        <w:t>услуг</w:t>
      </w:r>
      <w:proofErr w:type="spellEnd"/>
      <w:r w:rsidR="006E5E24">
        <w:rPr>
          <w:rFonts w:ascii="Times New Roman" w:hAnsi="Times New Roman"/>
          <w:lang w:val="bg-BG" w:eastAsia="bg-BG"/>
        </w:rPr>
        <w:t>и</w:t>
      </w:r>
      <w:r w:rsidRPr="00D215E2">
        <w:rPr>
          <w:rFonts w:ascii="Times New Roman" w:hAnsi="Times New Roman"/>
          <w:lang w:eastAsia="bg-BG"/>
        </w:rPr>
        <w:t xml:space="preserve">, </w:t>
      </w:r>
      <w:proofErr w:type="spellStart"/>
      <w:r w:rsidRPr="00D215E2">
        <w:rPr>
          <w:rFonts w:ascii="Times New Roman" w:hAnsi="Times New Roman"/>
          <w:lang w:eastAsia="bg-BG"/>
        </w:rPr>
        <w:t>идентичн</w:t>
      </w:r>
      <w:proofErr w:type="spellEnd"/>
      <w:r w:rsidR="006E5E24">
        <w:rPr>
          <w:rFonts w:ascii="Times New Roman" w:hAnsi="Times New Roman"/>
          <w:lang w:val="bg-BG" w:eastAsia="bg-BG"/>
        </w:rPr>
        <w:t>и</w:t>
      </w:r>
      <w:r w:rsidRPr="00D215E2">
        <w:rPr>
          <w:rFonts w:ascii="Times New Roman" w:hAnsi="Times New Roman"/>
          <w:lang w:eastAsia="bg-BG"/>
        </w:rPr>
        <w:t xml:space="preserve"> </w:t>
      </w:r>
      <w:proofErr w:type="spellStart"/>
      <w:r w:rsidRPr="00D215E2">
        <w:rPr>
          <w:rFonts w:ascii="Times New Roman" w:hAnsi="Times New Roman"/>
          <w:lang w:eastAsia="bg-BG"/>
        </w:rPr>
        <w:t>или</w:t>
      </w:r>
      <w:proofErr w:type="spellEnd"/>
      <w:r w:rsidRPr="00D215E2">
        <w:rPr>
          <w:rFonts w:ascii="Times New Roman" w:hAnsi="Times New Roman"/>
          <w:lang w:eastAsia="bg-BG"/>
        </w:rPr>
        <w:t xml:space="preserve"> </w:t>
      </w:r>
      <w:proofErr w:type="spellStart"/>
      <w:r w:rsidRPr="00D215E2">
        <w:rPr>
          <w:rFonts w:ascii="Times New Roman" w:hAnsi="Times New Roman"/>
          <w:lang w:eastAsia="bg-BG"/>
        </w:rPr>
        <w:t>сходн</w:t>
      </w:r>
      <w:proofErr w:type="spellEnd"/>
      <w:r w:rsidR="006E5E24">
        <w:rPr>
          <w:rFonts w:ascii="Times New Roman" w:hAnsi="Times New Roman"/>
          <w:lang w:val="bg-BG" w:eastAsia="bg-BG"/>
        </w:rPr>
        <w:t>и</w:t>
      </w:r>
      <w:r w:rsidRPr="00D215E2">
        <w:rPr>
          <w:rFonts w:ascii="Times New Roman" w:hAnsi="Times New Roman"/>
          <w:lang w:eastAsia="bg-BG"/>
        </w:rPr>
        <w:t xml:space="preserve"> с </w:t>
      </w:r>
      <w:proofErr w:type="spellStart"/>
      <w:r w:rsidRPr="00D215E2">
        <w:rPr>
          <w:rFonts w:ascii="Times New Roman" w:hAnsi="Times New Roman"/>
          <w:lang w:eastAsia="bg-BG"/>
        </w:rPr>
        <w:t>предмета</w:t>
      </w:r>
      <w:proofErr w:type="spellEnd"/>
      <w:r w:rsidRPr="00D215E2">
        <w:rPr>
          <w:rFonts w:ascii="Times New Roman" w:hAnsi="Times New Roman"/>
          <w:lang w:eastAsia="bg-BG"/>
        </w:rPr>
        <w:t xml:space="preserve"> на </w:t>
      </w:r>
      <w:proofErr w:type="spellStart"/>
      <w:r w:rsidRPr="00D215E2">
        <w:rPr>
          <w:rFonts w:ascii="Times New Roman" w:hAnsi="Times New Roman"/>
          <w:lang w:eastAsia="bg-BG"/>
        </w:rPr>
        <w:t>поръчката</w:t>
      </w:r>
      <w:proofErr w:type="spellEnd"/>
      <w:r w:rsidRPr="00D215E2">
        <w:rPr>
          <w:rFonts w:ascii="Times New Roman" w:hAnsi="Times New Roman"/>
          <w:lang w:eastAsia="bg-BG"/>
        </w:rPr>
        <w:t xml:space="preserve"> </w:t>
      </w:r>
      <w:proofErr w:type="spellStart"/>
      <w:r w:rsidRPr="00D215E2">
        <w:rPr>
          <w:rFonts w:ascii="Times New Roman" w:hAnsi="Times New Roman"/>
          <w:lang w:eastAsia="bg-BG"/>
        </w:rPr>
        <w:t>за</w:t>
      </w:r>
      <w:proofErr w:type="spellEnd"/>
      <w:r w:rsidRPr="00D215E2">
        <w:rPr>
          <w:rFonts w:ascii="Times New Roman" w:hAnsi="Times New Roman"/>
          <w:lang w:eastAsia="bg-BG"/>
        </w:rPr>
        <w:t xml:space="preserve"> </w:t>
      </w:r>
      <w:proofErr w:type="spellStart"/>
      <w:r w:rsidRPr="00D215E2">
        <w:rPr>
          <w:rFonts w:ascii="Times New Roman" w:hAnsi="Times New Roman"/>
          <w:lang w:eastAsia="bg-BG"/>
        </w:rPr>
        <w:t>последните</w:t>
      </w:r>
      <w:proofErr w:type="spellEnd"/>
      <w:r w:rsidRPr="00D215E2">
        <w:rPr>
          <w:rFonts w:ascii="Times New Roman" w:hAnsi="Times New Roman"/>
          <w:lang w:eastAsia="bg-BG"/>
        </w:rPr>
        <w:t xml:space="preserve"> 3 </w:t>
      </w:r>
      <w:proofErr w:type="spellStart"/>
      <w:r w:rsidRPr="00D215E2">
        <w:rPr>
          <w:rFonts w:ascii="Times New Roman" w:hAnsi="Times New Roman"/>
          <w:lang w:eastAsia="bg-BG"/>
        </w:rPr>
        <w:t>години</w:t>
      </w:r>
      <w:proofErr w:type="spellEnd"/>
      <w:r w:rsidR="006E5E24">
        <w:rPr>
          <w:rFonts w:ascii="Times New Roman" w:hAnsi="Times New Roman"/>
          <w:lang w:val="bg-BG" w:eastAsia="bg-BG"/>
        </w:rPr>
        <w:t xml:space="preserve">, считано </w:t>
      </w:r>
      <w:r w:rsidRPr="00D215E2">
        <w:rPr>
          <w:rFonts w:ascii="Times New Roman" w:hAnsi="Times New Roman"/>
          <w:lang w:eastAsia="bg-BG"/>
        </w:rPr>
        <w:t xml:space="preserve"> </w:t>
      </w:r>
      <w:proofErr w:type="spellStart"/>
      <w:r w:rsidRPr="00D215E2">
        <w:rPr>
          <w:rFonts w:ascii="Times New Roman" w:hAnsi="Times New Roman"/>
          <w:lang w:eastAsia="bg-BG"/>
        </w:rPr>
        <w:t>от</w:t>
      </w:r>
      <w:proofErr w:type="spellEnd"/>
      <w:r w:rsidRPr="00D215E2">
        <w:rPr>
          <w:rFonts w:ascii="Times New Roman" w:hAnsi="Times New Roman"/>
          <w:lang w:eastAsia="bg-BG"/>
        </w:rPr>
        <w:t xml:space="preserve"> </w:t>
      </w:r>
      <w:proofErr w:type="spellStart"/>
      <w:r w:rsidRPr="00D215E2">
        <w:rPr>
          <w:rFonts w:ascii="Times New Roman" w:hAnsi="Times New Roman"/>
          <w:lang w:eastAsia="bg-BG"/>
        </w:rPr>
        <w:t>датата</w:t>
      </w:r>
      <w:proofErr w:type="spellEnd"/>
      <w:r w:rsidRPr="00D215E2">
        <w:rPr>
          <w:rFonts w:ascii="Times New Roman" w:hAnsi="Times New Roman"/>
          <w:lang w:eastAsia="bg-BG"/>
        </w:rPr>
        <w:t xml:space="preserve"> на </w:t>
      </w:r>
      <w:proofErr w:type="spellStart"/>
      <w:r w:rsidRPr="00D215E2">
        <w:rPr>
          <w:rFonts w:ascii="Times New Roman" w:hAnsi="Times New Roman"/>
          <w:lang w:eastAsia="bg-BG"/>
        </w:rPr>
        <w:t>подаване</w:t>
      </w:r>
      <w:proofErr w:type="spellEnd"/>
      <w:r w:rsidRPr="00D215E2">
        <w:rPr>
          <w:rFonts w:ascii="Times New Roman" w:hAnsi="Times New Roman"/>
          <w:lang w:eastAsia="bg-BG"/>
        </w:rPr>
        <w:t xml:space="preserve"> на </w:t>
      </w:r>
      <w:proofErr w:type="spellStart"/>
      <w:r w:rsidRPr="00D215E2">
        <w:rPr>
          <w:rFonts w:ascii="Times New Roman" w:hAnsi="Times New Roman"/>
          <w:lang w:eastAsia="bg-BG"/>
        </w:rPr>
        <w:t>офертата</w:t>
      </w:r>
      <w:proofErr w:type="spellEnd"/>
      <w:r w:rsidRPr="00D215E2">
        <w:rPr>
          <w:rFonts w:ascii="Times New Roman" w:hAnsi="Times New Roman"/>
          <w:lang w:eastAsia="bg-BG"/>
        </w:rPr>
        <w:t xml:space="preserve"> </w:t>
      </w:r>
      <w:r w:rsidRPr="00D215E2">
        <w:rPr>
          <w:rFonts w:ascii="Times New Roman" w:hAnsi="Times New Roman"/>
        </w:rPr>
        <w:t>(</w:t>
      </w:r>
      <w:r w:rsidR="006B5ED1">
        <w:rPr>
          <w:rFonts w:ascii="Times New Roman" w:hAnsi="Times New Roman"/>
        </w:rPr>
        <w:t xml:space="preserve">и </w:t>
      </w:r>
      <w:proofErr w:type="spellStart"/>
      <w:r w:rsidR="006B5ED1">
        <w:rPr>
          <w:rFonts w:ascii="Times New Roman" w:hAnsi="Times New Roman"/>
        </w:rPr>
        <w:t>за</w:t>
      </w:r>
      <w:proofErr w:type="spellEnd"/>
      <w:r w:rsidR="006B5ED1">
        <w:rPr>
          <w:rFonts w:ascii="Times New Roman" w:hAnsi="Times New Roman"/>
        </w:rPr>
        <w:t xml:space="preserve"> </w:t>
      </w:r>
      <w:proofErr w:type="spellStart"/>
      <w:r w:rsidR="006B5ED1">
        <w:rPr>
          <w:rFonts w:ascii="Times New Roman" w:hAnsi="Times New Roman"/>
        </w:rPr>
        <w:t>двете</w:t>
      </w:r>
      <w:proofErr w:type="spellEnd"/>
      <w:r w:rsidR="006B5ED1">
        <w:rPr>
          <w:rFonts w:ascii="Times New Roman" w:hAnsi="Times New Roman"/>
        </w:rPr>
        <w:t xml:space="preserve"> </w:t>
      </w:r>
      <w:proofErr w:type="spellStart"/>
      <w:r w:rsidR="006B5ED1">
        <w:rPr>
          <w:rFonts w:ascii="Times New Roman" w:hAnsi="Times New Roman"/>
        </w:rPr>
        <w:t>обособени</w:t>
      </w:r>
      <w:proofErr w:type="spellEnd"/>
      <w:r w:rsidR="006B5ED1">
        <w:rPr>
          <w:rFonts w:ascii="Times New Roman" w:hAnsi="Times New Roman"/>
        </w:rPr>
        <w:t xml:space="preserve"> </w:t>
      </w:r>
      <w:proofErr w:type="spellStart"/>
      <w:r w:rsidR="006B5ED1">
        <w:rPr>
          <w:rFonts w:ascii="Times New Roman" w:hAnsi="Times New Roman"/>
        </w:rPr>
        <w:t>позиции</w:t>
      </w:r>
      <w:proofErr w:type="spellEnd"/>
      <w:r w:rsidR="006B5ED1">
        <w:rPr>
          <w:rFonts w:ascii="Times New Roman" w:hAnsi="Times New Roman"/>
        </w:rPr>
        <w:t xml:space="preserve"> </w:t>
      </w:r>
      <w:proofErr w:type="spellStart"/>
      <w:r w:rsidR="006B5ED1" w:rsidRPr="002F0368">
        <w:rPr>
          <w:rFonts w:ascii="Times New Roman" w:hAnsi="Times New Roman"/>
        </w:rPr>
        <w:t>под</w:t>
      </w:r>
      <w:proofErr w:type="spellEnd"/>
      <w:r w:rsidR="006B5ED1" w:rsidRPr="002F0368">
        <w:rPr>
          <w:rFonts w:ascii="Times New Roman" w:hAnsi="Times New Roman"/>
        </w:rPr>
        <w:t xml:space="preserve"> </w:t>
      </w:r>
      <w:proofErr w:type="spellStart"/>
      <w:r w:rsidR="006B5ED1" w:rsidRPr="002F0368">
        <w:rPr>
          <w:rFonts w:ascii="Times New Roman" w:hAnsi="Times New Roman"/>
        </w:rPr>
        <w:t>идентични</w:t>
      </w:r>
      <w:proofErr w:type="spellEnd"/>
      <w:r w:rsidR="006B5ED1" w:rsidRPr="002F0368">
        <w:rPr>
          <w:rFonts w:ascii="Times New Roman" w:hAnsi="Times New Roman"/>
        </w:rPr>
        <w:t xml:space="preserve"> </w:t>
      </w:r>
      <w:proofErr w:type="spellStart"/>
      <w:r w:rsidR="006B5ED1" w:rsidRPr="002F0368">
        <w:rPr>
          <w:rFonts w:ascii="Times New Roman" w:hAnsi="Times New Roman"/>
        </w:rPr>
        <w:t>или</w:t>
      </w:r>
      <w:proofErr w:type="spellEnd"/>
      <w:r w:rsidR="006B5ED1" w:rsidRPr="002F0368">
        <w:rPr>
          <w:rFonts w:ascii="Times New Roman" w:hAnsi="Times New Roman"/>
        </w:rPr>
        <w:t xml:space="preserve"> </w:t>
      </w:r>
      <w:proofErr w:type="spellStart"/>
      <w:r w:rsidR="006B5ED1" w:rsidRPr="002F0368">
        <w:rPr>
          <w:rFonts w:ascii="Times New Roman" w:hAnsi="Times New Roman"/>
        </w:rPr>
        <w:t>сходни</w:t>
      </w:r>
      <w:proofErr w:type="spellEnd"/>
      <w:r w:rsidR="006B5ED1" w:rsidRPr="002F0368">
        <w:rPr>
          <w:rFonts w:ascii="Times New Roman" w:hAnsi="Times New Roman"/>
        </w:rPr>
        <w:t xml:space="preserve"> </w:t>
      </w:r>
      <w:proofErr w:type="spellStart"/>
      <w:r w:rsidR="006B5ED1" w:rsidRPr="002F0368">
        <w:rPr>
          <w:rFonts w:ascii="Times New Roman" w:hAnsi="Times New Roman"/>
        </w:rPr>
        <w:t>услуги</w:t>
      </w:r>
      <w:proofErr w:type="spellEnd"/>
      <w:r w:rsidR="006B5ED1" w:rsidRPr="002F0368">
        <w:rPr>
          <w:rFonts w:ascii="Times New Roman" w:hAnsi="Times New Roman"/>
        </w:rPr>
        <w:t xml:space="preserve"> </w:t>
      </w:r>
      <w:proofErr w:type="spellStart"/>
      <w:r w:rsidR="006B5ED1" w:rsidRPr="002F0368">
        <w:rPr>
          <w:rFonts w:ascii="Times New Roman" w:hAnsi="Times New Roman"/>
        </w:rPr>
        <w:t>се</w:t>
      </w:r>
      <w:proofErr w:type="spellEnd"/>
      <w:r w:rsidR="006B5ED1" w:rsidRPr="002F0368">
        <w:rPr>
          <w:rFonts w:ascii="Times New Roman" w:hAnsi="Times New Roman"/>
        </w:rPr>
        <w:t xml:space="preserve"> </w:t>
      </w:r>
      <w:proofErr w:type="spellStart"/>
      <w:r w:rsidR="006B5ED1" w:rsidRPr="002F0368">
        <w:rPr>
          <w:rFonts w:ascii="Times New Roman" w:hAnsi="Times New Roman"/>
        </w:rPr>
        <w:t>разбират</w:t>
      </w:r>
      <w:proofErr w:type="spellEnd"/>
      <w:r w:rsidR="006B5ED1" w:rsidRPr="002F0368">
        <w:rPr>
          <w:rFonts w:ascii="Times New Roman" w:hAnsi="Times New Roman"/>
        </w:rPr>
        <w:t xml:space="preserve"> </w:t>
      </w:r>
      <w:proofErr w:type="spellStart"/>
      <w:r w:rsidR="006B5ED1" w:rsidRPr="002F0368">
        <w:rPr>
          <w:rFonts w:ascii="Times New Roman" w:hAnsi="Times New Roman"/>
        </w:rPr>
        <w:t>дейности</w:t>
      </w:r>
      <w:proofErr w:type="spellEnd"/>
      <w:r w:rsidR="006B5ED1" w:rsidRPr="002F0368">
        <w:rPr>
          <w:rFonts w:ascii="Times New Roman" w:hAnsi="Times New Roman"/>
        </w:rPr>
        <w:t xml:space="preserve"> </w:t>
      </w:r>
      <w:proofErr w:type="spellStart"/>
      <w:r w:rsidR="006B5ED1" w:rsidRPr="002F0368">
        <w:rPr>
          <w:rFonts w:ascii="Times New Roman" w:hAnsi="Times New Roman"/>
        </w:rPr>
        <w:t>по</w:t>
      </w:r>
      <w:proofErr w:type="spellEnd"/>
      <w:r w:rsidR="006B5ED1" w:rsidRPr="002F0368">
        <w:rPr>
          <w:rFonts w:ascii="Times New Roman" w:hAnsi="Times New Roman"/>
        </w:rPr>
        <w:t xml:space="preserve"> </w:t>
      </w:r>
      <w:proofErr w:type="spellStart"/>
      <w:r w:rsidR="006B5ED1" w:rsidRPr="002F0368">
        <w:rPr>
          <w:rFonts w:ascii="Times New Roman" w:hAnsi="Times New Roman"/>
        </w:rPr>
        <w:t>поддържане</w:t>
      </w:r>
      <w:proofErr w:type="spellEnd"/>
      <w:r w:rsidR="006B5ED1" w:rsidRPr="002F0368">
        <w:rPr>
          <w:rFonts w:ascii="Times New Roman" w:hAnsi="Times New Roman"/>
        </w:rPr>
        <w:t xml:space="preserve"> на </w:t>
      </w:r>
      <w:proofErr w:type="spellStart"/>
      <w:r w:rsidR="006B5ED1" w:rsidRPr="002F0368">
        <w:rPr>
          <w:rFonts w:ascii="Times New Roman" w:hAnsi="Times New Roman"/>
        </w:rPr>
        <w:t>обекти</w:t>
      </w:r>
      <w:proofErr w:type="spellEnd"/>
      <w:r w:rsidR="006B5ED1" w:rsidRPr="002F0368">
        <w:rPr>
          <w:rFonts w:ascii="Times New Roman" w:hAnsi="Times New Roman"/>
        </w:rPr>
        <w:t xml:space="preserve"> и </w:t>
      </w:r>
      <w:proofErr w:type="spellStart"/>
      <w:r w:rsidR="006B5ED1" w:rsidRPr="002F0368">
        <w:rPr>
          <w:rFonts w:ascii="Times New Roman" w:hAnsi="Times New Roman"/>
        </w:rPr>
        <w:t>територии</w:t>
      </w:r>
      <w:proofErr w:type="spellEnd"/>
      <w:r w:rsidR="006B5ED1" w:rsidRPr="002F0368">
        <w:rPr>
          <w:rFonts w:ascii="Times New Roman" w:hAnsi="Times New Roman"/>
        </w:rPr>
        <w:t xml:space="preserve"> </w:t>
      </w:r>
      <w:proofErr w:type="spellStart"/>
      <w:r w:rsidR="006B5ED1" w:rsidRPr="002F0368">
        <w:rPr>
          <w:rFonts w:ascii="Times New Roman" w:hAnsi="Times New Roman"/>
        </w:rPr>
        <w:t>чисти</w:t>
      </w:r>
      <w:proofErr w:type="spellEnd"/>
      <w:r w:rsidR="006B5ED1" w:rsidRPr="002F0368">
        <w:rPr>
          <w:rFonts w:ascii="Times New Roman" w:hAnsi="Times New Roman"/>
        </w:rPr>
        <w:t xml:space="preserve"> </w:t>
      </w:r>
      <w:proofErr w:type="spellStart"/>
      <w:r w:rsidR="006B5ED1" w:rsidRPr="002F0368">
        <w:rPr>
          <w:rFonts w:ascii="Times New Roman" w:hAnsi="Times New Roman"/>
        </w:rPr>
        <w:t>от</w:t>
      </w:r>
      <w:proofErr w:type="spellEnd"/>
      <w:r w:rsidR="006B5ED1" w:rsidRPr="002F0368">
        <w:rPr>
          <w:rFonts w:ascii="Times New Roman" w:hAnsi="Times New Roman"/>
        </w:rPr>
        <w:t xml:space="preserve"> </w:t>
      </w:r>
      <w:proofErr w:type="spellStart"/>
      <w:r w:rsidR="006B5ED1" w:rsidRPr="002F0368">
        <w:rPr>
          <w:rFonts w:ascii="Times New Roman" w:hAnsi="Times New Roman"/>
        </w:rPr>
        <w:t>вредители</w:t>
      </w:r>
      <w:proofErr w:type="spellEnd"/>
      <w:r w:rsidR="006B5ED1" w:rsidRPr="002F0368">
        <w:rPr>
          <w:rFonts w:ascii="Times New Roman" w:hAnsi="Times New Roman"/>
        </w:rPr>
        <w:t>,</w:t>
      </w:r>
      <w:r w:rsidR="006B5ED1">
        <w:rPr>
          <w:rFonts w:ascii="Times New Roman" w:hAnsi="Times New Roman"/>
        </w:rPr>
        <w:t xml:space="preserve"> </w:t>
      </w:r>
      <w:proofErr w:type="spellStart"/>
      <w:r w:rsidR="006B5ED1">
        <w:rPr>
          <w:rFonts w:ascii="Times New Roman" w:hAnsi="Times New Roman"/>
        </w:rPr>
        <w:t>чрез</w:t>
      </w:r>
      <w:proofErr w:type="spellEnd"/>
      <w:r w:rsidR="006B5ED1">
        <w:rPr>
          <w:rFonts w:ascii="Times New Roman" w:hAnsi="Times New Roman"/>
        </w:rPr>
        <w:t xml:space="preserve"> </w:t>
      </w:r>
      <w:proofErr w:type="spellStart"/>
      <w:r w:rsidR="006B5ED1">
        <w:rPr>
          <w:rFonts w:ascii="Times New Roman" w:hAnsi="Times New Roman"/>
        </w:rPr>
        <w:t>дезинсекция</w:t>
      </w:r>
      <w:proofErr w:type="spellEnd"/>
      <w:r w:rsidR="006B5ED1">
        <w:rPr>
          <w:rFonts w:ascii="Times New Roman" w:hAnsi="Times New Roman"/>
        </w:rPr>
        <w:t xml:space="preserve"> и </w:t>
      </w:r>
      <w:proofErr w:type="spellStart"/>
      <w:r w:rsidR="006B5ED1">
        <w:rPr>
          <w:rFonts w:ascii="Times New Roman" w:hAnsi="Times New Roman"/>
        </w:rPr>
        <w:t>дератизация</w:t>
      </w:r>
      <w:proofErr w:type="spellEnd"/>
      <w:r w:rsidRPr="00D215E2">
        <w:rPr>
          <w:rFonts w:ascii="Times New Roman" w:hAnsi="Times New Roman"/>
        </w:rPr>
        <w:t>)</w:t>
      </w:r>
      <w:r w:rsidR="006E5E24">
        <w:rPr>
          <w:rFonts w:ascii="Times New Roman" w:hAnsi="Times New Roman"/>
          <w:lang w:val="bg-BG" w:eastAsia="bg-BG"/>
        </w:rPr>
        <w:t>:</w:t>
      </w:r>
      <w:r w:rsidRPr="00D215E2">
        <w:rPr>
          <w:rFonts w:ascii="Times New Roman" w:hAnsi="Times New Roman"/>
        </w:rPr>
        <w:t xml:space="preserve"> </w:t>
      </w:r>
    </w:p>
    <w:tbl>
      <w:tblPr>
        <w:tblW w:w="9162" w:type="dxa"/>
        <w:jc w:val="center"/>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7"/>
        <w:gridCol w:w="3817"/>
        <w:gridCol w:w="1299"/>
        <w:gridCol w:w="922"/>
        <w:gridCol w:w="2637"/>
      </w:tblGrid>
      <w:tr w:rsidR="006E5E24" w:rsidRPr="00DA6DAB" w:rsidTr="00CD4667">
        <w:trPr>
          <w:jc w:val="center"/>
        </w:trPr>
        <w:tc>
          <w:tcPr>
            <w:tcW w:w="487" w:type="dxa"/>
          </w:tcPr>
          <w:p w:rsidR="006E5E24" w:rsidRPr="00DA6DAB" w:rsidRDefault="006E5E24" w:rsidP="006E5E24">
            <w:pPr>
              <w:spacing w:before="120" w:after="120"/>
              <w:rPr>
                <w:rFonts w:ascii="Times New Roman" w:eastAsia="Calibri" w:hAnsi="Times New Roman"/>
                <w:sz w:val="22"/>
                <w:szCs w:val="22"/>
                <w:lang w:val="bg-BG" w:eastAsia="bg-BG"/>
              </w:rPr>
            </w:pPr>
            <w:r>
              <w:rPr>
                <w:rFonts w:ascii="Times New Roman" w:eastAsia="Calibri" w:hAnsi="Times New Roman"/>
                <w:sz w:val="22"/>
                <w:szCs w:val="22"/>
                <w:lang w:val="bg-BG" w:eastAsia="bg-BG"/>
              </w:rPr>
              <w:t xml:space="preserve">    </w:t>
            </w:r>
            <w:r w:rsidRPr="00DA6DAB">
              <w:rPr>
                <w:rFonts w:ascii="Times New Roman" w:eastAsia="Calibri" w:hAnsi="Times New Roman"/>
                <w:sz w:val="22"/>
                <w:szCs w:val="22"/>
                <w:lang w:val="bg-BG" w:eastAsia="bg-BG"/>
              </w:rPr>
              <w:t>№</w:t>
            </w:r>
          </w:p>
        </w:tc>
        <w:tc>
          <w:tcPr>
            <w:tcW w:w="3817" w:type="dxa"/>
            <w:shd w:val="clear" w:color="auto" w:fill="auto"/>
          </w:tcPr>
          <w:p w:rsidR="006E5E24" w:rsidRPr="00DA6DAB" w:rsidRDefault="006E5E24" w:rsidP="006E5E24">
            <w:pPr>
              <w:spacing w:before="120" w:after="120"/>
              <w:ind w:firstLine="709"/>
              <w:jc w:val="center"/>
              <w:rPr>
                <w:rFonts w:ascii="Times New Roman" w:eastAsia="Calibri" w:hAnsi="Times New Roman"/>
                <w:szCs w:val="22"/>
                <w:lang w:val="bg-BG" w:eastAsia="bg-BG"/>
              </w:rPr>
            </w:pPr>
            <w:r w:rsidRPr="00DA6DAB">
              <w:rPr>
                <w:rFonts w:ascii="Times New Roman" w:eastAsia="Calibri" w:hAnsi="Times New Roman"/>
                <w:sz w:val="22"/>
                <w:szCs w:val="22"/>
                <w:lang w:val="bg-BG" w:eastAsia="bg-BG"/>
              </w:rPr>
              <w:t>Описание</w:t>
            </w:r>
          </w:p>
        </w:tc>
        <w:tc>
          <w:tcPr>
            <w:tcW w:w="1299" w:type="dxa"/>
            <w:shd w:val="clear" w:color="auto" w:fill="auto"/>
          </w:tcPr>
          <w:p w:rsidR="006E5E24" w:rsidRPr="00DA6DAB" w:rsidRDefault="006E5E24" w:rsidP="006E5E24">
            <w:pPr>
              <w:spacing w:before="120" w:after="120"/>
              <w:rPr>
                <w:rFonts w:ascii="Times New Roman" w:eastAsia="Calibri" w:hAnsi="Times New Roman"/>
                <w:szCs w:val="22"/>
                <w:lang w:val="bg-BG" w:eastAsia="bg-BG"/>
              </w:rPr>
            </w:pPr>
            <w:r w:rsidRPr="00DA6DAB">
              <w:rPr>
                <w:rFonts w:ascii="Times New Roman" w:eastAsia="Calibri" w:hAnsi="Times New Roman"/>
                <w:sz w:val="22"/>
                <w:szCs w:val="22"/>
                <w:lang w:val="bg-BG" w:eastAsia="bg-BG"/>
              </w:rPr>
              <w:t>Суми</w:t>
            </w:r>
          </w:p>
        </w:tc>
        <w:tc>
          <w:tcPr>
            <w:tcW w:w="922" w:type="dxa"/>
            <w:shd w:val="clear" w:color="auto" w:fill="auto"/>
          </w:tcPr>
          <w:p w:rsidR="006E5E24" w:rsidRPr="00DA6DAB" w:rsidRDefault="006E5E24" w:rsidP="006E5E24">
            <w:pPr>
              <w:spacing w:before="120" w:after="120"/>
              <w:rPr>
                <w:rFonts w:ascii="Times New Roman" w:eastAsia="Calibri" w:hAnsi="Times New Roman"/>
                <w:szCs w:val="22"/>
                <w:lang w:val="bg-BG" w:eastAsia="bg-BG"/>
              </w:rPr>
            </w:pPr>
            <w:r w:rsidRPr="00DA6DAB">
              <w:rPr>
                <w:rFonts w:ascii="Times New Roman" w:eastAsia="Calibri" w:hAnsi="Times New Roman"/>
                <w:sz w:val="22"/>
                <w:szCs w:val="22"/>
                <w:lang w:val="bg-BG" w:eastAsia="bg-BG"/>
              </w:rPr>
              <w:t>Дати</w:t>
            </w:r>
          </w:p>
        </w:tc>
        <w:tc>
          <w:tcPr>
            <w:tcW w:w="2637" w:type="dxa"/>
            <w:shd w:val="clear" w:color="auto" w:fill="auto"/>
          </w:tcPr>
          <w:p w:rsidR="006E5E24" w:rsidRPr="00DA6DAB" w:rsidRDefault="006E5E24" w:rsidP="006E5E24">
            <w:pPr>
              <w:spacing w:before="120" w:after="120"/>
              <w:rPr>
                <w:rFonts w:ascii="Times New Roman" w:eastAsia="Calibri" w:hAnsi="Times New Roman"/>
                <w:szCs w:val="22"/>
                <w:lang w:val="bg-BG" w:eastAsia="bg-BG"/>
              </w:rPr>
            </w:pPr>
            <w:r>
              <w:rPr>
                <w:rFonts w:ascii="Times New Roman" w:eastAsia="Calibri" w:hAnsi="Times New Roman"/>
                <w:sz w:val="22"/>
                <w:szCs w:val="22"/>
                <w:lang w:val="bg-BG" w:eastAsia="bg-BG"/>
              </w:rPr>
              <w:t xml:space="preserve">  </w:t>
            </w:r>
            <w:r w:rsidRPr="00DA6DAB">
              <w:rPr>
                <w:rFonts w:ascii="Times New Roman" w:eastAsia="Calibri" w:hAnsi="Times New Roman"/>
                <w:sz w:val="22"/>
                <w:szCs w:val="22"/>
                <w:lang w:val="bg-BG" w:eastAsia="bg-BG"/>
              </w:rPr>
              <w:t>Получатели</w:t>
            </w:r>
          </w:p>
        </w:tc>
      </w:tr>
      <w:tr w:rsidR="006E5E24" w:rsidRPr="00DA6DAB" w:rsidTr="00CD4667">
        <w:trPr>
          <w:jc w:val="center"/>
        </w:trPr>
        <w:tc>
          <w:tcPr>
            <w:tcW w:w="487" w:type="dxa"/>
          </w:tcPr>
          <w:p w:rsidR="006E5E24" w:rsidRPr="00DA6DAB" w:rsidRDefault="006E5E24" w:rsidP="006E5E24">
            <w:pPr>
              <w:spacing w:before="120" w:after="120"/>
              <w:ind w:firstLine="709"/>
              <w:jc w:val="center"/>
              <w:rPr>
                <w:rFonts w:ascii="Times New Roman" w:eastAsia="Calibri" w:hAnsi="Times New Roman"/>
                <w:szCs w:val="22"/>
                <w:lang w:val="bg-BG" w:eastAsia="bg-BG"/>
              </w:rPr>
            </w:pPr>
          </w:p>
        </w:tc>
        <w:tc>
          <w:tcPr>
            <w:tcW w:w="381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1299"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922"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263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r>
      <w:tr w:rsidR="006E5E24" w:rsidRPr="00DA6DAB" w:rsidTr="00CD4667">
        <w:trPr>
          <w:jc w:val="center"/>
        </w:trPr>
        <w:tc>
          <w:tcPr>
            <w:tcW w:w="487" w:type="dxa"/>
          </w:tcPr>
          <w:p w:rsidR="006E5E24" w:rsidRPr="00DA6DAB" w:rsidRDefault="006E5E24" w:rsidP="006E5E24">
            <w:pPr>
              <w:spacing w:before="120" w:after="120"/>
              <w:ind w:firstLine="709"/>
              <w:jc w:val="center"/>
              <w:rPr>
                <w:rFonts w:ascii="Times New Roman" w:eastAsia="Calibri" w:hAnsi="Times New Roman"/>
                <w:szCs w:val="22"/>
                <w:lang w:val="bg-BG" w:eastAsia="bg-BG"/>
              </w:rPr>
            </w:pPr>
          </w:p>
        </w:tc>
        <w:tc>
          <w:tcPr>
            <w:tcW w:w="381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1299"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922"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263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r>
      <w:tr w:rsidR="006E5E24" w:rsidRPr="00DA6DAB" w:rsidTr="00CD4667">
        <w:trPr>
          <w:jc w:val="center"/>
        </w:trPr>
        <w:tc>
          <w:tcPr>
            <w:tcW w:w="487" w:type="dxa"/>
          </w:tcPr>
          <w:p w:rsidR="006E5E24" w:rsidRPr="00DA6DAB" w:rsidRDefault="006E5E24" w:rsidP="006E5E24">
            <w:pPr>
              <w:spacing w:before="120" w:after="120"/>
              <w:ind w:firstLine="709"/>
              <w:jc w:val="center"/>
              <w:rPr>
                <w:rFonts w:ascii="Times New Roman" w:eastAsia="Calibri" w:hAnsi="Times New Roman"/>
                <w:szCs w:val="22"/>
                <w:lang w:val="bg-BG" w:eastAsia="bg-BG"/>
              </w:rPr>
            </w:pPr>
          </w:p>
        </w:tc>
        <w:tc>
          <w:tcPr>
            <w:tcW w:w="381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1299"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922"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263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r>
      <w:tr w:rsidR="006E5E24" w:rsidRPr="00DA6DAB" w:rsidTr="00CD4667">
        <w:trPr>
          <w:trHeight w:val="70"/>
          <w:jc w:val="center"/>
        </w:trPr>
        <w:tc>
          <w:tcPr>
            <w:tcW w:w="487" w:type="dxa"/>
          </w:tcPr>
          <w:p w:rsidR="006E5E24" w:rsidRPr="00DA6DAB" w:rsidRDefault="006E5E24" w:rsidP="006E5E24">
            <w:pPr>
              <w:spacing w:before="120" w:after="120"/>
              <w:ind w:firstLine="709"/>
              <w:jc w:val="center"/>
              <w:rPr>
                <w:rFonts w:ascii="Times New Roman" w:eastAsia="Calibri" w:hAnsi="Times New Roman"/>
                <w:szCs w:val="22"/>
                <w:lang w:val="bg-BG" w:eastAsia="bg-BG"/>
              </w:rPr>
            </w:pPr>
          </w:p>
        </w:tc>
        <w:tc>
          <w:tcPr>
            <w:tcW w:w="381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1299"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922"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c>
          <w:tcPr>
            <w:tcW w:w="2637" w:type="dxa"/>
            <w:shd w:val="clear" w:color="auto" w:fill="auto"/>
          </w:tcPr>
          <w:p w:rsidR="006E5E24" w:rsidRPr="00DA6DAB" w:rsidRDefault="006E5E24" w:rsidP="006E5E24">
            <w:pPr>
              <w:spacing w:before="120" w:after="120"/>
              <w:ind w:firstLine="709"/>
              <w:jc w:val="both"/>
              <w:rPr>
                <w:rFonts w:ascii="Times New Roman" w:eastAsia="Calibri" w:hAnsi="Times New Roman"/>
                <w:szCs w:val="22"/>
                <w:lang w:val="bg-BG" w:eastAsia="bg-BG"/>
              </w:rPr>
            </w:pPr>
          </w:p>
        </w:tc>
      </w:tr>
    </w:tbl>
    <w:p w:rsidR="006E5E24" w:rsidRDefault="006E5E24" w:rsidP="006E5E24">
      <w:pPr>
        <w:ind w:firstLine="709"/>
        <w:jc w:val="both"/>
        <w:rPr>
          <w:rFonts w:ascii="Tahoma" w:hAnsi="Tahoma" w:cs="Tahoma"/>
          <w:color w:val="000000"/>
          <w:sz w:val="22"/>
          <w:szCs w:val="22"/>
        </w:rPr>
      </w:pPr>
    </w:p>
    <w:p w:rsidR="00532CE1" w:rsidRPr="00DA6DAB" w:rsidRDefault="00532CE1" w:rsidP="006E5E24">
      <w:pPr>
        <w:spacing w:line="360" w:lineRule="auto"/>
        <w:ind w:firstLine="709"/>
        <w:jc w:val="both"/>
        <w:rPr>
          <w:rFonts w:ascii="Times New Roman" w:hAnsi="Times New Roman"/>
          <w:lang w:val="bg-BG" w:eastAsia="bg-BG"/>
        </w:rPr>
      </w:pPr>
    </w:p>
    <w:p w:rsidR="004452C9" w:rsidRDefault="004452C9" w:rsidP="004452C9">
      <w:pPr>
        <w:numPr>
          <w:ilvl w:val="0"/>
          <w:numId w:val="3"/>
        </w:numPr>
        <w:spacing w:line="276" w:lineRule="auto"/>
        <w:ind w:left="0" w:firstLine="0"/>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е квалифициран за изпълнение на възлаганите дейности:</w:t>
      </w:r>
    </w:p>
    <w:p w:rsidR="004452C9" w:rsidRDefault="004452C9" w:rsidP="004452C9">
      <w:pPr>
        <w:spacing w:line="276" w:lineRule="auto"/>
        <w:ind w:left="349"/>
        <w:jc w:val="both"/>
        <w:rPr>
          <w:rFonts w:ascii="Times New Roman" w:hAnsi="Times New Roman"/>
          <w:lang w:val="bg-BG"/>
        </w:rPr>
      </w:pPr>
    </w:p>
    <w:tbl>
      <w:tblPr>
        <w:tblW w:w="9210" w:type="dxa"/>
        <w:jc w:val="center"/>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11"/>
        <w:gridCol w:w="1807"/>
        <w:gridCol w:w="2057"/>
        <w:gridCol w:w="2473"/>
        <w:gridCol w:w="2362"/>
      </w:tblGrid>
      <w:tr w:rsidR="004452C9" w:rsidRPr="00C127DF" w:rsidTr="00CD4667">
        <w:trPr>
          <w:trHeight w:val="908"/>
          <w:jc w:val="center"/>
        </w:trPr>
        <w:tc>
          <w:tcPr>
            <w:tcW w:w="511" w:type="dxa"/>
            <w:vAlign w:val="center"/>
          </w:tcPr>
          <w:p w:rsidR="004452C9" w:rsidRPr="00C127DF" w:rsidRDefault="004452C9" w:rsidP="0049488D">
            <w:pPr>
              <w:spacing w:line="276" w:lineRule="auto"/>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807" w:type="dxa"/>
            <w:vAlign w:val="center"/>
          </w:tcPr>
          <w:p w:rsidR="004452C9" w:rsidRPr="00C127DF" w:rsidRDefault="004452C9" w:rsidP="004452C9">
            <w:pPr>
              <w:widowControl w:val="0"/>
              <w:autoSpaceDE w:val="0"/>
              <w:autoSpaceDN w:val="0"/>
              <w:adjustRightInd w:val="0"/>
              <w:spacing w:line="276" w:lineRule="auto"/>
              <w:jc w:val="center"/>
              <w:rPr>
                <w:rFonts w:ascii="Times New Roman" w:hAnsi="Times New Roman"/>
                <w:sz w:val="20"/>
                <w:szCs w:val="20"/>
              </w:rPr>
            </w:pPr>
            <w:proofErr w:type="spellStart"/>
            <w:r w:rsidRPr="00C127DF">
              <w:rPr>
                <w:rFonts w:ascii="Times New Roman" w:hAnsi="Times New Roman"/>
                <w:sz w:val="20"/>
                <w:szCs w:val="20"/>
              </w:rPr>
              <w:t>Служител</w:t>
            </w:r>
            <w:proofErr w:type="spellEnd"/>
            <w:r w:rsidRPr="00C127DF">
              <w:rPr>
                <w:rFonts w:ascii="Times New Roman" w:hAnsi="Times New Roman"/>
                <w:sz w:val="20"/>
                <w:szCs w:val="20"/>
              </w:rPr>
              <w:t>/</w:t>
            </w:r>
          </w:p>
          <w:p w:rsidR="004452C9" w:rsidRPr="00C127DF" w:rsidRDefault="004452C9" w:rsidP="004452C9">
            <w:pPr>
              <w:widowControl w:val="0"/>
              <w:autoSpaceDE w:val="0"/>
              <w:autoSpaceDN w:val="0"/>
              <w:adjustRightInd w:val="0"/>
              <w:spacing w:line="276" w:lineRule="auto"/>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4452C9" w:rsidRPr="00C127DF" w:rsidRDefault="004452C9" w:rsidP="004452C9">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трите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имена</w:t>
            </w:r>
            <w:proofErr w:type="spellEnd"/>
            <w:r w:rsidRPr="00C127DF">
              <w:rPr>
                <w:rFonts w:ascii="Times New Roman" w:hAnsi="Times New Roman"/>
                <w:i/>
                <w:iCs/>
                <w:sz w:val="20"/>
                <w:szCs w:val="20"/>
              </w:rPr>
              <w:t>)</w:t>
            </w:r>
          </w:p>
        </w:tc>
        <w:tc>
          <w:tcPr>
            <w:tcW w:w="2057" w:type="dxa"/>
            <w:shd w:val="clear" w:color="auto" w:fill="auto"/>
            <w:vAlign w:val="center"/>
          </w:tcPr>
          <w:p w:rsidR="004452C9" w:rsidRPr="004452C9" w:rsidRDefault="004452C9" w:rsidP="004452C9">
            <w:pPr>
              <w:widowControl w:val="0"/>
              <w:autoSpaceDE w:val="0"/>
              <w:autoSpaceDN w:val="0"/>
              <w:adjustRightInd w:val="0"/>
              <w:spacing w:line="276" w:lineRule="auto"/>
              <w:jc w:val="center"/>
              <w:rPr>
                <w:rFonts w:ascii="Times New Roman" w:hAnsi="Times New Roman"/>
                <w:sz w:val="20"/>
                <w:szCs w:val="20"/>
                <w:lang w:val="bg-BG"/>
              </w:rPr>
            </w:pPr>
            <w:proofErr w:type="spellStart"/>
            <w:r w:rsidRPr="00C127DF">
              <w:rPr>
                <w:rFonts w:ascii="Times New Roman" w:hAnsi="Times New Roman"/>
                <w:sz w:val="20"/>
                <w:szCs w:val="20"/>
              </w:rPr>
              <w:t>Образование</w:t>
            </w:r>
            <w:proofErr w:type="spellEnd"/>
          </w:p>
        </w:tc>
        <w:tc>
          <w:tcPr>
            <w:tcW w:w="2473" w:type="dxa"/>
            <w:shd w:val="clear" w:color="auto" w:fill="auto"/>
            <w:vAlign w:val="center"/>
          </w:tcPr>
          <w:p w:rsidR="004452C9" w:rsidRPr="004452C9" w:rsidRDefault="004452C9" w:rsidP="004452C9">
            <w:pPr>
              <w:widowControl w:val="0"/>
              <w:autoSpaceDE w:val="0"/>
              <w:autoSpaceDN w:val="0"/>
              <w:adjustRightInd w:val="0"/>
              <w:spacing w:line="276" w:lineRule="auto"/>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p>
        </w:tc>
        <w:tc>
          <w:tcPr>
            <w:tcW w:w="2362" w:type="dxa"/>
            <w:vAlign w:val="center"/>
          </w:tcPr>
          <w:p w:rsidR="004452C9" w:rsidRPr="004452C9" w:rsidRDefault="004452C9" w:rsidP="004452C9">
            <w:pPr>
              <w:widowControl w:val="0"/>
              <w:autoSpaceDE w:val="0"/>
              <w:autoSpaceDN w:val="0"/>
              <w:adjustRightInd w:val="0"/>
              <w:spacing w:line="276" w:lineRule="auto"/>
              <w:jc w:val="center"/>
              <w:rPr>
                <w:rFonts w:ascii="Times New Roman" w:hAnsi="Times New Roman"/>
                <w:i/>
                <w:iCs/>
                <w:sz w:val="20"/>
                <w:szCs w:val="20"/>
                <w:lang w:val="bg-BG"/>
              </w:rPr>
            </w:pPr>
            <w:proofErr w:type="spellStart"/>
            <w:r w:rsidRPr="00C127DF">
              <w:rPr>
                <w:rFonts w:ascii="Times New Roman" w:hAnsi="Times New Roman"/>
                <w:sz w:val="20"/>
                <w:szCs w:val="20"/>
              </w:rPr>
              <w:t>Професионален</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опит</w:t>
            </w:r>
            <w:proofErr w:type="spellEnd"/>
            <w:r w:rsidRPr="00C127DF">
              <w:rPr>
                <w:rFonts w:ascii="Times New Roman" w:hAnsi="Times New Roman"/>
                <w:sz w:val="20"/>
                <w:szCs w:val="20"/>
              </w:rPr>
              <w:t xml:space="preserve"> в </w:t>
            </w:r>
            <w:proofErr w:type="spellStart"/>
            <w:r w:rsidRPr="00C127DF">
              <w:rPr>
                <w:rFonts w:ascii="Times New Roman" w:hAnsi="Times New Roman"/>
                <w:sz w:val="20"/>
                <w:szCs w:val="20"/>
              </w:rPr>
              <w:t>областта</w:t>
            </w:r>
            <w:proofErr w:type="spellEnd"/>
            <w:r w:rsidRPr="00C127DF">
              <w:rPr>
                <w:rFonts w:ascii="Times New Roman" w:hAnsi="Times New Roman"/>
                <w:sz w:val="20"/>
                <w:szCs w:val="20"/>
              </w:rPr>
              <w:t xml:space="preserve"> на</w:t>
            </w:r>
          </w:p>
        </w:tc>
      </w:tr>
      <w:tr w:rsidR="004452C9" w:rsidRPr="009C650F" w:rsidTr="00CD4667">
        <w:trPr>
          <w:jc w:val="center"/>
        </w:trPr>
        <w:tc>
          <w:tcPr>
            <w:tcW w:w="511" w:type="dxa"/>
            <w:vAlign w:val="center"/>
          </w:tcPr>
          <w:p w:rsidR="004452C9" w:rsidRPr="009C650F" w:rsidRDefault="004452C9" w:rsidP="0049488D">
            <w:pPr>
              <w:spacing w:line="276" w:lineRule="auto"/>
              <w:jc w:val="center"/>
              <w:rPr>
                <w:color w:val="000000"/>
                <w:sz w:val="28"/>
                <w:szCs w:val="28"/>
              </w:rPr>
            </w:pPr>
          </w:p>
        </w:tc>
        <w:tc>
          <w:tcPr>
            <w:tcW w:w="1807" w:type="dxa"/>
          </w:tcPr>
          <w:p w:rsidR="004452C9" w:rsidRPr="009C650F" w:rsidRDefault="004452C9" w:rsidP="0049488D">
            <w:pPr>
              <w:spacing w:line="276" w:lineRule="auto"/>
              <w:jc w:val="center"/>
              <w:rPr>
                <w:color w:val="000000"/>
                <w:sz w:val="28"/>
                <w:szCs w:val="28"/>
              </w:rPr>
            </w:pPr>
          </w:p>
        </w:tc>
        <w:tc>
          <w:tcPr>
            <w:tcW w:w="2057" w:type="dxa"/>
            <w:shd w:val="clear" w:color="auto" w:fill="auto"/>
            <w:vAlign w:val="center"/>
          </w:tcPr>
          <w:p w:rsidR="004452C9" w:rsidRPr="009C650F" w:rsidRDefault="004452C9" w:rsidP="0049488D">
            <w:pPr>
              <w:spacing w:line="276" w:lineRule="auto"/>
              <w:jc w:val="center"/>
              <w:rPr>
                <w:color w:val="000000"/>
                <w:sz w:val="28"/>
                <w:szCs w:val="28"/>
              </w:rPr>
            </w:pPr>
          </w:p>
        </w:tc>
        <w:tc>
          <w:tcPr>
            <w:tcW w:w="2473" w:type="dxa"/>
            <w:shd w:val="clear" w:color="auto" w:fill="auto"/>
            <w:vAlign w:val="center"/>
          </w:tcPr>
          <w:p w:rsidR="004452C9" w:rsidRPr="009C650F" w:rsidRDefault="004452C9" w:rsidP="0049488D">
            <w:pPr>
              <w:spacing w:line="276" w:lineRule="auto"/>
              <w:jc w:val="center"/>
              <w:rPr>
                <w:color w:val="000000"/>
                <w:sz w:val="28"/>
                <w:szCs w:val="28"/>
              </w:rPr>
            </w:pPr>
          </w:p>
        </w:tc>
        <w:tc>
          <w:tcPr>
            <w:tcW w:w="2362" w:type="dxa"/>
          </w:tcPr>
          <w:p w:rsidR="004452C9" w:rsidRPr="009C650F" w:rsidRDefault="004452C9" w:rsidP="0049488D">
            <w:pPr>
              <w:spacing w:line="276" w:lineRule="auto"/>
              <w:jc w:val="center"/>
              <w:rPr>
                <w:color w:val="000000"/>
                <w:sz w:val="28"/>
                <w:szCs w:val="28"/>
              </w:rPr>
            </w:pPr>
          </w:p>
        </w:tc>
      </w:tr>
      <w:tr w:rsidR="004452C9" w:rsidRPr="009C650F" w:rsidTr="00CD4667">
        <w:trPr>
          <w:jc w:val="center"/>
        </w:trPr>
        <w:tc>
          <w:tcPr>
            <w:tcW w:w="511" w:type="dxa"/>
          </w:tcPr>
          <w:p w:rsidR="004452C9" w:rsidRPr="009C650F" w:rsidRDefault="004452C9" w:rsidP="0049488D">
            <w:pPr>
              <w:spacing w:line="276" w:lineRule="auto"/>
              <w:rPr>
                <w:color w:val="000000"/>
                <w:sz w:val="28"/>
                <w:szCs w:val="28"/>
              </w:rPr>
            </w:pPr>
          </w:p>
        </w:tc>
        <w:tc>
          <w:tcPr>
            <w:tcW w:w="1807" w:type="dxa"/>
          </w:tcPr>
          <w:p w:rsidR="004452C9" w:rsidRPr="009C650F" w:rsidRDefault="004452C9" w:rsidP="0049488D">
            <w:pPr>
              <w:spacing w:line="276" w:lineRule="auto"/>
              <w:rPr>
                <w:color w:val="000000"/>
                <w:sz w:val="28"/>
                <w:szCs w:val="28"/>
              </w:rPr>
            </w:pPr>
          </w:p>
        </w:tc>
        <w:tc>
          <w:tcPr>
            <w:tcW w:w="2057" w:type="dxa"/>
            <w:shd w:val="clear" w:color="auto" w:fill="auto"/>
          </w:tcPr>
          <w:p w:rsidR="004452C9" w:rsidRPr="009C650F" w:rsidRDefault="004452C9" w:rsidP="0049488D">
            <w:pPr>
              <w:spacing w:line="276" w:lineRule="auto"/>
              <w:rPr>
                <w:color w:val="000000"/>
                <w:sz w:val="28"/>
                <w:szCs w:val="28"/>
              </w:rPr>
            </w:pPr>
          </w:p>
        </w:tc>
        <w:tc>
          <w:tcPr>
            <w:tcW w:w="2473" w:type="dxa"/>
            <w:shd w:val="clear" w:color="auto" w:fill="auto"/>
          </w:tcPr>
          <w:p w:rsidR="004452C9" w:rsidRPr="009C650F" w:rsidRDefault="004452C9" w:rsidP="0049488D">
            <w:pPr>
              <w:spacing w:line="276" w:lineRule="auto"/>
              <w:rPr>
                <w:color w:val="000000"/>
                <w:sz w:val="28"/>
                <w:szCs w:val="28"/>
              </w:rPr>
            </w:pPr>
          </w:p>
        </w:tc>
        <w:tc>
          <w:tcPr>
            <w:tcW w:w="2362" w:type="dxa"/>
          </w:tcPr>
          <w:p w:rsidR="004452C9" w:rsidRPr="009C650F" w:rsidRDefault="004452C9" w:rsidP="0049488D">
            <w:pPr>
              <w:spacing w:line="276" w:lineRule="auto"/>
              <w:rPr>
                <w:color w:val="000000"/>
                <w:sz w:val="28"/>
                <w:szCs w:val="28"/>
              </w:rPr>
            </w:pPr>
          </w:p>
        </w:tc>
      </w:tr>
      <w:tr w:rsidR="004452C9" w:rsidRPr="009C650F" w:rsidTr="00CD4667">
        <w:trPr>
          <w:jc w:val="center"/>
        </w:trPr>
        <w:tc>
          <w:tcPr>
            <w:tcW w:w="511" w:type="dxa"/>
          </w:tcPr>
          <w:p w:rsidR="004452C9" w:rsidRPr="009C650F" w:rsidRDefault="004452C9" w:rsidP="0049488D">
            <w:pPr>
              <w:spacing w:line="276" w:lineRule="auto"/>
              <w:rPr>
                <w:color w:val="000000"/>
                <w:sz w:val="28"/>
                <w:szCs w:val="28"/>
              </w:rPr>
            </w:pPr>
          </w:p>
        </w:tc>
        <w:tc>
          <w:tcPr>
            <w:tcW w:w="1807" w:type="dxa"/>
          </w:tcPr>
          <w:p w:rsidR="004452C9" w:rsidRPr="009C650F" w:rsidRDefault="004452C9" w:rsidP="0049488D">
            <w:pPr>
              <w:spacing w:line="276" w:lineRule="auto"/>
              <w:rPr>
                <w:color w:val="000000"/>
                <w:sz w:val="28"/>
                <w:szCs w:val="28"/>
              </w:rPr>
            </w:pPr>
          </w:p>
        </w:tc>
        <w:tc>
          <w:tcPr>
            <w:tcW w:w="2057" w:type="dxa"/>
            <w:shd w:val="clear" w:color="auto" w:fill="auto"/>
          </w:tcPr>
          <w:p w:rsidR="004452C9" w:rsidRPr="009C650F" w:rsidRDefault="004452C9" w:rsidP="0049488D">
            <w:pPr>
              <w:spacing w:line="276" w:lineRule="auto"/>
              <w:rPr>
                <w:color w:val="000000"/>
                <w:sz w:val="28"/>
                <w:szCs w:val="28"/>
              </w:rPr>
            </w:pPr>
          </w:p>
        </w:tc>
        <w:tc>
          <w:tcPr>
            <w:tcW w:w="2473" w:type="dxa"/>
            <w:shd w:val="clear" w:color="auto" w:fill="auto"/>
          </w:tcPr>
          <w:p w:rsidR="004452C9" w:rsidRPr="009C650F" w:rsidRDefault="004452C9" w:rsidP="0049488D">
            <w:pPr>
              <w:spacing w:line="276" w:lineRule="auto"/>
              <w:rPr>
                <w:color w:val="000000"/>
                <w:sz w:val="28"/>
                <w:szCs w:val="28"/>
              </w:rPr>
            </w:pPr>
          </w:p>
        </w:tc>
        <w:tc>
          <w:tcPr>
            <w:tcW w:w="2362" w:type="dxa"/>
          </w:tcPr>
          <w:p w:rsidR="004452C9" w:rsidRPr="009C650F" w:rsidRDefault="004452C9" w:rsidP="0049488D">
            <w:pPr>
              <w:spacing w:line="276" w:lineRule="auto"/>
              <w:rPr>
                <w:color w:val="000000"/>
                <w:sz w:val="28"/>
                <w:szCs w:val="28"/>
              </w:rPr>
            </w:pPr>
          </w:p>
        </w:tc>
      </w:tr>
      <w:tr w:rsidR="004452C9" w:rsidRPr="009C650F" w:rsidTr="00CD4667">
        <w:trPr>
          <w:jc w:val="center"/>
        </w:trPr>
        <w:tc>
          <w:tcPr>
            <w:tcW w:w="511" w:type="dxa"/>
          </w:tcPr>
          <w:p w:rsidR="004452C9" w:rsidRPr="009C650F" w:rsidRDefault="004452C9" w:rsidP="0049488D">
            <w:pPr>
              <w:spacing w:line="276" w:lineRule="auto"/>
              <w:rPr>
                <w:color w:val="000000"/>
                <w:sz w:val="28"/>
                <w:szCs w:val="28"/>
              </w:rPr>
            </w:pPr>
          </w:p>
        </w:tc>
        <w:tc>
          <w:tcPr>
            <w:tcW w:w="1807" w:type="dxa"/>
          </w:tcPr>
          <w:p w:rsidR="004452C9" w:rsidRPr="009C650F" w:rsidRDefault="004452C9" w:rsidP="0049488D">
            <w:pPr>
              <w:spacing w:line="276" w:lineRule="auto"/>
              <w:rPr>
                <w:color w:val="000000"/>
                <w:sz w:val="28"/>
                <w:szCs w:val="28"/>
              </w:rPr>
            </w:pPr>
          </w:p>
        </w:tc>
        <w:tc>
          <w:tcPr>
            <w:tcW w:w="2057" w:type="dxa"/>
            <w:shd w:val="clear" w:color="auto" w:fill="auto"/>
          </w:tcPr>
          <w:p w:rsidR="004452C9" w:rsidRPr="009C650F" w:rsidRDefault="004452C9" w:rsidP="0049488D">
            <w:pPr>
              <w:spacing w:line="276" w:lineRule="auto"/>
              <w:rPr>
                <w:color w:val="000000"/>
                <w:sz w:val="28"/>
                <w:szCs w:val="28"/>
              </w:rPr>
            </w:pPr>
          </w:p>
        </w:tc>
        <w:tc>
          <w:tcPr>
            <w:tcW w:w="2473" w:type="dxa"/>
            <w:shd w:val="clear" w:color="auto" w:fill="auto"/>
          </w:tcPr>
          <w:p w:rsidR="004452C9" w:rsidRPr="009C650F" w:rsidRDefault="004452C9" w:rsidP="0049488D">
            <w:pPr>
              <w:spacing w:line="276" w:lineRule="auto"/>
              <w:rPr>
                <w:color w:val="000000"/>
                <w:sz w:val="28"/>
                <w:szCs w:val="28"/>
              </w:rPr>
            </w:pPr>
          </w:p>
        </w:tc>
        <w:tc>
          <w:tcPr>
            <w:tcW w:w="2362" w:type="dxa"/>
          </w:tcPr>
          <w:p w:rsidR="004452C9" w:rsidRPr="009C650F" w:rsidRDefault="004452C9" w:rsidP="0049488D">
            <w:pPr>
              <w:spacing w:line="276" w:lineRule="auto"/>
              <w:rPr>
                <w:color w:val="000000"/>
                <w:sz w:val="28"/>
                <w:szCs w:val="28"/>
              </w:rPr>
            </w:pPr>
          </w:p>
        </w:tc>
      </w:tr>
      <w:tr w:rsidR="004452C9" w:rsidRPr="009C650F" w:rsidTr="00CD4667">
        <w:trPr>
          <w:jc w:val="center"/>
        </w:trPr>
        <w:tc>
          <w:tcPr>
            <w:tcW w:w="511" w:type="dxa"/>
          </w:tcPr>
          <w:p w:rsidR="004452C9" w:rsidRPr="009C650F" w:rsidRDefault="004452C9" w:rsidP="0049488D">
            <w:pPr>
              <w:spacing w:line="276" w:lineRule="auto"/>
              <w:rPr>
                <w:color w:val="000000"/>
                <w:sz w:val="28"/>
                <w:szCs w:val="28"/>
              </w:rPr>
            </w:pPr>
          </w:p>
        </w:tc>
        <w:tc>
          <w:tcPr>
            <w:tcW w:w="1807" w:type="dxa"/>
          </w:tcPr>
          <w:p w:rsidR="004452C9" w:rsidRPr="009C650F" w:rsidRDefault="004452C9" w:rsidP="0049488D">
            <w:pPr>
              <w:spacing w:line="276" w:lineRule="auto"/>
              <w:rPr>
                <w:color w:val="000000"/>
                <w:sz w:val="28"/>
                <w:szCs w:val="28"/>
              </w:rPr>
            </w:pPr>
          </w:p>
        </w:tc>
        <w:tc>
          <w:tcPr>
            <w:tcW w:w="2057" w:type="dxa"/>
            <w:shd w:val="clear" w:color="auto" w:fill="auto"/>
          </w:tcPr>
          <w:p w:rsidR="004452C9" w:rsidRPr="009C650F" w:rsidRDefault="004452C9" w:rsidP="0049488D">
            <w:pPr>
              <w:spacing w:line="276" w:lineRule="auto"/>
              <w:rPr>
                <w:color w:val="000000"/>
                <w:sz w:val="28"/>
                <w:szCs w:val="28"/>
              </w:rPr>
            </w:pPr>
          </w:p>
        </w:tc>
        <w:tc>
          <w:tcPr>
            <w:tcW w:w="2473" w:type="dxa"/>
            <w:shd w:val="clear" w:color="auto" w:fill="auto"/>
          </w:tcPr>
          <w:p w:rsidR="004452C9" w:rsidRPr="009C650F" w:rsidRDefault="004452C9" w:rsidP="0049488D">
            <w:pPr>
              <w:spacing w:line="276" w:lineRule="auto"/>
              <w:rPr>
                <w:color w:val="000000"/>
                <w:sz w:val="28"/>
                <w:szCs w:val="28"/>
              </w:rPr>
            </w:pPr>
          </w:p>
        </w:tc>
        <w:tc>
          <w:tcPr>
            <w:tcW w:w="2362" w:type="dxa"/>
          </w:tcPr>
          <w:p w:rsidR="004452C9" w:rsidRPr="009C650F" w:rsidRDefault="004452C9" w:rsidP="0049488D">
            <w:pPr>
              <w:spacing w:line="276" w:lineRule="auto"/>
              <w:rPr>
                <w:color w:val="000000"/>
                <w:sz w:val="28"/>
                <w:szCs w:val="28"/>
              </w:rPr>
            </w:pPr>
          </w:p>
        </w:tc>
      </w:tr>
    </w:tbl>
    <w:p w:rsidR="004452C9" w:rsidRPr="00385173" w:rsidRDefault="004452C9" w:rsidP="004452C9">
      <w:pPr>
        <w:spacing w:line="276" w:lineRule="auto"/>
        <w:jc w:val="both"/>
        <w:rPr>
          <w:rFonts w:ascii="Times New Roman" w:hAnsi="Times New Roman"/>
          <w:lang w:val="bg-BG"/>
        </w:rPr>
      </w:pPr>
      <w:r w:rsidRPr="00A86B11">
        <w:rPr>
          <w:rFonts w:ascii="Times New Roman" w:hAnsi="Times New Roman"/>
          <w:lang w:val="ru-RU"/>
        </w:rPr>
        <w:t xml:space="preserve">    </w:t>
      </w:r>
    </w:p>
    <w:p w:rsidR="006E5E24" w:rsidRDefault="006E5E24" w:rsidP="00E96573">
      <w:pPr>
        <w:spacing w:line="360" w:lineRule="auto"/>
        <w:jc w:val="both"/>
        <w:rPr>
          <w:rFonts w:ascii="Times New Roman" w:hAnsi="Times New Roman"/>
          <w:lang w:val="bg-BG"/>
        </w:rPr>
      </w:pPr>
    </w:p>
    <w:p w:rsidR="000B25F7" w:rsidRPr="000B25F7" w:rsidRDefault="000B25F7" w:rsidP="00E96573">
      <w:pPr>
        <w:numPr>
          <w:ilvl w:val="0"/>
          <w:numId w:val="3"/>
        </w:numPr>
        <w:spacing w:line="360" w:lineRule="auto"/>
        <w:ind w:left="0" w:firstLine="709"/>
        <w:jc w:val="both"/>
        <w:rPr>
          <w:rFonts w:ascii="Times New Roman" w:hAnsi="Times New Roman"/>
          <w:lang w:eastAsia="bg-BG"/>
        </w:rPr>
      </w:pPr>
      <w:r w:rsidRPr="00D215E2">
        <w:rPr>
          <w:rFonts w:ascii="Times New Roman" w:hAnsi="Times New Roman"/>
          <w:lang w:val="bg-BG" w:eastAsia="bg-BG"/>
        </w:rPr>
        <w:t xml:space="preserve">Участникът, който представлявам е </w:t>
      </w:r>
      <w:proofErr w:type="spellStart"/>
      <w:r w:rsidRPr="000B25F7">
        <w:rPr>
          <w:rFonts w:ascii="Times New Roman" w:hAnsi="Times New Roman"/>
          <w:lang w:eastAsia="bg-BG"/>
        </w:rPr>
        <w:t>разполага</w:t>
      </w:r>
      <w:proofErr w:type="spellEnd"/>
      <w:r w:rsidRPr="000B25F7">
        <w:rPr>
          <w:rFonts w:ascii="Times New Roman" w:hAnsi="Times New Roman"/>
          <w:lang w:eastAsia="bg-BG"/>
        </w:rPr>
        <w:t xml:space="preserve"> с</w:t>
      </w:r>
      <w:r w:rsidRPr="000B25F7">
        <w:rPr>
          <w:rFonts w:ascii="Times New Roman" w:hAnsi="Times New Roman"/>
          <w:bCs/>
          <w:lang w:eastAsia="bg-BG"/>
        </w:rPr>
        <w:t xml:space="preserve"> </w:t>
      </w:r>
      <w:r>
        <w:rPr>
          <w:rFonts w:ascii="Times New Roman" w:hAnsi="Times New Roman"/>
          <w:lang w:val="bg-BG"/>
        </w:rPr>
        <w:t>следното</w:t>
      </w:r>
      <w:r w:rsidRPr="000B25F7">
        <w:rPr>
          <w:rFonts w:ascii="Times New Roman" w:hAnsi="Times New Roman"/>
        </w:rPr>
        <w:t xml:space="preserve"> </w:t>
      </w:r>
      <w:proofErr w:type="spellStart"/>
      <w:r w:rsidRPr="000B25F7">
        <w:rPr>
          <w:rFonts w:ascii="Times New Roman" w:hAnsi="Times New Roman"/>
        </w:rPr>
        <w:t>оборудване</w:t>
      </w:r>
      <w:proofErr w:type="spellEnd"/>
      <w:r w:rsidRPr="000B25F7">
        <w:rPr>
          <w:rFonts w:ascii="Times New Roman" w:hAnsi="Times New Roman"/>
        </w:rPr>
        <w:t xml:space="preserve"> и </w:t>
      </w:r>
      <w:proofErr w:type="spellStart"/>
      <w:r w:rsidRPr="000B25F7">
        <w:rPr>
          <w:rFonts w:ascii="Times New Roman" w:hAnsi="Times New Roman"/>
        </w:rPr>
        <w:t>техника</w:t>
      </w:r>
      <w:proofErr w:type="spellEnd"/>
      <w:r w:rsidRPr="000B25F7">
        <w:rPr>
          <w:rFonts w:ascii="Times New Roman" w:hAnsi="Times New Roman"/>
        </w:rPr>
        <w:t xml:space="preserve"> </w:t>
      </w:r>
      <w:proofErr w:type="spellStart"/>
      <w:r w:rsidRPr="000B25F7">
        <w:rPr>
          <w:rFonts w:ascii="Times New Roman" w:hAnsi="Times New Roman"/>
        </w:rPr>
        <w:t>за</w:t>
      </w:r>
      <w:proofErr w:type="spellEnd"/>
      <w:r w:rsidRPr="000B25F7">
        <w:rPr>
          <w:rFonts w:ascii="Times New Roman" w:hAnsi="Times New Roman"/>
        </w:rPr>
        <w:t xml:space="preserve"> </w:t>
      </w:r>
      <w:proofErr w:type="spellStart"/>
      <w:r w:rsidRPr="000B25F7">
        <w:rPr>
          <w:rFonts w:ascii="Times New Roman" w:hAnsi="Times New Roman"/>
        </w:rPr>
        <w:t>извършване</w:t>
      </w:r>
      <w:proofErr w:type="spellEnd"/>
      <w:r w:rsidRPr="000B25F7">
        <w:rPr>
          <w:rFonts w:ascii="Times New Roman" w:hAnsi="Times New Roman"/>
        </w:rPr>
        <w:t xml:space="preserve"> на </w:t>
      </w:r>
      <w:proofErr w:type="spellStart"/>
      <w:r w:rsidRPr="000B25F7">
        <w:rPr>
          <w:rFonts w:ascii="Times New Roman" w:hAnsi="Times New Roman"/>
        </w:rPr>
        <w:t>дейността</w:t>
      </w:r>
      <w:proofErr w:type="spellEnd"/>
      <w:r w:rsidRPr="000B25F7">
        <w:rPr>
          <w:rFonts w:ascii="Times New Roman" w:hAnsi="Times New Roman"/>
        </w:rPr>
        <w:t xml:space="preserve"> </w:t>
      </w:r>
      <w:proofErr w:type="spellStart"/>
      <w:r w:rsidRPr="000B25F7">
        <w:rPr>
          <w:rFonts w:ascii="Times New Roman" w:hAnsi="Times New Roman"/>
        </w:rPr>
        <w:t>предмет</w:t>
      </w:r>
      <w:proofErr w:type="spellEnd"/>
      <w:r w:rsidRPr="000B25F7">
        <w:rPr>
          <w:rFonts w:ascii="Times New Roman" w:hAnsi="Times New Roman"/>
        </w:rPr>
        <w:t xml:space="preserve"> на </w:t>
      </w:r>
      <w:r>
        <w:rPr>
          <w:rFonts w:ascii="Times New Roman" w:hAnsi="Times New Roman"/>
          <w:lang w:val="bg-BG"/>
        </w:rPr>
        <w:t>поръчката</w:t>
      </w:r>
      <w:r w:rsidRPr="000B25F7">
        <w:rPr>
          <w:rFonts w:ascii="Times New Roman" w:hAnsi="Times New Roman"/>
        </w:rPr>
        <w:t xml:space="preserve"> </w:t>
      </w:r>
      <w:r>
        <w:rPr>
          <w:rFonts w:ascii="Times New Roman" w:hAnsi="Times New Roman"/>
          <w:lang w:val="bg-BG"/>
        </w:rPr>
        <w:t>(</w:t>
      </w:r>
      <w:proofErr w:type="spellStart"/>
      <w:r w:rsidRPr="000B25F7">
        <w:rPr>
          <w:rFonts w:ascii="Times New Roman" w:hAnsi="Times New Roman"/>
          <w:i/>
        </w:rPr>
        <w:t>за</w:t>
      </w:r>
      <w:proofErr w:type="spellEnd"/>
      <w:r w:rsidRPr="000B25F7">
        <w:rPr>
          <w:rFonts w:ascii="Times New Roman" w:hAnsi="Times New Roman"/>
          <w:i/>
        </w:rPr>
        <w:t xml:space="preserve"> </w:t>
      </w:r>
      <w:proofErr w:type="spellStart"/>
      <w:r w:rsidRPr="000B25F7">
        <w:rPr>
          <w:rFonts w:ascii="Times New Roman" w:hAnsi="Times New Roman"/>
          <w:i/>
        </w:rPr>
        <w:t>съответната</w:t>
      </w:r>
      <w:proofErr w:type="spellEnd"/>
      <w:r w:rsidRPr="000B25F7">
        <w:rPr>
          <w:rFonts w:ascii="Times New Roman" w:hAnsi="Times New Roman"/>
          <w:i/>
        </w:rPr>
        <w:t xml:space="preserve"> </w:t>
      </w:r>
      <w:proofErr w:type="spellStart"/>
      <w:r w:rsidRPr="000B25F7">
        <w:rPr>
          <w:rFonts w:ascii="Times New Roman" w:hAnsi="Times New Roman"/>
          <w:i/>
        </w:rPr>
        <w:t>обособена</w:t>
      </w:r>
      <w:proofErr w:type="spellEnd"/>
      <w:r w:rsidRPr="000B25F7">
        <w:rPr>
          <w:rFonts w:ascii="Times New Roman" w:hAnsi="Times New Roman"/>
          <w:i/>
        </w:rPr>
        <w:t xml:space="preserve"> </w:t>
      </w:r>
      <w:proofErr w:type="spellStart"/>
      <w:r w:rsidRPr="000B25F7">
        <w:rPr>
          <w:rFonts w:ascii="Times New Roman" w:hAnsi="Times New Roman"/>
          <w:i/>
        </w:rPr>
        <w:t>позиция</w:t>
      </w:r>
      <w:proofErr w:type="spellEnd"/>
      <w:r>
        <w:rPr>
          <w:rFonts w:ascii="Times New Roman" w:hAnsi="Times New Roman"/>
          <w:i/>
          <w:lang w:val="bg-BG"/>
        </w:rPr>
        <w:t>)</w:t>
      </w:r>
    </w:p>
    <w:tbl>
      <w:tblPr>
        <w:tblW w:w="8548" w:type="dxa"/>
        <w:jc w:val="center"/>
        <w:tblInd w:w="-5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819"/>
        <w:gridCol w:w="7729"/>
      </w:tblGrid>
      <w:tr w:rsidR="000B25F7" w:rsidRPr="006E5E24" w:rsidTr="0049488D">
        <w:trPr>
          <w:trHeight w:val="680"/>
          <w:jc w:val="center"/>
        </w:trPr>
        <w:tc>
          <w:tcPr>
            <w:tcW w:w="819" w:type="dxa"/>
            <w:vAlign w:val="center"/>
          </w:tcPr>
          <w:p w:rsidR="000B25F7" w:rsidRPr="005E63DB" w:rsidRDefault="000B25F7" w:rsidP="0049488D">
            <w:pPr>
              <w:rPr>
                <w:rFonts w:ascii="Times New Roman" w:hAnsi="Times New Roman"/>
                <w:color w:val="000000"/>
                <w:lang w:val="bg-BG"/>
              </w:rPr>
            </w:pPr>
            <w:r>
              <w:rPr>
                <w:rFonts w:ascii="Times New Roman" w:hAnsi="Times New Roman"/>
                <w:color w:val="000000"/>
                <w:lang w:val="bg-BG"/>
              </w:rPr>
              <w:t xml:space="preserve">  </w:t>
            </w:r>
            <w:r w:rsidRPr="005E63DB">
              <w:rPr>
                <w:rFonts w:ascii="Times New Roman" w:hAnsi="Times New Roman"/>
                <w:color w:val="000000"/>
                <w:lang w:val="bg-BG"/>
              </w:rPr>
              <w:t>№</w:t>
            </w:r>
          </w:p>
        </w:tc>
        <w:tc>
          <w:tcPr>
            <w:tcW w:w="7729" w:type="dxa"/>
          </w:tcPr>
          <w:p w:rsidR="000B25F7" w:rsidRDefault="000B25F7" w:rsidP="000B25F7">
            <w:pPr>
              <w:spacing w:line="360" w:lineRule="auto"/>
              <w:jc w:val="center"/>
              <w:rPr>
                <w:rFonts w:ascii="Times New Roman" w:eastAsia="Calibri" w:hAnsi="Times New Roman"/>
                <w:sz w:val="22"/>
                <w:szCs w:val="22"/>
                <w:lang w:val="bg-BG" w:eastAsia="bg-BG"/>
              </w:rPr>
            </w:pPr>
          </w:p>
          <w:p w:rsidR="000B25F7" w:rsidRPr="006E5E24" w:rsidRDefault="000B25F7" w:rsidP="000B25F7">
            <w:pPr>
              <w:spacing w:line="360" w:lineRule="auto"/>
              <w:jc w:val="center"/>
              <w:rPr>
                <w:rFonts w:ascii="Times New Roman" w:hAnsi="Times New Roman"/>
                <w:lang w:val="bg-BG"/>
              </w:rPr>
            </w:pPr>
            <w:r w:rsidRPr="00DA6DAB">
              <w:rPr>
                <w:rFonts w:ascii="Times New Roman" w:eastAsia="Calibri" w:hAnsi="Times New Roman"/>
                <w:sz w:val="22"/>
                <w:szCs w:val="22"/>
                <w:lang w:val="bg-BG" w:eastAsia="bg-BG"/>
              </w:rPr>
              <w:t>Описание</w:t>
            </w:r>
          </w:p>
        </w:tc>
      </w:tr>
      <w:tr w:rsidR="000B25F7" w:rsidRPr="005E63DB" w:rsidTr="0049488D">
        <w:trPr>
          <w:trHeight w:val="267"/>
          <w:jc w:val="center"/>
        </w:trPr>
        <w:tc>
          <w:tcPr>
            <w:tcW w:w="819" w:type="dxa"/>
            <w:vAlign w:val="center"/>
          </w:tcPr>
          <w:p w:rsidR="000B25F7" w:rsidRDefault="000B25F7" w:rsidP="0049488D">
            <w:pPr>
              <w:ind w:firstLine="709"/>
              <w:jc w:val="center"/>
              <w:rPr>
                <w:color w:val="000000"/>
                <w:highlight w:val="yellow"/>
                <w:lang w:val="bg-BG"/>
              </w:rPr>
            </w:pPr>
          </w:p>
          <w:p w:rsidR="000B25F7" w:rsidRPr="005E63DB" w:rsidRDefault="000B25F7" w:rsidP="0049488D">
            <w:pPr>
              <w:ind w:firstLine="709"/>
              <w:jc w:val="center"/>
              <w:rPr>
                <w:color w:val="000000"/>
                <w:highlight w:val="yellow"/>
                <w:lang w:val="bg-BG"/>
              </w:rPr>
            </w:pPr>
          </w:p>
        </w:tc>
        <w:tc>
          <w:tcPr>
            <w:tcW w:w="7729" w:type="dxa"/>
          </w:tcPr>
          <w:p w:rsidR="000B25F7" w:rsidRPr="005E63DB" w:rsidRDefault="000B25F7" w:rsidP="0049488D">
            <w:pPr>
              <w:ind w:firstLine="709"/>
              <w:jc w:val="center"/>
              <w:rPr>
                <w:color w:val="000000"/>
                <w:highlight w:val="yellow"/>
                <w:lang w:val="bg-BG"/>
              </w:rPr>
            </w:pPr>
          </w:p>
        </w:tc>
      </w:tr>
      <w:tr w:rsidR="000B25F7" w:rsidRPr="005E63DB" w:rsidTr="0049488D">
        <w:trPr>
          <w:jc w:val="center"/>
        </w:trPr>
        <w:tc>
          <w:tcPr>
            <w:tcW w:w="819" w:type="dxa"/>
          </w:tcPr>
          <w:p w:rsidR="000B25F7" w:rsidRDefault="000B25F7" w:rsidP="0049488D">
            <w:pPr>
              <w:ind w:firstLine="709"/>
              <w:rPr>
                <w:color w:val="000000"/>
                <w:highlight w:val="yellow"/>
                <w:lang w:val="bg-BG"/>
              </w:rPr>
            </w:pPr>
          </w:p>
          <w:p w:rsidR="000B25F7" w:rsidRPr="005E63DB" w:rsidRDefault="000B25F7" w:rsidP="0049488D">
            <w:pPr>
              <w:ind w:firstLine="709"/>
              <w:rPr>
                <w:color w:val="000000"/>
                <w:highlight w:val="yellow"/>
                <w:lang w:val="bg-BG"/>
              </w:rPr>
            </w:pPr>
          </w:p>
        </w:tc>
        <w:tc>
          <w:tcPr>
            <w:tcW w:w="7729" w:type="dxa"/>
          </w:tcPr>
          <w:p w:rsidR="000B25F7" w:rsidRPr="005E63DB" w:rsidRDefault="000B25F7" w:rsidP="0049488D">
            <w:pPr>
              <w:ind w:firstLine="709"/>
              <w:rPr>
                <w:color w:val="000000"/>
                <w:highlight w:val="yellow"/>
                <w:lang w:val="bg-BG"/>
              </w:rPr>
            </w:pPr>
          </w:p>
        </w:tc>
      </w:tr>
    </w:tbl>
    <w:p w:rsidR="000B25F7" w:rsidRPr="000B25F7" w:rsidRDefault="000B25F7" w:rsidP="000B25F7">
      <w:pPr>
        <w:spacing w:line="360" w:lineRule="auto"/>
        <w:ind w:left="709"/>
        <w:jc w:val="both"/>
        <w:rPr>
          <w:rFonts w:ascii="Times New Roman" w:hAnsi="Times New Roman"/>
          <w:lang w:eastAsia="bg-BG"/>
        </w:rPr>
      </w:pPr>
    </w:p>
    <w:p w:rsidR="00F11FEC" w:rsidRPr="005E63DB" w:rsidRDefault="00F11FEC" w:rsidP="006E5E24">
      <w:pPr>
        <w:spacing w:line="360" w:lineRule="auto"/>
        <w:ind w:firstLine="709"/>
        <w:jc w:val="both"/>
        <w:rPr>
          <w:rFonts w:ascii="Times New Roman" w:hAnsi="Times New Roman"/>
          <w:lang w:val="bg-BG"/>
        </w:rPr>
      </w:pPr>
      <w:r w:rsidRPr="005E63DB">
        <w:rPr>
          <w:rFonts w:ascii="Times New Roman" w:hAnsi="Times New Roman"/>
          <w:lang w:val="bg-BG"/>
        </w:rPr>
        <w:lastRenderedPageBreak/>
        <w:t xml:space="preserve">Декларирам, че посочената информация е вярна и съм наясно с последствията при представяне на неверни данни. </w:t>
      </w:r>
    </w:p>
    <w:p w:rsidR="003321F0" w:rsidRPr="005E63DB" w:rsidRDefault="00F11FEC" w:rsidP="000B25F7">
      <w:pPr>
        <w:spacing w:line="360" w:lineRule="auto"/>
        <w:ind w:firstLine="709"/>
        <w:jc w:val="both"/>
        <w:rPr>
          <w:rFonts w:ascii="Times New Roman" w:hAnsi="Times New Roman"/>
          <w:lang w:val="bg-BG"/>
        </w:rPr>
      </w:pPr>
      <w:r w:rsidRPr="005E63DB">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6E5E24" w:rsidRDefault="006E5E24" w:rsidP="00F11FEC">
      <w:pPr>
        <w:spacing w:line="360" w:lineRule="auto"/>
        <w:rPr>
          <w:rFonts w:ascii="Times New Roman" w:hAnsi="Times New Roman"/>
          <w:u w:val="single"/>
          <w:lang w:val="bg-BG"/>
        </w:rPr>
      </w:pPr>
    </w:p>
    <w:p w:rsidR="00F11FEC" w:rsidRPr="005E63DB" w:rsidRDefault="00F11FEC" w:rsidP="00F11FEC">
      <w:pPr>
        <w:spacing w:line="360" w:lineRule="auto"/>
        <w:rPr>
          <w:rFonts w:ascii="Times New Roman" w:hAnsi="Times New Roman"/>
          <w:lang w:val="bg-BG"/>
        </w:rPr>
      </w:pPr>
      <w:r w:rsidRPr="005E63DB">
        <w:rPr>
          <w:rFonts w:ascii="Times New Roman" w:hAnsi="Times New Roman"/>
          <w:u w:val="single"/>
          <w:lang w:val="bg-BG"/>
        </w:rPr>
        <w:tab/>
      </w:r>
      <w:r w:rsidRPr="005E63DB">
        <w:rPr>
          <w:rFonts w:ascii="Times New Roman" w:hAnsi="Times New Roman"/>
          <w:u w:val="single"/>
          <w:lang w:val="bg-BG"/>
        </w:rPr>
        <w:tab/>
      </w:r>
      <w:r w:rsidRPr="005E63DB">
        <w:rPr>
          <w:rFonts w:ascii="Times New Roman" w:hAnsi="Times New Roman"/>
          <w:u w:val="single"/>
          <w:lang w:val="bg-BG"/>
        </w:rPr>
        <w:tab/>
      </w:r>
      <w:r w:rsidRPr="005E63DB">
        <w:rPr>
          <w:rFonts w:ascii="Times New Roman" w:hAnsi="Times New Roman"/>
          <w:lang w:val="bg-BG"/>
        </w:rPr>
        <w:t xml:space="preserve">г. </w:t>
      </w:r>
      <w:r w:rsidRPr="005E63DB">
        <w:rPr>
          <w:rFonts w:ascii="Times New Roman" w:hAnsi="Times New Roman"/>
          <w:lang w:val="bg-BG"/>
        </w:rPr>
        <w:tab/>
      </w:r>
      <w:r w:rsidRPr="005E63DB">
        <w:rPr>
          <w:rFonts w:ascii="Times New Roman" w:hAnsi="Times New Roman"/>
          <w:lang w:val="bg-BG"/>
        </w:rPr>
        <w:tab/>
      </w:r>
      <w:r w:rsidRPr="005E63DB">
        <w:rPr>
          <w:rFonts w:ascii="Times New Roman" w:hAnsi="Times New Roman"/>
          <w:lang w:val="bg-BG"/>
        </w:rPr>
        <w:tab/>
      </w:r>
      <w:r w:rsidRPr="005E63DB">
        <w:rPr>
          <w:rFonts w:ascii="Times New Roman" w:hAnsi="Times New Roman"/>
          <w:lang w:val="bg-BG"/>
        </w:rPr>
        <w:tab/>
      </w:r>
      <w:r w:rsidRPr="005E63DB">
        <w:rPr>
          <w:rFonts w:ascii="Times New Roman" w:hAnsi="Times New Roman"/>
          <w:lang w:val="bg-BG"/>
        </w:rPr>
        <w:tab/>
        <w:t xml:space="preserve">Декларатор: </w:t>
      </w:r>
      <w:r w:rsidRPr="005E63DB">
        <w:rPr>
          <w:rFonts w:ascii="Times New Roman" w:hAnsi="Times New Roman"/>
          <w:lang w:val="bg-BG"/>
        </w:rPr>
        <w:tab/>
      </w:r>
      <w:r w:rsidRPr="005E63DB">
        <w:rPr>
          <w:rFonts w:ascii="Times New Roman" w:hAnsi="Times New Roman"/>
          <w:u w:val="single"/>
          <w:lang w:val="bg-BG"/>
        </w:rPr>
        <w:tab/>
      </w:r>
      <w:r w:rsidRPr="005E63DB">
        <w:rPr>
          <w:rFonts w:ascii="Times New Roman" w:hAnsi="Times New Roman"/>
          <w:u w:val="single"/>
          <w:lang w:val="bg-BG"/>
        </w:rPr>
        <w:tab/>
      </w:r>
    </w:p>
    <w:p w:rsidR="006E5E24" w:rsidRDefault="006E5E24" w:rsidP="00A654EB">
      <w:pPr>
        <w:spacing w:line="360" w:lineRule="auto"/>
        <w:jc w:val="both"/>
        <w:rPr>
          <w:rFonts w:ascii="Times New Roman" w:hAnsi="Times New Roman"/>
          <w:bCs/>
          <w:lang w:val="bg-BG"/>
        </w:rPr>
      </w:pPr>
    </w:p>
    <w:p w:rsidR="00F916E6" w:rsidRPr="005E63DB" w:rsidRDefault="00F916E6" w:rsidP="00A654EB">
      <w:pPr>
        <w:spacing w:line="360" w:lineRule="auto"/>
        <w:jc w:val="both"/>
        <w:rPr>
          <w:rFonts w:ascii="Times New Roman" w:hAnsi="Times New Roman"/>
          <w:lang w:val="bg-BG"/>
        </w:rPr>
      </w:pPr>
      <w:r w:rsidRPr="005E63DB">
        <w:rPr>
          <w:rFonts w:ascii="Times New Roman" w:hAnsi="Times New Roman"/>
          <w:bCs/>
          <w:lang w:val="bg-BG"/>
        </w:rPr>
        <w:t>Забележка</w:t>
      </w:r>
      <w:r w:rsidRPr="005E63DB">
        <w:rPr>
          <w:rFonts w:ascii="Times New Roman" w:hAnsi="Times New Roman"/>
          <w:lang w:val="bg-BG"/>
        </w:rPr>
        <w:t>: Декларацията се подава от едно от лицата, ко</w:t>
      </w:r>
      <w:r w:rsidR="00255B41" w:rsidRPr="005E63DB">
        <w:rPr>
          <w:rFonts w:ascii="Times New Roman" w:hAnsi="Times New Roman"/>
          <w:lang w:val="bg-BG"/>
        </w:rPr>
        <w:t>ито</w:t>
      </w:r>
      <w:r w:rsidRPr="005E63DB">
        <w:rPr>
          <w:rFonts w:ascii="Times New Roman" w:hAnsi="Times New Roman"/>
          <w:lang w:val="bg-BG"/>
        </w:rPr>
        <w:t xml:space="preserve"> мо</w:t>
      </w:r>
      <w:r w:rsidR="00255B41" w:rsidRPr="005E63DB">
        <w:rPr>
          <w:rFonts w:ascii="Times New Roman" w:hAnsi="Times New Roman"/>
          <w:lang w:val="bg-BG"/>
        </w:rPr>
        <w:t>гат</w:t>
      </w:r>
      <w:r w:rsidRPr="005E63DB">
        <w:rPr>
          <w:rFonts w:ascii="Times New Roman" w:hAnsi="Times New Roman"/>
          <w:lang w:val="bg-BG"/>
        </w:rPr>
        <w:t xml:space="preserve"> самостоятелно да представлява</w:t>
      </w:r>
      <w:r w:rsidR="00255B41" w:rsidRPr="005E63DB">
        <w:rPr>
          <w:rFonts w:ascii="Times New Roman" w:hAnsi="Times New Roman"/>
          <w:lang w:val="bg-BG"/>
        </w:rPr>
        <w:t>т</w:t>
      </w:r>
      <w:r w:rsidR="00A14F23" w:rsidRPr="005E63DB">
        <w:rPr>
          <w:rFonts w:ascii="Times New Roman" w:hAnsi="Times New Roman"/>
          <w:lang w:val="bg-BG"/>
        </w:rPr>
        <w:t xml:space="preserve"> Участника</w:t>
      </w:r>
      <w:r w:rsidRPr="005E63DB">
        <w:rPr>
          <w:rFonts w:ascii="Times New Roman" w:hAnsi="Times New Roman"/>
          <w:lang w:val="bg-BG"/>
        </w:rPr>
        <w:t>.</w:t>
      </w:r>
    </w:p>
    <w:sectPr w:rsidR="00F916E6" w:rsidRPr="005E63DB" w:rsidSect="004452C9">
      <w:pgSz w:w="11906" w:h="16838" w:code="9"/>
      <w:pgMar w:top="993" w:right="1274" w:bottom="1560"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B42" w:rsidRDefault="00F42B42">
      <w:r>
        <w:separator/>
      </w:r>
    </w:p>
  </w:endnote>
  <w:endnote w:type="continuationSeparator" w:id="0">
    <w:p w:rsidR="00F42B42" w:rsidRDefault="00F42B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B42" w:rsidRDefault="00F42B42">
      <w:r>
        <w:separator/>
      </w:r>
    </w:p>
  </w:footnote>
  <w:footnote w:type="continuationSeparator" w:id="0">
    <w:p w:rsidR="00F42B42" w:rsidRDefault="00F42B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644" w:hanging="360"/>
      </w:pPr>
      <w:rPr>
        <w:rFonts w:ascii="Times New Roman" w:hAnsi="Times New Roman"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397640E"/>
    <w:multiLevelType w:val="hybridMultilevel"/>
    <w:tmpl w:val="15386208"/>
    <w:lvl w:ilvl="0" w:tplc="B888A7F0">
      <w:start w:val="1"/>
      <w:numFmt w:val="decimal"/>
      <w:lvlText w:val="%1."/>
      <w:lvlJc w:val="left"/>
      <w:pPr>
        <w:tabs>
          <w:tab w:val="num" w:pos="720"/>
        </w:tabs>
        <w:ind w:left="720" w:hanging="360"/>
      </w:pPr>
      <w:rPr>
        <w:rFonts w:eastAsia="Times New Roman" w:hint="default"/>
        <w:color w:val="00000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06140B"/>
    <w:rsid w:val="0000202D"/>
    <w:rsid w:val="00002868"/>
    <w:rsid w:val="00005C62"/>
    <w:rsid w:val="000108A6"/>
    <w:rsid w:val="000121CE"/>
    <w:rsid w:val="00014726"/>
    <w:rsid w:val="00035E9A"/>
    <w:rsid w:val="00036A9C"/>
    <w:rsid w:val="000434EA"/>
    <w:rsid w:val="00045E62"/>
    <w:rsid w:val="00047F8B"/>
    <w:rsid w:val="0006140B"/>
    <w:rsid w:val="000672AB"/>
    <w:rsid w:val="00096A17"/>
    <w:rsid w:val="000A0C22"/>
    <w:rsid w:val="000B25F7"/>
    <w:rsid w:val="000B2EF5"/>
    <w:rsid w:val="000C2F55"/>
    <w:rsid w:val="000D23BE"/>
    <w:rsid w:val="000E777D"/>
    <w:rsid w:val="000F713E"/>
    <w:rsid w:val="00104A77"/>
    <w:rsid w:val="0010623C"/>
    <w:rsid w:val="00120C28"/>
    <w:rsid w:val="001241A9"/>
    <w:rsid w:val="0013732F"/>
    <w:rsid w:val="00143683"/>
    <w:rsid w:val="00151E7E"/>
    <w:rsid w:val="001526BB"/>
    <w:rsid w:val="0015504D"/>
    <w:rsid w:val="00155102"/>
    <w:rsid w:val="00164155"/>
    <w:rsid w:val="0017093E"/>
    <w:rsid w:val="00176AB7"/>
    <w:rsid w:val="00185C47"/>
    <w:rsid w:val="001A2CA2"/>
    <w:rsid w:val="001B06B4"/>
    <w:rsid w:val="001C43DF"/>
    <w:rsid w:val="001D2483"/>
    <w:rsid w:val="001E210C"/>
    <w:rsid w:val="002279E7"/>
    <w:rsid w:val="00236551"/>
    <w:rsid w:val="00242984"/>
    <w:rsid w:val="00255B41"/>
    <w:rsid w:val="00260F52"/>
    <w:rsid w:val="00263E97"/>
    <w:rsid w:val="002728DC"/>
    <w:rsid w:val="00274B49"/>
    <w:rsid w:val="00276776"/>
    <w:rsid w:val="002A33B7"/>
    <w:rsid w:val="002B074A"/>
    <w:rsid w:val="002C1944"/>
    <w:rsid w:val="002D38C2"/>
    <w:rsid w:val="002D5CB3"/>
    <w:rsid w:val="002E0FD6"/>
    <w:rsid w:val="002F2FF5"/>
    <w:rsid w:val="002F7715"/>
    <w:rsid w:val="002F7D19"/>
    <w:rsid w:val="0031122D"/>
    <w:rsid w:val="0032011E"/>
    <w:rsid w:val="003321F0"/>
    <w:rsid w:val="003347FB"/>
    <w:rsid w:val="00347087"/>
    <w:rsid w:val="00370500"/>
    <w:rsid w:val="0037674C"/>
    <w:rsid w:val="00392DEF"/>
    <w:rsid w:val="003A3E78"/>
    <w:rsid w:val="003B1AC5"/>
    <w:rsid w:val="003B3DC5"/>
    <w:rsid w:val="003B53B2"/>
    <w:rsid w:val="003D090E"/>
    <w:rsid w:val="003E7691"/>
    <w:rsid w:val="004027FD"/>
    <w:rsid w:val="0041575E"/>
    <w:rsid w:val="004452C9"/>
    <w:rsid w:val="0045331B"/>
    <w:rsid w:val="00465CC8"/>
    <w:rsid w:val="004666F5"/>
    <w:rsid w:val="0047085E"/>
    <w:rsid w:val="00481B7E"/>
    <w:rsid w:val="00490FE6"/>
    <w:rsid w:val="0049625B"/>
    <w:rsid w:val="004B0757"/>
    <w:rsid w:val="004B1680"/>
    <w:rsid w:val="004B28FD"/>
    <w:rsid w:val="004B6810"/>
    <w:rsid w:val="004C5FF3"/>
    <w:rsid w:val="004F06C1"/>
    <w:rsid w:val="005131AB"/>
    <w:rsid w:val="00513917"/>
    <w:rsid w:val="00513BD6"/>
    <w:rsid w:val="00532CE1"/>
    <w:rsid w:val="00532F98"/>
    <w:rsid w:val="00535270"/>
    <w:rsid w:val="00537694"/>
    <w:rsid w:val="005701BA"/>
    <w:rsid w:val="00570D23"/>
    <w:rsid w:val="0057360D"/>
    <w:rsid w:val="00575C67"/>
    <w:rsid w:val="0058095C"/>
    <w:rsid w:val="00583132"/>
    <w:rsid w:val="005864F8"/>
    <w:rsid w:val="005A05C2"/>
    <w:rsid w:val="005A0B91"/>
    <w:rsid w:val="005A0BA6"/>
    <w:rsid w:val="005C4079"/>
    <w:rsid w:val="005D1813"/>
    <w:rsid w:val="005D6658"/>
    <w:rsid w:val="005E63DB"/>
    <w:rsid w:val="005F0CF8"/>
    <w:rsid w:val="005F33B1"/>
    <w:rsid w:val="00600087"/>
    <w:rsid w:val="00601962"/>
    <w:rsid w:val="00606604"/>
    <w:rsid w:val="006413B8"/>
    <w:rsid w:val="006541C5"/>
    <w:rsid w:val="006716E1"/>
    <w:rsid w:val="00690973"/>
    <w:rsid w:val="00694B3C"/>
    <w:rsid w:val="006B2165"/>
    <w:rsid w:val="006B5ED1"/>
    <w:rsid w:val="006C70BC"/>
    <w:rsid w:val="006D1D2D"/>
    <w:rsid w:val="006E3400"/>
    <w:rsid w:val="006E5E24"/>
    <w:rsid w:val="006E7757"/>
    <w:rsid w:val="007058DC"/>
    <w:rsid w:val="007137EA"/>
    <w:rsid w:val="0072088B"/>
    <w:rsid w:val="00721882"/>
    <w:rsid w:val="0072418F"/>
    <w:rsid w:val="00726629"/>
    <w:rsid w:val="00744622"/>
    <w:rsid w:val="00745549"/>
    <w:rsid w:val="007515DB"/>
    <w:rsid w:val="00780BCD"/>
    <w:rsid w:val="007A69A8"/>
    <w:rsid w:val="007B4429"/>
    <w:rsid w:val="007C6CC5"/>
    <w:rsid w:val="007D448E"/>
    <w:rsid w:val="007F230F"/>
    <w:rsid w:val="008061D2"/>
    <w:rsid w:val="00812968"/>
    <w:rsid w:val="00813C3E"/>
    <w:rsid w:val="00824AB0"/>
    <w:rsid w:val="00827223"/>
    <w:rsid w:val="00854D9C"/>
    <w:rsid w:val="00863660"/>
    <w:rsid w:val="00863E88"/>
    <w:rsid w:val="00872198"/>
    <w:rsid w:val="00884CB5"/>
    <w:rsid w:val="008A0467"/>
    <w:rsid w:val="008B5A8F"/>
    <w:rsid w:val="008C23BF"/>
    <w:rsid w:val="008C3394"/>
    <w:rsid w:val="008C47C1"/>
    <w:rsid w:val="008C74FC"/>
    <w:rsid w:val="008D4464"/>
    <w:rsid w:val="008F010A"/>
    <w:rsid w:val="00915C68"/>
    <w:rsid w:val="0092704E"/>
    <w:rsid w:val="00940DD8"/>
    <w:rsid w:val="00941DAD"/>
    <w:rsid w:val="00964B9F"/>
    <w:rsid w:val="009661E2"/>
    <w:rsid w:val="00972CF6"/>
    <w:rsid w:val="0097462E"/>
    <w:rsid w:val="00981860"/>
    <w:rsid w:val="009A5F32"/>
    <w:rsid w:val="009B7758"/>
    <w:rsid w:val="009D4D9C"/>
    <w:rsid w:val="00A014FA"/>
    <w:rsid w:val="00A14F23"/>
    <w:rsid w:val="00A27A89"/>
    <w:rsid w:val="00A35CFD"/>
    <w:rsid w:val="00A54A97"/>
    <w:rsid w:val="00A568C8"/>
    <w:rsid w:val="00A61C54"/>
    <w:rsid w:val="00A635F1"/>
    <w:rsid w:val="00A6505F"/>
    <w:rsid w:val="00A654EB"/>
    <w:rsid w:val="00A74934"/>
    <w:rsid w:val="00AA1088"/>
    <w:rsid w:val="00AC574F"/>
    <w:rsid w:val="00AD20B6"/>
    <w:rsid w:val="00AD4E33"/>
    <w:rsid w:val="00AE345B"/>
    <w:rsid w:val="00AF6EBF"/>
    <w:rsid w:val="00B04EEB"/>
    <w:rsid w:val="00B13DF4"/>
    <w:rsid w:val="00B16ABB"/>
    <w:rsid w:val="00B2271E"/>
    <w:rsid w:val="00B26970"/>
    <w:rsid w:val="00B372C4"/>
    <w:rsid w:val="00B4726C"/>
    <w:rsid w:val="00B63A4A"/>
    <w:rsid w:val="00B66D97"/>
    <w:rsid w:val="00B747E0"/>
    <w:rsid w:val="00B76FD7"/>
    <w:rsid w:val="00B77EBE"/>
    <w:rsid w:val="00B8617B"/>
    <w:rsid w:val="00B87B73"/>
    <w:rsid w:val="00B948CD"/>
    <w:rsid w:val="00BA2796"/>
    <w:rsid w:val="00BA4FBB"/>
    <w:rsid w:val="00BA552E"/>
    <w:rsid w:val="00BB1EEF"/>
    <w:rsid w:val="00BB2780"/>
    <w:rsid w:val="00BB480B"/>
    <w:rsid w:val="00BB4B37"/>
    <w:rsid w:val="00BD3BD6"/>
    <w:rsid w:val="00BE0B22"/>
    <w:rsid w:val="00BE28D3"/>
    <w:rsid w:val="00BF1F68"/>
    <w:rsid w:val="00BF225D"/>
    <w:rsid w:val="00BF5CCD"/>
    <w:rsid w:val="00C05AD4"/>
    <w:rsid w:val="00C127DF"/>
    <w:rsid w:val="00C33C96"/>
    <w:rsid w:val="00C5458E"/>
    <w:rsid w:val="00C649BA"/>
    <w:rsid w:val="00C71A7F"/>
    <w:rsid w:val="00C852BE"/>
    <w:rsid w:val="00C90AF1"/>
    <w:rsid w:val="00C93F38"/>
    <w:rsid w:val="00CA3A57"/>
    <w:rsid w:val="00CA7732"/>
    <w:rsid w:val="00CD359F"/>
    <w:rsid w:val="00CD4667"/>
    <w:rsid w:val="00CE6B0E"/>
    <w:rsid w:val="00CF5A5C"/>
    <w:rsid w:val="00D215E2"/>
    <w:rsid w:val="00D23419"/>
    <w:rsid w:val="00D24740"/>
    <w:rsid w:val="00D32E1C"/>
    <w:rsid w:val="00D63D5A"/>
    <w:rsid w:val="00D66778"/>
    <w:rsid w:val="00D7085A"/>
    <w:rsid w:val="00D92C46"/>
    <w:rsid w:val="00D97CB8"/>
    <w:rsid w:val="00DA6DAB"/>
    <w:rsid w:val="00DB4E5C"/>
    <w:rsid w:val="00DB67F6"/>
    <w:rsid w:val="00DC079E"/>
    <w:rsid w:val="00DC454F"/>
    <w:rsid w:val="00DC7268"/>
    <w:rsid w:val="00DE1844"/>
    <w:rsid w:val="00DF4754"/>
    <w:rsid w:val="00DF4B90"/>
    <w:rsid w:val="00E36965"/>
    <w:rsid w:val="00E40A15"/>
    <w:rsid w:val="00E45F98"/>
    <w:rsid w:val="00E547EC"/>
    <w:rsid w:val="00E65959"/>
    <w:rsid w:val="00E7030E"/>
    <w:rsid w:val="00E70E71"/>
    <w:rsid w:val="00E72906"/>
    <w:rsid w:val="00E80BE7"/>
    <w:rsid w:val="00E96573"/>
    <w:rsid w:val="00EA7220"/>
    <w:rsid w:val="00EB0810"/>
    <w:rsid w:val="00ED229C"/>
    <w:rsid w:val="00EE3C7E"/>
    <w:rsid w:val="00EE6FFE"/>
    <w:rsid w:val="00EF519A"/>
    <w:rsid w:val="00F11FEC"/>
    <w:rsid w:val="00F2353D"/>
    <w:rsid w:val="00F413C7"/>
    <w:rsid w:val="00F42B42"/>
    <w:rsid w:val="00F47811"/>
    <w:rsid w:val="00F548CC"/>
    <w:rsid w:val="00F626B5"/>
    <w:rsid w:val="00F662BB"/>
    <w:rsid w:val="00F740F8"/>
    <w:rsid w:val="00F80497"/>
    <w:rsid w:val="00F916E6"/>
    <w:rsid w:val="00FB1CFF"/>
    <w:rsid w:val="00FB6F33"/>
    <w:rsid w:val="00FD7A55"/>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4934"/>
    <w:rPr>
      <w:rFonts w:ascii="Arial" w:hAnsi="Arial"/>
      <w:sz w:val="24"/>
      <w:szCs w:val="24"/>
      <w:lang w:val="en-GB" w:eastAsia="en-US"/>
    </w:rPr>
  </w:style>
  <w:style w:type="paragraph" w:styleId="Heading1">
    <w:name w:val="heading 1"/>
    <w:basedOn w:val="Normal"/>
    <w:next w:val="Normal"/>
    <w:qFormat/>
    <w:rsid w:val="00A74934"/>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A74934"/>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A74934"/>
    <w:pPr>
      <w:ind w:left="630"/>
    </w:pPr>
    <w:rPr>
      <w:rFonts w:ascii="Times New Roman" w:hAnsi="Times New Roman"/>
      <w:szCs w:val="20"/>
      <w:lang w:val="en-US"/>
    </w:rPr>
  </w:style>
  <w:style w:type="paragraph" w:customStyle="1" w:styleId="31">
    <w:name w:val="3 1"/>
    <w:rsid w:val="00A7493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A74934"/>
    <w:pPr>
      <w:jc w:val="center"/>
    </w:pPr>
    <w:rPr>
      <w:rFonts w:ascii="Times New Roman" w:hAnsi="Times New Roman"/>
      <w:b/>
      <w:bCs/>
      <w:sz w:val="28"/>
    </w:rPr>
  </w:style>
  <w:style w:type="paragraph" w:styleId="BodyText">
    <w:name w:val="Body Text"/>
    <w:basedOn w:val="Normal"/>
    <w:link w:val="BodyTextChar"/>
    <w:rsid w:val="00A7493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D215E2"/>
    <w:pPr>
      <w:spacing w:after="200" w:line="276" w:lineRule="auto"/>
      <w:ind w:left="720"/>
      <w:contextualSpacing/>
    </w:pPr>
    <w:rPr>
      <w:rFonts w:ascii="Calibri" w:eastAsia="Calibri" w:hAnsi="Calibri"/>
      <w:sz w:val="22"/>
      <w:szCs w:val="22"/>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egolemanov\&#1044;&#1086;&#1082;&#1091;&#1084;&#1077;&#1085;&#1090;&#1072;&#1094;&#1080;&#1103;\&#1057;&#1098;&#1073;&#1080;&#1088;&#1072;&#1085;&#1077;%20&#1085;&#1072;%20&#1086;&#1092;&#1077;&#1088;&#1090;&#1080;%20&#1089;%20&#1086;&#1073;&#1103;&#1074;&#1072;\&#1057;&#1052;&#1056;-&#1052;&#1086;&#1085;&#1090;&#1072;&#1078;%20&#1085;&#1072;%20&#1076;&#1088;&#1077;&#1085;&#1072;&#1078;&#1077;&#1085;%20&#1090;&#1088;&#1098;&#1073;&#1086;&#1087;&#1088;&#1086;&#1074;&#1086;&#1076;,%20&#1088;&#1072;&#1079;&#1076;&#1077;&#1083;&#1103;&#1097;%20&#1076;&#1088;&#1077;&#1085;&#1072;&#1078;&#1080;&#1090;&#1077;%20&#1085;&#1072;%20&#1082;&#1086;&#1083;&#1077;&#1082;&#1090;&#1086;&#1088;\&#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75531-065F-43DF-AFF8-D36FFB0CD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13</TotalTime>
  <Pages>3</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aegolemanov</dc:creator>
  <cp:lastModifiedBy>lvlazarova</cp:lastModifiedBy>
  <cp:revision>7</cp:revision>
  <cp:lastPrinted>2019-05-30T09:03:00Z</cp:lastPrinted>
  <dcterms:created xsi:type="dcterms:W3CDTF">2019-05-30T07:35:00Z</dcterms:created>
  <dcterms:modified xsi:type="dcterms:W3CDTF">2019-05-30T10:51:00Z</dcterms:modified>
</cp:coreProperties>
</file>