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3C71DE">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3C71DE">
      <w:pPr>
        <w:jc w:val="center"/>
        <w:rPr>
          <w:rFonts w:ascii="Times New Roman" w:hAnsi="Times New Roman" w:cs="Times New Roman"/>
          <w:lang w:val="bg-BG"/>
        </w:rPr>
      </w:pPr>
    </w:p>
    <w:p w:rsidR="00070F31" w:rsidRPr="003451EA" w:rsidRDefault="00070F31"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по чл.</w:t>
      </w:r>
      <w:r>
        <w:rPr>
          <w:rFonts w:ascii="Times New Roman" w:hAnsi="Times New Roman" w:cs="Times New Roman"/>
          <w:b/>
          <w:bCs/>
          <w:lang w:val="bg-BG"/>
        </w:rPr>
        <w:t>9</w:t>
      </w:r>
      <w:r>
        <w:rPr>
          <w:rFonts w:ascii="Times New Roman" w:hAnsi="Times New Roman" w:cs="Times New Roman"/>
          <w:b/>
          <w:bCs/>
          <w:lang w:val="en-US"/>
        </w:rPr>
        <w:t>7</w:t>
      </w:r>
      <w:r w:rsidRPr="003451EA">
        <w:rPr>
          <w:rFonts w:ascii="Times New Roman" w:hAnsi="Times New Roman" w:cs="Times New Roman"/>
          <w:b/>
          <w:bCs/>
          <w:lang w:val="bg-BG"/>
        </w:rPr>
        <w:t>, ал.</w:t>
      </w:r>
      <w:r>
        <w:rPr>
          <w:rFonts w:ascii="Times New Roman" w:hAnsi="Times New Roman" w:cs="Times New Roman"/>
          <w:b/>
          <w:bCs/>
          <w:lang w:val="en-US"/>
        </w:rPr>
        <w:t>5</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чл.54, ал.1, т.1, 2 и 7 от ЗОП</w:t>
      </w:r>
      <w:r w:rsidRPr="003451EA">
        <w:rPr>
          <w:rFonts w:ascii="Times New Roman" w:hAnsi="Times New Roman" w:cs="Times New Roman"/>
          <w:lang w:val="bg-BG"/>
        </w:rPr>
        <w:t>)</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070F31" w:rsidRPr="00EB53A4" w:rsidRDefault="00070F31">
      <w:pPr>
        <w:spacing w:after="240" w:line="360" w:lineRule="auto"/>
        <w:ind w:firstLine="720"/>
        <w:jc w:val="center"/>
        <w:rPr>
          <w:rFonts w:ascii="Times New Roman" w:hAnsi="Times New Roman" w:cs="Times New Roman"/>
          <w:lang w:val="bg-BG"/>
        </w:rPr>
      </w:pPr>
      <w:r w:rsidRPr="00EB53A4">
        <w:rPr>
          <w:rFonts w:ascii="Times New Roman" w:hAnsi="Times New Roman" w:cs="Times New Roman"/>
          <w:b/>
          <w:bCs/>
          <w:lang w:val="bg-BG"/>
        </w:rPr>
        <w:t>“</w:t>
      </w:r>
      <w:r w:rsidR="004F3A72" w:rsidRPr="004F3A72">
        <w:rPr>
          <w:rFonts w:ascii="Times New Roman" w:hAnsi="Times New Roman"/>
          <w:b/>
          <w:bCs/>
          <w:color w:val="000000"/>
          <w:lang w:val="bg-BG" w:eastAsia="bg-BG"/>
        </w:rPr>
        <w:t xml:space="preserve">Възстановяване на техническите параметри на система 5,6UL за поддържане допустими нива на дренажната вода на </w:t>
      </w:r>
      <w:proofErr w:type="spellStart"/>
      <w:r w:rsidR="004F3A72" w:rsidRPr="004F3A72">
        <w:rPr>
          <w:rFonts w:ascii="Times New Roman" w:hAnsi="Times New Roman"/>
          <w:b/>
          <w:bCs/>
          <w:color w:val="000000"/>
          <w:lang w:val="bg-BG" w:eastAsia="bg-BG"/>
        </w:rPr>
        <w:t>кота</w:t>
      </w:r>
      <w:proofErr w:type="spellEnd"/>
      <w:r w:rsidR="004F3A72" w:rsidRPr="004F3A72">
        <w:rPr>
          <w:rFonts w:ascii="Times New Roman" w:hAnsi="Times New Roman"/>
          <w:b/>
          <w:bCs/>
          <w:color w:val="000000"/>
          <w:lang w:val="bg-BG" w:eastAsia="bg-BG"/>
        </w:rPr>
        <w:t xml:space="preserve"> - 4.20 в чиста зона на </w:t>
      </w:r>
      <w:proofErr w:type="spellStart"/>
      <w:r w:rsidR="004F3A72" w:rsidRPr="004F3A72">
        <w:rPr>
          <w:rFonts w:ascii="Times New Roman" w:hAnsi="Times New Roman"/>
          <w:b/>
          <w:bCs/>
          <w:color w:val="000000"/>
          <w:lang w:val="bg-BG" w:eastAsia="bg-BG"/>
        </w:rPr>
        <w:t>Реакторно</w:t>
      </w:r>
      <w:proofErr w:type="spellEnd"/>
      <w:r w:rsidR="004F3A72" w:rsidRPr="004F3A72">
        <w:rPr>
          <w:rFonts w:ascii="Times New Roman" w:hAnsi="Times New Roman"/>
          <w:b/>
          <w:bCs/>
          <w:color w:val="000000"/>
          <w:lang w:val="bg-BG" w:eastAsia="bg-BG"/>
        </w:rPr>
        <w:t xml:space="preserve"> отделение</w:t>
      </w:r>
      <w:r w:rsidRPr="00EB53A4">
        <w:rPr>
          <w:rFonts w:ascii="Times New Roman" w:hAnsi="Times New Roman" w:cs="Times New Roman"/>
          <w:b/>
          <w:bCs/>
          <w:lang w:val="bg-BG"/>
        </w:rPr>
        <w:t>”</w:t>
      </w:r>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 xml:space="preserve">Долуподписаният /-ната/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3C71DE">
      <w:pPr>
        <w:spacing w:line="360" w:lineRule="auto"/>
        <w:jc w:val="center"/>
        <w:rPr>
          <w:rFonts w:ascii="Times New Roman" w:hAnsi="Times New Roman" w:cs="Times New Roman"/>
          <w:b/>
          <w:bCs/>
          <w:lang w:val="bg-BG"/>
        </w:rPr>
      </w:pPr>
    </w:p>
    <w:p w:rsidR="00070F31" w:rsidRPr="003451EA" w:rsidRDefault="00070F31"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1. Не съм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3. С влязла в сила присъда имам постановено осъждане за престъпление съгласно т.1 или т.2 от настоящата декларация, но съм реабилитиран.</w:t>
      </w:r>
    </w:p>
    <w:p w:rsidR="00070F31" w:rsidRPr="006C36F1" w:rsidRDefault="00070F31" w:rsidP="003C71DE">
      <w:pPr>
        <w:spacing w:line="360" w:lineRule="auto"/>
        <w:ind w:firstLine="720"/>
        <w:jc w:val="both"/>
        <w:rPr>
          <w:rFonts w:ascii="Times New Roman" w:hAnsi="Times New Roman" w:cs="Times New Roman"/>
          <w:bCs/>
          <w:i/>
          <w:iCs/>
          <w:lang w:val="bg-BG"/>
        </w:rPr>
      </w:pPr>
      <w:r w:rsidRPr="006C36F1">
        <w:rPr>
          <w:rFonts w:ascii="Times New Roman" w:hAnsi="Times New Roman" w:cs="Times New Roman"/>
          <w:bCs/>
          <w:i/>
          <w:iCs/>
          <w:lang w:val="bg-BG"/>
        </w:rPr>
        <w:t>(невярното се зачертава)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4. Не е налице конфликт на интереси, който не може да бъде отстранен.</w:t>
      </w:r>
    </w:p>
    <w:p w:rsidR="00070F31" w:rsidRPr="006C36F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Pr="003451EA" w:rsidRDefault="00070F31" w:rsidP="00C72BDA">
      <w:pPr>
        <w:pStyle w:val="BodyTextIndent2"/>
        <w:ind w:left="0"/>
        <w:rPr>
          <w:sz w:val="20"/>
          <w:szCs w:val="20"/>
          <w:lang w:val="bg-BG"/>
        </w:rPr>
      </w:pPr>
    </w:p>
    <w:p w:rsidR="00070F31" w:rsidRPr="003451EA"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3451EA" w:rsidRDefault="00070F31"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571526" w:rsidRDefault="00070F31" w:rsidP="00F74D79">
      <w:pPr>
        <w:jc w:val="both"/>
        <w:rPr>
          <w:rFonts w:ascii="Times New Roman" w:hAnsi="Times New Roman" w:cs="Times New Roman"/>
          <w:lang w:val="bg-BG"/>
        </w:rPr>
      </w:pPr>
    </w:p>
    <w:p w:rsidR="003F5CA4" w:rsidRPr="00571526" w:rsidRDefault="003F5CA4" w:rsidP="003F5CA4">
      <w:pPr>
        <w:jc w:val="both"/>
        <w:rPr>
          <w:rFonts w:ascii="Times New Roman" w:hAnsi="Times New Roman" w:cs="Times New Roman"/>
          <w:lang w:val="bg-BG"/>
        </w:rPr>
      </w:pPr>
    </w:p>
    <w:p w:rsidR="00070F31" w:rsidRPr="00F74D79" w:rsidRDefault="003F5CA4" w:rsidP="003F5CA4">
      <w:pPr>
        <w:jc w:val="both"/>
        <w:rPr>
          <w:rFonts w:ascii="Times New Roman" w:hAnsi="Times New Roman" w:cs="Times New Roman"/>
          <w:lang w:val="bg-BG"/>
        </w:rPr>
      </w:pPr>
      <w:r>
        <w:rPr>
          <w:rFonts w:ascii="Times New Roman" w:hAnsi="Times New Roman" w:cs="Times New Roman"/>
          <w:lang w:val="bg-BG"/>
        </w:rPr>
        <w:t xml:space="preserve">Забележка: Декларацията се подава от </w:t>
      </w:r>
      <w:r>
        <w:rPr>
          <w:rFonts w:ascii="Times New Roman" w:hAnsi="Times New Roman" w:cs="Times New Roman"/>
          <w:lang w:val="ru-MO"/>
        </w:rPr>
        <w:t>лицата</w:t>
      </w:r>
      <w:r>
        <w:rPr>
          <w:rFonts w:ascii="Times New Roman" w:hAnsi="Times New Roman" w:cs="Times New Roman"/>
          <w:lang w:val="bg-BG"/>
        </w:rPr>
        <w:t>, които представляват участника</w:t>
      </w:r>
    </w:p>
    <w:sectPr w:rsidR="00070F31"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characterSpacingControl w:val="doNotCompress"/>
  <w:compat/>
  <w:rsids>
    <w:rsidRoot w:val="0011335A"/>
    <w:rsid w:val="000202F3"/>
    <w:rsid w:val="000528F9"/>
    <w:rsid w:val="00070F31"/>
    <w:rsid w:val="00095C0C"/>
    <w:rsid w:val="000A55A8"/>
    <w:rsid w:val="000F60C2"/>
    <w:rsid w:val="001110C5"/>
    <w:rsid w:val="00111CB0"/>
    <w:rsid w:val="0011335A"/>
    <w:rsid w:val="0012129B"/>
    <w:rsid w:val="00141E82"/>
    <w:rsid w:val="00143193"/>
    <w:rsid w:val="001651B1"/>
    <w:rsid w:val="00183435"/>
    <w:rsid w:val="00191D59"/>
    <w:rsid w:val="001D37A8"/>
    <w:rsid w:val="001E7937"/>
    <w:rsid w:val="00217247"/>
    <w:rsid w:val="00281910"/>
    <w:rsid w:val="002D40C9"/>
    <w:rsid w:val="002F57AD"/>
    <w:rsid w:val="003451EA"/>
    <w:rsid w:val="00366021"/>
    <w:rsid w:val="00392073"/>
    <w:rsid w:val="003A0A9B"/>
    <w:rsid w:val="003C71DE"/>
    <w:rsid w:val="003D698F"/>
    <w:rsid w:val="003F5CA4"/>
    <w:rsid w:val="004135EF"/>
    <w:rsid w:val="004F3A72"/>
    <w:rsid w:val="0050063A"/>
    <w:rsid w:val="00532A96"/>
    <w:rsid w:val="00556CB2"/>
    <w:rsid w:val="00571526"/>
    <w:rsid w:val="005A0ED4"/>
    <w:rsid w:val="005B0C4C"/>
    <w:rsid w:val="005C7C9F"/>
    <w:rsid w:val="005F26A8"/>
    <w:rsid w:val="005F4A0F"/>
    <w:rsid w:val="0063386F"/>
    <w:rsid w:val="0067177F"/>
    <w:rsid w:val="006A2ADF"/>
    <w:rsid w:val="006C36F1"/>
    <w:rsid w:val="006F30B6"/>
    <w:rsid w:val="00711169"/>
    <w:rsid w:val="0072390C"/>
    <w:rsid w:val="0072429C"/>
    <w:rsid w:val="00731C33"/>
    <w:rsid w:val="00756AFF"/>
    <w:rsid w:val="0077073C"/>
    <w:rsid w:val="0078359C"/>
    <w:rsid w:val="0078528D"/>
    <w:rsid w:val="007A2C3D"/>
    <w:rsid w:val="007C5802"/>
    <w:rsid w:val="007E4A77"/>
    <w:rsid w:val="00813B5E"/>
    <w:rsid w:val="008430AC"/>
    <w:rsid w:val="008457BF"/>
    <w:rsid w:val="00864CC5"/>
    <w:rsid w:val="00900CE8"/>
    <w:rsid w:val="00902CF1"/>
    <w:rsid w:val="00947028"/>
    <w:rsid w:val="00981ADC"/>
    <w:rsid w:val="00985B6C"/>
    <w:rsid w:val="009D44CE"/>
    <w:rsid w:val="009D6266"/>
    <w:rsid w:val="009E69E0"/>
    <w:rsid w:val="00A06E7A"/>
    <w:rsid w:val="00A16720"/>
    <w:rsid w:val="00A24B43"/>
    <w:rsid w:val="00A7224B"/>
    <w:rsid w:val="00A75465"/>
    <w:rsid w:val="00A82028"/>
    <w:rsid w:val="00A87840"/>
    <w:rsid w:val="00A9216A"/>
    <w:rsid w:val="00AE17F9"/>
    <w:rsid w:val="00B04FCC"/>
    <w:rsid w:val="00B07CA3"/>
    <w:rsid w:val="00B5775A"/>
    <w:rsid w:val="00B839D0"/>
    <w:rsid w:val="00B92A65"/>
    <w:rsid w:val="00B9507D"/>
    <w:rsid w:val="00BA6DC0"/>
    <w:rsid w:val="00BD2D0B"/>
    <w:rsid w:val="00BD76EA"/>
    <w:rsid w:val="00C06CBD"/>
    <w:rsid w:val="00C1732B"/>
    <w:rsid w:val="00C26FD6"/>
    <w:rsid w:val="00C72BDA"/>
    <w:rsid w:val="00C90051"/>
    <w:rsid w:val="00C97140"/>
    <w:rsid w:val="00CC14CE"/>
    <w:rsid w:val="00CD6535"/>
    <w:rsid w:val="00D573CB"/>
    <w:rsid w:val="00D94E71"/>
    <w:rsid w:val="00D958BB"/>
    <w:rsid w:val="00DD38AE"/>
    <w:rsid w:val="00DF360E"/>
    <w:rsid w:val="00E2492A"/>
    <w:rsid w:val="00EB276E"/>
    <w:rsid w:val="00EB53A4"/>
    <w:rsid w:val="00F55C8C"/>
    <w:rsid w:val="00F66E90"/>
    <w:rsid w:val="00F70DB3"/>
    <w:rsid w:val="00F74D7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97%20&#1072;&#1083;.%205%20&#1086;&#1090;%20&#1055;&#1055;&#1047;&#1054;&#1055;3%20&#1083;&#1080;&#1095;&#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чл.97 ал. 5 от ППЗОП3 лична</Template>
  <TotalTime>5</TotalTime>
  <Pages>1</Pages>
  <Words>248</Words>
  <Characters>1200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nsruseva</cp:lastModifiedBy>
  <cp:revision>22</cp:revision>
  <cp:lastPrinted>2017-09-04T09:05:00Z</cp:lastPrinted>
  <dcterms:created xsi:type="dcterms:W3CDTF">2016-05-10T11:36:00Z</dcterms:created>
  <dcterms:modified xsi:type="dcterms:W3CDTF">2018-08-01T05:01:00Z</dcterms:modified>
</cp:coreProperties>
</file>