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w:t>
      </w:r>
      <w:r w:rsidR="00995133">
        <w:rPr>
          <w:b w:val="0"/>
          <w:bCs w:val="0"/>
          <w:lang w:val="ru-RU"/>
        </w:rPr>
        <w:t>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Default="005B6DB5" w:rsidP="0043385B">
      <w:pPr>
        <w:widowControl w:val="0"/>
        <w:spacing w:line="320" w:lineRule="exact"/>
        <w:rPr>
          <w:lang w:val="bg-BG"/>
        </w:rPr>
      </w:pPr>
    </w:p>
    <w:p w:rsidR="0043385B" w:rsidRPr="000865A2" w:rsidRDefault="0043385B" w:rsidP="0043385B">
      <w:pPr>
        <w:widowControl w:val="0"/>
        <w:spacing w:line="320" w:lineRule="exact"/>
        <w:rPr>
          <w:lang w:val="bg-BG"/>
        </w:rPr>
      </w:pPr>
    </w:p>
    <w:p w:rsidR="00AB398E" w:rsidRPr="007318E0" w:rsidRDefault="00AB398E" w:rsidP="0043385B">
      <w:pPr>
        <w:pStyle w:val="Heading2"/>
        <w:keepNext w:val="0"/>
        <w:widowControl w:val="0"/>
        <w:spacing w:line="320" w:lineRule="exact"/>
        <w:ind w:left="5580" w:firstLine="720"/>
      </w:pPr>
      <w:r w:rsidRPr="007318E0">
        <w:t>До</w:t>
      </w:r>
    </w:p>
    <w:p w:rsidR="00AB398E" w:rsidRPr="007318E0" w:rsidRDefault="00AB398E" w:rsidP="0043385B">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43385B">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43385B">
      <w:pPr>
        <w:pStyle w:val="BodyText"/>
        <w:widowControl w:val="0"/>
        <w:spacing w:line="320" w:lineRule="exact"/>
        <w:ind w:left="2880" w:firstLine="720"/>
        <w:rPr>
          <w:b/>
          <w:bCs/>
        </w:rPr>
      </w:pPr>
    </w:p>
    <w:p w:rsidR="0043385B" w:rsidRPr="004223E2" w:rsidRDefault="0043385B" w:rsidP="0043385B">
      <w:pPr>
        <w:pStyle w:val="BodyText"/>
        <w:widowControl w:val="0"/>
        <w:spacing w:line="320" w:lineRule="exact"/>
        <w:ind w:left="2880" w:firstLine="720"/>
        <w:rPr>
          <w:b/>
          <w:bCs/>
        </w:rPr>
      </w:pPr>
    </w:p>
    <w:p w:rsidR="00AB398E" w:rsidRDefault="00AB398E" w:rsidP="0043385B">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43385B">
      <w:pPr>
        <w:pStyle w:val="BodyText"/>
        <w:widowControl w:val="0"/>
        <w:spacing w:line="320" w:lineRule="exact"/>
        <w:ind w:left="-24"/>
        <w:jc w:val="center"/>
        <w:rPr>
          <w:b/>
          <w:bCs/>
          <w:sz w:val="16"/>
          <w:szCs w:val="16"/>
          <w:lang w:val="en-US"/>
        </w:rPr>
      </w:pPr>
    </w:p>
    <w:p w:rsidR="00AB398E" w:rsidRPr="007577BD" w:rsidRDefault="00AB398E" w:rsidP="0043385B">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7155C" w:rsidRPr="0047155C" w:rsidRDefault="0047155C" w:rsidP="0043385B">
      <w:pPr>
        <w:spacing w:line="320" w:lineRule="exact"/>
        <w:jc w:val="center"/>
        <w:rPr>
          <w:b/>
          <w:bCs/>
          <w:lang w:val="bg-BG"/>
        </w:rPr>
      </w:pPr>
      <w:r w:rsidRPr="0047155C">
        <w:rPr>
          <w:b/>
          <w:bCs/>
          <w:lang w:val="bg-BG"/>
        </w:rPr>
        <w:t xml:space="preserve">“Доставка на </w:t>
      </w:r>
      <w:r w:rsidR="00495AB3">
        <w:rPr>
          <w:b/>
          <w:bCs/>
          <w:lang w:val="bg-BG"/>
        </w:rPr>
        <w:t>ръкавици за контролирана зона</w:t>
      </w:r>
      <w:r w:rsidRPr="0047155C">
        <w:rPr>
          <w:b/>
          <w:bCs/>
          <w:lang w:val="bg-BG"/>
        </w:rPr>
        <w:t xml:space="preserve">” </w:t>
      </w:r>
    </w:p>
    <w:p w:rsidR="00C8414C" w:rsidRDefault="00C8414C" w:rsidP="0043385B">
      <w:pPr>
        <w:pStyle w:val="BodyText"/>
        <w:widowControl w:val="0"/>
        <w:spacing w:line="320" w:lineRule="exact"/>
        <w:ind w:firstLine="720"/>
        <w:rPr>
          <w:bCs/>
          <w:sz w:val="20"/>
          <w:szCs w:val="20"/>
        </w:rPr>
      </w:pPr>
    </w:p>
    <w:p w:rsidR="0043385B" w:rsidRPr="00C8414C" w:rsidRDefault="0043385B" w:rsidP="0043385B">
      <w:pPr>
        <w:pStyle w:val="BodyText"/>
        <w:widowControl w:val="0"/>
        <w:spacing w:line="320" w:lineRule="exact"/>
        <w:ind w:firstLine="720"/>
        <w:rPr>
          <w:bCs/>
          <w:sz w:val="20"/>
          <w:szCs w:val="20"/>
        </w:rPr>
      </w:pPr>
    </w:p>
    <w:p w:rsidR="00AB398E" w:rsidRPr="00DC78A8" w:rsidRDefault="00C8414C" w:rsidP="0043385B">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AB398E" w:rsidRDefault="00AB398E" w:rsidP="0043385B">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403049" w:rsidRDefault="00403049" w:rsidP="0043385B">
      <w:pPr>
        <w:pStyle w:val="BodyText"/>
        <w:widowControl w:val="0"/>
        <w:spacing w:line="320" w:lineRule="exact"/>
        <w:ind w:firstLine="720"/>
      </w:pPr>
      <w:r>
        <w:t>Декларирам, че:</w:t>
      </w:r>
    </w:p>
    <w:p w:rsidR="00403049" w:rsidRDefault="00403049" w:rsidP="0043385B">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403049" w:rsidRDefault="00403049" w:rsidP="0043385B">
      <w:pPr>
        <w:pStyle w:val="BodyTextIndent2"/>
        <w:widowControl w:val="0"/>
        <w:spacing w:line="320" w:lineRule="exact"/>
        <w:ind w:left="0" w:firstLine="720"/>
      </w:pPr>
      <w:r>
        <w:t>- с</w:t>
      </w:r>
      <w:r w:rsidRPr="00417D00">
        <w:t xml:space="preserve">рокът на валидност на офертата е </w:t>
      </w:r>
      <w:r>
        <w:t>.......................... .</w:t>
      </w:r>
    </w:p>
    <w:p w:rsidR="00403049" w:rsidRPr="004107CD" w:rsidRDefault="00403049" w:rsidP="0043385B">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43385B" w:rsidRDefault="0043385B" w:rsidP="0043385B">
      <w:pPr>
        <w:pStyle w:val="BodyText"/>
        <w:widowControl w:val="0"/>
        <w:spacing w:line="320" w:lineRule="exact"/>
      </w:pPr>
    </w:p>
    <w:p w:rsidR="00AB398E" w:rsidRDefault="00AB398E" w:rsidP="0043385B">
      <w:pPr>
        <w:pStyle w:val="BodyText"/>
        <w:widowControl w:val="0"/>
        <w:spacing w:line="320" w:lineRule="exact"/>
        <w:ind w:firstLine="696"/>
      </w:pPr>
      <w:r w:rsidRPr="0031391D">
        <w:t>Нашата оферта</w:t>
      </w:r>
      <w:r w:rsidRPr="0031391D">
        <w:rPr>
          <w:lang w:val="en-US"/>
        </w:rPr>
        <w:t xml:space="preserve"> </w:t>
      </w:r>
      <w:r w:rsidRPr="0031391D">
        <w:t>съдържа:</w:t>
      </w:r>
    </w:p>
    <w:p w:rsidR="0043385B" w:rsidRDefault="0043385B" w:rsidP="0043385B">
      <w:pPr>
        <w:pStyle w:val="BodyText"/>
        <w:widowControl w:val="0"/>
        <w:spacing w:line="320" w:lineRule="exact"/>
        <w:ind w:firstLine="696"/>
      </w:pPr>
    </w:p>
    <w:p w:rsidR="00C8414C" w:rsidRPr="0031391D" w:rsidRDefault="00C8414C" w:rsidP="0043385B">
      <w:pPr>
        <w:numPr>
          <w:ilvl w:val="0"/>
          <w:numId w:val="2"/>
        </w:numPr>
        <w:tabs>
          <w:tab w:val="clear" w:pos="720"/>
          <w:tab w:val="left" w:pos="709"/>
        </w:tabs>
        <w:spacing w:line="320" w:lineRule="exact"/>
        <w:ind w:left="-24" w:firstLine="720"/>
        <w:jc w:val="both"/>
        <w:rPr>
          <w:b/>
          <w:bCs/>
          <w:lang w:val="bg-BG"/>
        </w:rPr>
      </w:pPr>
      <w:r w:rsidRPr="0031391D">
        <w:rPr>
          <w:b/>
          <w:bCs/>
          <w:lang w:val="bg-BG"/>
        </w:rPr>
        <w:t>Документи и информация</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43385B">
      <w:pPr>
        <w:widowControl w:val="0"/>
        <w:tabs>
          <w:tab w:val="left" w:pos="709"/>
          <w:tab w:val="left" w:pos="744"/>
        </w:tabs>
        <w:spacing w:line="320" w:lineRule="exact"/>
        <w:ind w:left="-24" w:firstLine="720"/>
        <w:jc w:val="both"/>
        <w:rPr>
          <w:sz w:val="20"/>
          <w:szCs w:val="20"/>
          <w:lang w:val="bg-BG"/>
        </w:rPr>
      </w:pPr>
    </w:p>
    <w:p w:rsidR="00C8414C" w:rsidRPr="00A26CEB" w:rsidRDefault="0047155C" w:rsidP="0043385B">
      <w:pPr>
        <w:tabs>
          <w:tab w:val="left" w:pos="576"/>
          <w:tab w:val="left" w:pos="709"/>
          <w:tab w:val="left" w:pos="744"/>
        </w:tabs>
        <w:spacing w:line="320" w:lineRule="exact"/>
        <w:ind w:left="-24" w:firstLine="720"/>
        <w:jc w:val="both"/>
        <w:rPr>
          <w:b/>
          <w:bCs/>
          <w:lang w:val="bg-BG"/>
        </w:rPr>
      </w:pPr>
      <w:r w:rsidRPr="00A26CEB">
        <w:rPr>
          <w:b/>
          <w:bCs/>
          <w:lang w:val="bg-BG"/>
        </w:rPr>
        <w:t>II.</w:t>
      </w:r>
      <w:r w:rsidRPr="00A26CEB">
        <w:rPr>
          <w:b/>
          <w:bCs/>
          <w:lang w:val="bg-BG"/>
        </w:rPr>
        <w:tab/>
      </w:r>
      <w:r w:rsidR="00C8414C" w:rsidRPr="00A26CEB">
        <w:rPr>
          <w:b/>
          <w:bCs/>
          <w:lang w:val="bg-BG"/>
        </w:rPr>
        <w:t>Техническо предложение</w:t>
      </w:r>
      <w:r w:rsidR="00C8414C" w:rsidRPr="00A26CEB">
        <w:rPr>
          <w:lang w:val="bg-BG"/>
        </w:rPr>
        <w:t>:</w:t>
      </w:r>
    </w:p>
    <w:p w:rsidR="005401A5" w:rsidRPr="00A26CEB" w:rsidRDefault="00444883" w:rsidP="0043385B">
      <w:pPr>
        <w:widowControl w:val="0"/>
        <w:tabs>
          <w:tab w:val="left" w:pos="709"/>
        </w:tabs>
        <w:spacing w:line="320" w:lineRule="exact"/>
        <w:ind w:left="-24" w:firstLine="720"/>
        <w:jc w:val="both"/>
        <w:rPr>
          <w:lang w:val="bg-BG"/>
        </w:rPr>
      </w:pPr>
      <w:r w:rsidRPr="00A26CEB">
        <w:rPr>
          <w:lang w:val="bg-BG"/>
        </w:rPr>
        <w:t xml:space="preserve">II.1. </w:t>
      </w:r>
      <w:r w:rsidRPr="00A26CEB">
        <w:rPr>
          <w:lang w:val="bg-BG"/>
        </w:rPr>
        <w:tab/>
        <w:t>С</w:t>
      </w:r>
      <w:r w:rsidR="005401A5" w:rsidRPr="00A26CEB">
        <w:rPr>
          <w:lang w:val="bg-BG"/>
        </w:rPr>
        <w:t>пецификация</w:t>
      </w:r>
      <w:r w:rsidRPr="00A26CEB">
        <w:rPr>
          <w:lang w:val="bg-BG"/>
        </w:rPr>
        <w:t xml:space="preserve"> на стоката предмет на поръчката</w:t>
      </w:r>
      <w:r w:rsidR="00495AB3" w:rsidRPr="00A26CEB">
        <w:rPr>
          <w:lang w:val="bg-BG"/>
        </w:rPr>
        <w:t>.</w:t>
      </w:r>
    </w:p>
    <w:p w:rsidR="0043385B" w:rsidRPr="00A26CEB" w:rsidRDefault="00C96067" w:rsidP="0043385B">
      <w:pPr>
        <w:pStyle w:val="Style1"/>
        <w:widowControl w:val="0"/>
        <w:tabs>
          <w:tab w:val="left" w:pos="600"/>
          <w:tab w:val="left" w:pos="709"/>
        </w:tabs>
        <w:spacing w:line="320" w:lineRule="exact"/>
        <w:ind w:left="-24" w:firstLine="720"/>
        <w:rPr>
          <w:lang w:val="bg-BG"/>
        </w:rPr>
      </w:pPr>
      <w:r w:rsidRPr="00A26CEB">
        <w:rPr>
          <w:lang w:val="bg-BG"/>
        </w:rPr>
        <w:t xml:space="preserve">II.2. </w:t>
      </w:r>
      <w:r w:rsidRPr="00A26CEB">
        <w:rPr>
          <w:lang w:val="bg-BG"/>
        </w:rPr>
        <w:tab/>
      </w:r>
      <w:r w:rsidR="0043385B" w:rsidRPr="00A26CEB">
        <w:rPr>
          <w:lang w:val="bg-BG"/>
        </w:rPr>
        <w:t xml:space="preserve">Декларация за </w:t>
      </w:r>
      <w:r w:rsidR="00306567" w:rsidRPr="00A26CEB">
        <w:rPr>
          <w:lang w:val="bg-BG"/>
        </w:rPr>
        <w:t xml:space="preserve">производител и </w:t>
      </w:r>
      <w:r w:rsidR="0043385B" w:rsidRPr="00A26CEB">
        <w:rPr>
          <w:lang w:val="bg-BG"/>
        </w:rPr>
        <w:t xml:space="preserve">произход на </w:t>
      </w:r>
      <w:r w:rsidR="00306567" w:rsidRPr="00A26CEB">
        <w:rPr>
          <w:lang w:val="bg-BG"/>
        </w:rPr>
        <w:t>ръкавиците</w:t>
      </w:r>
      <w:r w:rsidR="0043385B" w:rsidRPr="00A26CEB">
        <w:rPr>
          <w:lang w:val="bg-BG"/>
        </w:rPr>
        <w:t>.</w:t>
      </w:r>
    </w:p>
    <w:p w:rsidR="00306567" w:rsidRPr="00A26CEB" w:rsidRDefault="00306567" w:rsidP="0043385B">
      <w:pPr>
        <w:pStyle w:val="Style1"/>
        <w:widowControl w:val="0"/>
        <w:tabs>
          <w:tab w:val="left" w:pos="600"/>
          <w:tab w:val="left" w:pos="709"/>
        </w:tabs>
        <w:spacing w:line="320" w:lineRule="exact"/>
        <w:ind w:left="-24" w:firstLine="720"/>
        <w:rPr>
          <w:lang w:val="bg-BG"/>
        </w:rPr>
      </w:pPr>
      <w:r w:rsidRPr="00A26CEB">
        <w:rPr>
          <w:lang w:val="bg-BG"/>
        </w:rPr>
        <w:t xml:space="preserve">II.3. </w:t>
      </w:r>
      <w:r w:rsidRPr="00A26CEB">
        <w:rPr>
          <w:lang w:val="bg-BG"/>
        </w:rPr>
        <w:tab/>
      </w:r>
      <w:r w:rsidR="00F96384" w:rsidRPr="00A26CEB">
        <w:rPr>
          <w:lang w:val="bg-BG"/>
        </w:rPr>
        <w:t>Декларация за производител и произход на тъканта</w:t>
      </w:r>
      <w:r w:rsidRPr="00A26CEB">
        <w:rPr>
          <w:lang w:val="bg-BG"/>
        </w:rPr>
        <w:t>.</w:t>
      </w:r>
    </w:p>
    <w:p w:rsidR="0043385B" w:rsidRPr="00A26CEB" w:rsidRDefault="0043385B" w:rsidP="0043385B">
      <w:pPr>
        <w:pStyle w:val="Style1"/>
        <w:widowControl w:val="0"/>
        <w:tabs>
          <w:tab w:val="left" w:pos="600"/>
          <w:tab w:val="left" w:pos="709"/>
        </w:tabs>
        <w:spacing w:line="320" w:lineRule="exact"/>
        <w:ind w:left="-24" w:firstLine="720"/>
        <w:rPr>
          <w:lang w:val="bg-BG"/>
        </w:rPr>
      </w:pPr>
      <w:r w:rsidRPr="00A26CEB">
        <w:rPr>
          <w:lang w:val="bg-BG"/>
        </w:rPr>
        <w:t>II.</w:t>
      </w:r>
      <w:r w:rsidR="00306567" w:rsidRPr="00A26CEB">
        <w:rPr>
          <w:lang w:val="bg-BG"/>
        </w:rPr>
        <w:t>4</w:t>
      </w:r>
      <w:r w:rsidRPr="00A26CEB">
        <w:rPr>
          <w:lang w:val="bg-BG"/>
        </w:rPr>
        <w:t>.</w:t>
      </w:r>
      <w:r w:rsidRPr="00A26CEB">
        <w:rPr>
          <w:lang w:val="bg-BG"/>
        </w:rPr>
        <w:tab/>
        <w:t>Декларация за съответствие на ръкавиците с ISO 420 „Защитни ръкавици. Общи изисквания“</w:t>
      </w:r>
      <w:r w:rsidR="00141E7B" w:rsidRPr="00A26CEB">
        <w:rPr>
          <w:lang w:val="bg-BG"/>
        </w:rPr>
        <w:t xml:space="preserve">, издадена от </w:t>
      </w:r>
      <w:r w:rsidR="00EB1D06" w:rsidRPr="00A26CEB">
        <w:rPr>
          <w:lang w:val="bg-BG"/>
        </w:rPr>
        <w:t>п</w:t>
      </w:r>
      <w:r w:rsidR="00141E7B" w:rsidRPr="00A26CEB">
        <w:rPr>
          <w:lang w:val="bg-BG"/>
        </w:rPr>
        <w:t>роизводителя</w:t>
      </w:r>
      <w:r w:rsidRPr="00A26CEB">
        <w:rPr>
          <w:lang w:val="bg-BG"/>
        </w:rPr>
        <w:t>.</w:t>
      </w:r>
    </w:p>
    <w:p w:rsidR="0043385B" w:rsidRPr="00A26CEB" w:rsidRDefault="0043385B" w:rsidP="0043385B">
      <w:pPr>
        <w:pStyle w:val="Style1"/>
        <w:widowControl w:val="0"/>
        <w:tabs>
          <w:tab w:val="left" w:pos="600"/>
          <w:tab w:val="left" w:pos="709"/>
        </w:tabs>
        <w:spacing w:line="320" w:lineRule="exact"/>
        <w:ind w:left="-24" w:firstLine="720"/>
        <w:rPr>
          <w:lang w:val="bg-BG"/>
        </w:rPr>
      </w:pPr>
      <w:r w:rsidRPr="00A26CEB">
        <w:rPr>
          <w:lang w:val="bg-BG"/>
        </w:rPr>
        <w:t>II.</w:t>
      </w:r>
      <w:r w:rsidR="00306567" w:rsidRPr="00A26CEB">
        <w:rPr>
          <w:lang w:val="bg-BG"/>
        </w:rPr>
        <w:t>5</w:t>
      </w:r>
      <w:r w:rsidRPr="00A26CEB">
        <w:rPr>
          <w:lang w:val="bg-BG"/>
        </w:rPr>
        <w:t>.</w:t>
      </w:r>
      <w:r w:rsidRPr="00A26CEB">
        <w:rPr>
          <w:lang w:val="bg-BG"/>
        </w:rPr>
        <w:tab/>
        <w:t xml:space="preserve">Техническа характеристика на </w:t>
      </w:r>
      <w:r w:rsidR="00141E7B" w:rsidRPr="00A26CEB">
        <w:rPr>
          <w:lang w:val="bg-BG"/>
        </w:rPr>
        <w:t>тъканта</w:t>
      </w:r>
      <w:r w:rsidRPr="00A26CEB">
        <w:rPr>
          <w:lang w:val="bg-BG"/>
        </w:rPr>
        <w:t xml:space="preserve">, издадена от </w:t>
      </w:r>
      <w:r w:rsidR="00141E7B" w:rsidRPr="00A26CEB">
        <w:rPr>
          <w:lang w:val="bg-BG"/>
        </w:rPr>
        <w:t>п</w:t>
      </w:r>
      <w:r w:rsidRPr="00A26CEB">
        <w:rPr>
          <w:lang w:val="bg-BG"/>
        </w:rPr>
        <w:t xml:space="preserve">роизводителя на </w:t>
      </w:r>
      <w:r w:rsidR="00141E7B" w:rsidRPr="00A26CEB">
        <w:rPr>
          <w:lang w:val="bg-BG"/>
        </w:rPr>
        <w:t>тъканта</w:t>
      </w:r>
      <w:r w:rsidRPr="00A26CEB">
        <w:rPr>
          <w:lang w:val="bg-BG"/>
        </w:rPr>
        <w:t xml:space="preserve">. </w:t>
      </w:r>
    </w:p>
    <w:p w:rsidR="00141E7B" w:rsidRPr="00A26CEB" w:rsidRDefault="00141E7B" w:rsidP="0043385B">
      <w:pPr>
        <w:pStyle w:val="Style1"/>
        <w:widowControl w:val="0"/>
        <w:tabs>
          <w:tab w:val="left" w:pos="600"/>
          <w:tab w:val="left" w:pos="709"/>
        </w:tabs>
        <w:spacing w:line="320" w:lineRule="exact"/>
        <w:ind w:left="-24" w:firstLine="720"/>
        <w:rPr>
          <w:lang w:val="bg-BG"/>
        </w:rPr>
      </w:pPr>
      <w:r w:rsidRPr="00A26CEB">
        <w:rPr>
          <w:lang w:val="bg-BG"/>
        </w:rPr>
        <w:t>II.</w:t>
      </w:r>
      <w:r w:rsidR="00306567" w:rsidRPr="00A26CEB">
        <w:rPr>
          <w:lang w:val="bg-BG"/>
        </w:rPr>
        <w:t>6</w:t>
      </w:r>
      <w:r w:rsidRPr="00A26CEB">
        <w:rPr>
          <w:lang w:val="bg-BG"/>
        </w:rPr>
        <w:t>.</w:t>
      </w:r>
      <w:r w:rsidRPr="00A26CEB">
        <w:rPr>
          <w:lang w:val="bg-BG"/>
        </w:rPr>
        <w:tab/>
        <w:t>Техническа характеристика на ръкавиците, издадена от производителя на ръкавиците.</w:t>
      </w:r>
    </w:p>
    <w:p w:rsidR="0043385B" w:rsidRPr="00A26CEB" w:rsidRDefault="0043385B" w:rsidP="0043385B">
      <w:pPr>
        <w:pStyle w:val="Style1"/>
        <w:widowControl w:val="0"/>
        <w:tabs>
          <w:tab w:val="left" w:pos="600"/>
          <w:tab w:val="left" w:pos="709"/>
        </w:tabs>
        <w:spacing w:line="320" w:lineRule="exact"/>
        <w:ind w:left="-24" w:firstLine="720"/>
        <w:rPr>
          <w:lang w:val="bg-BG"/>
        </w:rPr>
      </w:pPr>
      <w:r w:rsidRPr="00A26CEB">
        <w:rPr>
          <w:lang w:val="bg-BG"/>
        </w:rPr>
        <w:t>II.</w:t>
      </w:r>
      <w:r w:rsidR="00306567" w:rsidRPr="00A26CEB">
        <w:rPr>
          <w:lang w:val="bg-BG"/>
        </w:rPr>
        <w:t>7</w:t>
      </w:r>
      <w:r w:rsidRPr="00A26CEB">
        <w:rPr>
          <w:lang w:val="bg-BG"/>
        </w:rPr>
        <w:t>.</w:t>
      </w:r>
      <w:r w:rsidRPr="00A26CEB">
        <w:rPr>
          <w:lang w:val="bg-BG"/>
        </w:rPr>
        <w:tab/>
        <w:t>Протокол за изпитване за потвърждаване на характеристиките на материала на ръкавиците</w:t>
      </w:r>
      <w:r w:rsidR="00141E7B" w:rsidRPr="00A26CEB">
        <w:rPr>
          <w:lang w:val="bg-BG"/>
        </w:rPr>
        <w:t>, издаден от акредитирана лаборатория</w:t>
      </w:r>
      <w:r w:rsidRPr="00A26CEB">
        <w:rPr>
          <w:lang w:val="bg-BG"/>
        </w:rPr>
        <w:t xml:space="preserve">. </w:t>
      </w:r>
    </w:p>
    <w:p w:rsidR="00495AB3" w:rsidRPr="00A26CEB" w:rsidRDefault="00495AB3" w:rsidP="0043385B">
      <w:pPr>
        <w:pStyle w:val="Style1"/>
        <w:widowControl w:val="0"/>
        <w:tabs>
          <w:tab w:val="left" w:pos="600"/>
          <w:tab w:val="left" w:pos="709"/>
        </w:tabs>
        <w:spacing w:line="320" w:lineRule="exact"/>
        <w:ind w:left="-24" w:firstLine="720"/>
        <w:rPr>
          <w:lang w:val="bg-BG"/>
        </w:rPr>
      </w:pPr>
      <w:r w:rsidRPr="00A26CEB">
        <w:rPr>
          <w:lang w:val="bg-BG"/>
        </w:rPr>
        <w:lastRenderedPageBreak/>
        <w:t>II.</w:t>
      </w:r>
      <w:r w:rsidR="00306567" w:rsidRPr="00A26CEB">
        <w:rPr>
          <w:lang w:val="bg-BG"/>
        </w:rPr>
        <w:t>8</w:t>
      </w:r>
      <w:r w:rsidRPr="00A26CEB">
        <w:rPr>
          <w:lang w:val="bg-BG"/>
        </w:rPr>
        <w:t>.</w:t>
      </w:r>
      <w:r w:rsidRPr="00A26CEB">
        <w:rPr>
          <w:lang w:val="bg-BG"/>
        </w:rPr>
        <w:tab/>
      </w:r>
      <w:r w:rsidR="00995133" w:rsidRPr="00A26CEB">
        <w:rPr>
          <w:lang w:val="bg-BG"/>
        </w:rPr>
        <w:t>Мостра</w:t>
      </w:r>
      <w:r w:rsidR="0043385B" w:rsidRPr="00A26CEB">
        <w:rPr>
          <w:lang w:val="bg-BG"/>
        </w:rPr>
        <w:t>.</w:t>
      </w:r>
    </w:p>
    <w:p w:rsidR="00444883" w:rsidRPr="00A26CEB" w:rsidRDefault="00444883" w:rsidP="0043385B">
      <w:pPr>
        <w:pStyle w:val="Style1"/>
        <w:widowControl w:val="0"/>
        <w:tabs>
          <w:tab w:val="left" w:pos="600"/>
          <w:tab w:val="left" w:pos="709"/>
        </w:tabs>
        <w:spacing w:line="320" w:lineRule="exact"/>
        <w:ind w:left="-24" w:firstLine="720"/>
        <w:rPr>
          <w:lang w:val="bg-BG"/>
        </w:rPr>
      </w:pPr>
      <w:r w:rsidRPr="00A26CEB">
        <w:rPr>
          <w:lang w:val="bg-BG"/>
        </w:rPr>
        <w:t>II.</w:t>
      </w:r>
      <w:r w:rsidR="00A26CEB" w:rsidRPr="00A26CEB">
        <w:rPr>
          <w:lang w:val="bg-BG"/>
        </w:rPr>
        <w:t>9</w:t>
      </w:r>
      <w:r w:rsidRPr="00A26CEB">
        <w:rPr>
          <w:lang w:val="bg-BG"/>
        </w:rPr>
        <w:t xml:space="preserve">. </w:t>
      </w:r>
      <w:r w:rsidRPr="00A26CEB">
        <w:rPr>
          <w:lang w:val="bg-BG"/>
        </w:rPr>
        <w:tab/>
      </w:r>
      <w:r w:rsidR="0031391D" w:rsidRPr="00A26CEB">
        <w:rPr>
          <w:lang w:val="bg-BG"/>
        </w:rPr>
        <w:t>Документ за упълномощаване, когато лицето, което подава офертата, не е законният представител на участника /когато е приложимо/</w:t>
      </w:r>
      <w:r w:rsidRPr="00A26CEB">
        <w:rPr>
          <w:lang w:val="bg-BG"/>
        </w:rPr>
        <w:t>.</w:t>
      </w:r>
    </w:p>
    <w:p w:rsidR="00444883" w:rsidRPr="00A26CEB" w:rsidRDefault="00444883" w:rsidP="0043385B">
      <w:pPr>
        <w:pStyle w:val="Style1"/>
        <w:widowControl w:val="0"/>
        <w:tabs>
          <w:tab w:val="left" w:pos="600"/>
          <w:tab w:val="left" w:pos="709"/>
        </w:tabs>
        <w:spacing w:line="320" w:lineRule="exact"/>
        <w:ind w:left="-24" w:firstLine="720"/>
        <w:rPr>
          <w:lang w:val="bg-BG"/>
        </w:rPr>
      </w:pPr>
    </w:p>
    <w:p w:rsidR="00C8414C" w:rsidRPr="00A26CEB" w:rsidRDefault="00C8414C" w:rsidP="0043385B">
      <w:pPr>
        <w:numPr>
          <w:ilvl w:val="0"/>
          <w:numId w:val="3"/>
        </w:numPr>
        <w:tabs>
          <w:tab w:val="clear" w:pos="1080"/>
          <w:tab w:val="left" w:pos="709"/>
        </w:tabs>
        <w:spacing w:line="320" w:lineRule="exact"/>
        <w:ind w:left="-24" w:firstLine="720"/>
        <w:jc w:val="both"/>
        <w:rPr>
          <w:b/>
          <w:bCs/>
          <w:lang w:val="bg-BG"/>
        </w:rPr>
      </w:pPr>
      <w:r w:rsidRPr="00A26CEB">
        <w:rPr>
          <w:b/>
          <w:bCs/>
          <w:lang w:val="bg-BG"/>
        </w:rPr>
        <w:t>Ценово предложение</w:t>
      </w:r>
    </w:p>
    <w:p w:rsidR="00C8414C" w:rsidRPr="00A26CEB" w:rsidRDefault="00C8414C" w:rsidP="0043385B">
      <w:pPr>
        <w:tabs>
          <w:tab w:val="left" w:pos="709"/>
        </w:tabs>
        <w:spacing w:line="320" w:lineRule="exact"/>
        <w:ind w:left="-24" w:firstLine="720"/>
        <w:jc w:val="both"/>
        <w:rPr>
          <w:lang w:val="bg-BG"/>
        </w:rPr>
      </w:pPr>
      <w:smartTag w:uri="urn:schemas-microsoft-com:office:smarttags" w:element="stockticker">
        <w:r w:rsidRPr="00A26CEB">
          <w:rPr>
            <w:lang w:val="bg-BG"/>
          </w:rPr>
          <w:t>III</w:t>
        </w:r>
      </w:smartTag>
      <w:r w:rsidRPr="00A26CEB">
        <w:rPr>
          <w:lang w:val="bg-BG"/>
        </w:rPr>
        <w:t>.1.</w:t>
      </w:r>
      <w:r w:rsidRPr="00A26CEB">
        <w:rPr>
          <w:lang w:val="bg-BG"/>
        </w:rPr>
        <w:tab/>
      </w:r>
      <w:r w:rsidR="0047155C" w:rsidRPr="00A26CEB">
        <w:rPr>
          <w:bCs/>
          <w:lang w:val="bg-BG"/>
        </w:rPr>
        <w:t>Ценова таблица</w:t>
      </w:r>
      <w:r w:rsidR="00495AB3" w:rsidRPr="00A26CEB">
        <w:rPr>
          <w:lang w:val="bg-BG"/>
        </w:rPr>
        <w:t>.</w:t>
      </w:r>
    </w:p>
    <w:p w:rsidR="00AB398E" w:rsidRDefault="00AB398E"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Pr="0031391D" w:rsidRDefault="0043385B"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3385B">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B57" w:rsidRDefault="00703B57" w:rsidP="00CB3937">
      <w:r>
        <w:separator/>
      </w:r>
    </w:p>
  </w:endnote>
  <w:endnote w:type="continuationSeparator" w:id="0">
    <w:p w:rsidR="00703B57" w:rsidRDefault="00703B5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B57" w:rsidRDefault="00703B57" w:rsidP="00CB3937">
      <w:r>
        <w:separator/>
      </w:r>
    </w:p>
  </w:footnote>
  <w:footnote w:type="continuationSeparator" w:id="0">
    <w:p w:rsidR="00703B57" w:rsidRDefault="00703B5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117"/>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1E7B"/>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09F4"/>
    <w:rsid w:val="0029283B"/>
    <w:rsid w:val="00297310"/>
    <w:rsid w:val="002A00ED"/>
    <w:rsid w:val="002A026C"/>
    <w:rsid w:val="002A1C2A"/>
    <w:rsid w:val="002A3308"/>
    <w:rsid w:val="002B34D1"/>
    <w:rsid w:val="002B38B1"/>
    <w:rsid w:val="002B3F43"/>
    <w:rsid w:val="002C3FEA"/>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7F13"/>
    <w:rsid w:val="0030074C"/>
    <w:rsid w:val="0030555C"/>
    <w:rsid w:val="00305A66"/>
    <w:rsid w:val="00306567"/>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56D8"/>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85B"/>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95AB3"/>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0351"/>
    <w:rsid w:val="006E49F0"/>
    <w:rsid w:val="006E6F60"/>
    <w:rsid w:val="006E7C4D"/>
    <w:rsid w:val="006F33E0"/>
    <w:rsid w:val="006F3FBE"/>
    <w:rsid w:val="006F7B12"/>
    <w:rsid w:val="00703B57"/>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635F5"/>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004C"/>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5133"/>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6CEB"/>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553D"/>
    <w:rsid w:val="00E81D30"/>
    <w:rsid w:val="00E91342"/>
    <w:rsid w:val="00E91A8E"/>
    <w:rsid w:val="00E9292B"/>
    <w:rsid w:val="00E92AFF"/>
    <w:rsid w:val="00E93766"/>
    <w:rsid w:val="00E94D8F"/>
    <w:rsid w:val="00E956BC"/>
    <w:rsid w:val="00EA1D63"/>
    <w:rsid w:val="00EA1EB5"/>
    <w:rsid w:val="00EB1D06"/>
    <w:rsid w:val="00EB3005"/>
    <w:rsid w:val="00EB4785"/>
    <w:rsid w:val="00EB52C6"/>
    <w:rsid w:val="00EB7CED"/>
    <w:rsid w:val="00EC128B"/>
    <w:rsid w:val="00EC4916"/>
    <w:rsid w:val="00EC4FFD"/>
    <w:rsid w:val="00ED10C0"/>
    <w:rsid w:val="00ED1E08"/>
    <w:rsid w:val="00ED2C2A"/>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96384"/>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37</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9</cp:revision>
  <cp:lastPrinted>2016-09-15T08:47:00Z</cp:lastPrinted>
  <dcterms:created xsi:type="dcterms:W3CDTF">2017-02-21T08:52:00Z</dcterms:created>
  <dcterms:modified xsi:type="dcterms:W3CDTF">2017-06-01T12:19:00Z</dcterms:modified>
</cp:coreProperties>
</file>