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E43680" w:rsidRDefault="005C7C01" w:rsidP="00242ACB">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E43680" w:rsidRDefault="005C7C01" w:rsidP="00242ACB">
      <w:pPr>
        <w:spacing w:line="276" w:lineRule="auto"/>
        <w:jc w:val="center"/>
        <w:rPr>
          <w:rFonts w:ascii="Times New Roman" w:hAnsi="Times New Roman" w:cs="Times New Roman"/>
          <w:b/>
          <w:bCs/>
          <w:lang w:val="bg-BG"/>
        </w:rPr>
      </w:pPr>
      <w:r w:rsidRPr="005F1179">
        <w:rPr>
          <w:rFonts w:ascii="Times New Roman" w:hAnsi="Times New Roman" w:cs="Times New Roman"/>
          <w:b/>
          <w:bCs/>
          <w:lang w:val="bg-BG"/>
        </w:rPr>
        <w:t>по чл.</w:t>
      </w:r>
      <w:r w:rsidR="001756D7">
        <w:rPr>
          <w:rFonts w:ascii="Times New Roman" w:hAnsi="Times New Roman" w:cs="Times New Roman"/>
          <w:b/>
          <w:bCs/>
          <w:lang w:val="bg-BG"/>
        </w:rPr>
        <w:t xml:space="preserve"> </w:t>
      </w:r>
      <w:r w:rsidR="0072660F">
        <w:rPr>
          <w:rFonts w:ascii="Times New Roman" w:hAnsi="Times New Roman" w:cs="Times New Roman"/>
          <w:b/>
          <w:bCs/>
          <w:lang w:val="bg-BG"/>
        </w:rPr>
        <w:t>1</w:t>
      </w:r>
      <w:r w:rsidRPr="005F1179">
        <w:rPr>
          <w:rFonts w:ascii="Times New Roman" w:hAnsi="Times New Roman" w:cs="Times New Roman"/>
          <w:b/>
          <w:bCs/>
          <w:lang w:val="bg-BG"/>
        </w:rPr>
        <w:t>9</w:t>
      </w:r>
      <w:r w:rsidR="0072660F">
        <w:rPr>
          <w:rFonts w:ascii="Times New Roman" w:hAnsi="Times New Roman" w:cs="Times New Roman"/>
          <w:b/>
          <w:bCs/>
          <w:lang w:val="bg-BG"/>
        </w:rPr>
        <w:t>2</w:t>
      </w:r>
      <w:r w:rsidRPr="005F1179">
        <w:rPr>
          <w:rFonts w:ascii="Times New Roman" w:hAnsi="Times New Roman" w:cs="Times New Roman"/>
          <w:b/>
          <w:bCs/>
          <w:lang w:val="bg-BG"/>
        </w:rPr>
        <w:t>, ал.</w:t>
      </w:r>
      <w:r w:rsidR="0072660F">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242ACB" w:rsidRDefault="00242ACB" w:rsidP="00242ACB">
      <w:pPr>
        <w:spacing w:line="276" w:lineRule="auto"/>
        <w:jc w:val="center"/>
        <w:rPr>
          <w:rFonts w:ascii="Times New Roman" w:hAnsi="Times New Roman" w:cs="Times New Roman"/>
          <w:b/>
          <w:bCs/>
          <w:lang w:val="bg-BG"/>
        </w:rPr>
      </w:pPr>
    </w:p>
    <w:p w:rsidR="00E43680" w:rsidRDefault="005C7C01" w:rsidP="00242ACB">
      <w:pPr>
        <w:spacing w:line="276" w:lineRule="auto"/>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1756D7">
        <w:rPr>
          <w:rFonts w:ascii="Times New Roman" w:hAnsi="Times New Roman" w:cs="Times New Roman"/>
          <w:lang w:val="bg-BG"/>
        </w:rPr>
        <w:t xml:space="preserve"> </w:t>
      </w:r>
      <w:r w:rsidRPr="005F1179">
        <w:rPr>
          <w:rFonts w:ascii="Times New Roman" w:hAnsi="Times New Roman" w:cs="Times New Roman"/>
          <w:lang w:val="bg-BG"/>
        </w:rPr>
        <w:t>54, ал.</w:t>
      </w:r>
      <w:r w:rsidR="001756D7">
        <w:rPr>
          <w:rFonts w:ascii="Times New Roman" w:hAnsi="Times New Roman" w:cs="Times New Roman"/>
          <w:lang w:val="bg-BG"/>
        </w:rPr>
        <w:t xml:space="preserve"> </w:t>
      </w:r>
      <w:r w:rsidRPr="005F1179">
        <w:rPr>
          <w:rFonts w:ascii="Times New Roman" w:hAnsi="Times New Roman" w:cs="Times New Roman"/>
          <w:lang w:val="bg-BG"/>
        </w:rPr>
        <w:t>1, т.</w:t>
      </w:r>
      <w:r w:rsidR="001756D7">
        <w:rPr>
          <w:rFonts w:ascii="Times New Roman" w:hAnsi="Times New Roman" w:cs="Times New Roman"/>
          <w:lang w:val="bg-BG"/>
        </w:rPr>
        <w:t xml:space="preserve"> </w:t>
      </w:r>
      <w:r w:rsidRPr="005F1179">
        <w:rPr>
          <w:rFonts w:ascii="Times New Roman" w:hAnsi="Times New Roman" w:cs="Times New Roman"/>
          <w:lang w:val="bg-BG"/>
        </w:rPr>
        <w:t>3-</w:t>
      </w:r>
      <w:r w:rsidR="00CC1E16">
        <w:rPr>
          <w:rFonts w:ascii="Times New Roman" w:hAnsi="Times New Roman" w:cs="Times New Roman"/>
          <w:lang w:val="bg-BG"/>
        </w:rPr>
        <w:t>6</w:t>
      </w:r>
      <w:r w:rsidRPr="005F1179">
        <w:rPr>
          <w:rFonts w:ascii="Times New Roman" w:hAnsi="Times New Roman" w:cs="Times New Roman"/>
          <w:lang w:val="bg-BG"/>
        </w:rPr>
        <w:t xml:space="preserve"> от ЗОП)</w:t>
      </w:r>
    </w:p>
    <w:p w:rsidR="00E43680" w:rsidRDefault="005C7C01" w:rsidP="00242ACB">
      <w:pPr>
        <w:spacing w:line="276" w:lineRule="auto"/>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E43680" w:rsidRPr="0032562B" w:rsidRDefault="005C7C01" w:rsidP="00242ACB">
      <w:pPr>
        <w:spacing w:after="240" w:line="276" w:lineRule="auto"/>
        <w:jc w:val="center"/>
        <w:rPr>
          <w:rFonts w:ascii="Times New Roman" w:hAnsi="Times New Roman" w:cs="Times New Roman"/>
          <w:lang w:val="bg-BG"/>
        </w:rPr>
      </w:pPr>
      <w:r w:rsidRPr="0032562B">
        <w:rPr>
          <w:rFonts w:ascii="Times New Roman" w:hAnsi="Times New Roman" w:cs="Times New Roman"/>
          <w:b/>
          <w:bCs/>
          <w:lang w:val="bg-BG"/>
        </w:rPr>
        <w:t>“</w:t>
      </w:r>
      <w:proofErr w:type="spellStart"/>
      <w:r w:rsidR="0003398B">
        <w:rPr>
          <w:rFonts w:ascii="Times New Roman" w:hAnsi="Times New Roman" w:cs="Times New Roman"/>
          <w:b/>
        </w:rPr>
        <w:t>Доставка</w:t>
      </w:r>
      <w:proofErr w:type="spellEnd"/>
      <w:r w:rsidR="0003398B">
        <w:rPr>
          <w:rFonts w:ascii="Times New Roman" w:hAnsi="Times New Roman" w:cs="Times New Roman"/>
          <w:b/>
        </w:rPr>
        <w:t xml:space="preserve"> на </w:t>
      </w:r>
      <w:proofErr w:type="spellStart"/>
      <w:r w:rsidR="0003398B">
        <w:rPr>
          <w:rFonts w:ascii="Times New Roman" w:hAnsi="Times New Roman" w:cs="Times New Roman"/>
          <w:b/>
        </w:rPr>
        <w:t>вафелни</w:t>
      </w:r>
      <w:proofErr w:type="spellEnd"/>
      <w:r w:rsidR="0003398B">
        <w:rPr>
          <w:rFonts w:ascii="Times New Roman" w:hAnsi="Times New Roman" w:cs="Times New Roman"/>
          <w:b/>
        </w:rPr>
        <w:t xml:space="preserve"> </w:t>
      </w:r>
      <w:proofErr w:type="spellStart"/>
      <w:r w:rsidR="0003398B">
        <w:rPr>
          <w:rFonts w:ascii="Times New Roman" w:hAnsi="Times New Roman" w:cs="Times New Roman"/>
          <w:b/>
        </w:rPr>
        <w:t>кърпи</w:t>
      </w:r>
      <w:proofErr w:type="spellEnd"/>
      <w:r w:rsidRPr="0032562B">
        <w:rPr>
          <w:rFonts w:ascii="Times New Roman" w:hAnsi="Times New Roman" w:cs="Times New Roman"/>
          <w:b/>
          <w:bCs/>
          <w:lang w:val="bg-BG"/>
        </w:rPr>
        <w:t>”</w:t>
      </w:r>
    </w:p>
    <w:p w:rsidR="00E43680" w:rsidRDefault="005C7C01">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E43680">
      <w:pPr>
        <w:spacing w:line="360" w:lineRule="auto"/>
        <w:jc w:val="center"/>
        <w:rPr>
          <w:rFonts w:ascii="Times New Roman" w:hAnsi="Times New Roman" w:cs="Times New Roman"/>
          <w:b/>
          <w:bCs/>
          <w:sz w:val="16"/>
          <w:szCs w:val="16"/>
          <w:lang w:val="bg-BG"/>
        </w:rPr>
      </w:pPr>
    </w:p>
    <w:p w:rsidR="00E43680" w:rsidRDefault="005C7C01">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E43680" w:rsidRDefault="00F71061">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w:t>
            </w:r>
            <w:r w:rsidR="00B363B5">
              <w:rPr>
                <w:rFonts w:ascii="Times New Roman" w:hAnsi="Times New Roman" w:cs="Times New Roman"/>
                <w:lang w:val="bg-BG" w:eastAsia="bg-BG"/>
              </w:rPr>
              <w:t xml:space="preserve">/ Има, </w:t>
            </w:r>
            <w:r>
              <w:rPr>
                <w:rFonts w:ascii="Times New Roman" w:hAnsi="Times New Roman" w:cs="Times New Roman"/>
                <w:lang w:val="bg-BG" w:eastAsia="bg-BG"/>
              </w:rPr>
              <w:t>доказани с влязъл в сила акт на компетентен орган</w:t>
            </w:r>
            <w:r w:rsidR="00240C38">
              <w:rPr>
                <w:rFonts w:ascii="Times New Roman" w:hAnsi="Times New Roman" w:cs="Times New Roman"/>
                <w:lang w:val="bg-BG" w:eastAsia="bg-BG"/>
              </w:rPr>
              <w:t>.</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w:t>
            </w:r>
            <w:r w:rsidR="00240C38">
              <w:rPr>
                <w:rFonts w:ascii="Times New Roman" w:hAnsi="Times New Roman" w:cs="Times New Roman"/>
                <w:lang w:val="bg-BG" w:eastAsia="bg-BG"/>
              </w:rPr>
              <w:t xml:space="preserve">/ Размерът на неплатените дължими данъци </w:t>
            </w:r>
            <w:r w:rsidR="00871D50">
              <w:rPr>
                <w:rFonts w:ascii="Times New Roman" w:hAnsi="Times New Roman" w:cs="Times New Roman"/>
                <w:lang w:val="bg-BG" w:eastAsia="bg-BG"/>
              </w:rPr>
              <w:t xml:space="preserve">или </w:t>
            </w:r>
            <w:proofErr w:type="spellStart"/>
            <w:r>
              <w:rPr>
                <w:rFonts w:ascii="Times New Roman" w:hAnsi="Times New Roman" w:cs="Times New Roman"/>
                <w:lang w:val="bg-BG" w:eastAsia="bg-BG"/>
              </w:rPr>
              <w:t>социално</w:t>
            </w:r>
            <w:r w:rsidR="00871D50">
              <w:rPr>
                <w:rFonts w:ascii="Times New Roman" w:hAnsi="Times New Roman" w:cs="Times New Roman"/>
                <w:lang w:val="bg-BG" w:eastAsia="bg-BG"/>
              </w:rPr>
              <w:t>осигурителни</w:t>
            </w:r>
            <w:proofErr w:type="spellEnd"/>
            <w:r w:rsidR="00871D50">
              <w:rPr>
                <w:rFonts w:ascii="Times New Roman" w:hAnsi="Times New Roman" w:cs="Times New Roman"/>
                <w:lang w:val="bg-BG" w:eastAsia="bg-BG"/>
              </w:rPr>
              <w:t xml:space="preserve"> вноски е </w:t>
            </w:r>
            <w:r>
              <w:rPr>
                <w:rFonts w:ascii="Times New Roman" w:hAnsi="Times New Roman" w:cs="Times New Roman"/>
                <w:lang w:val="bg-BG" w:eastAsia="bg-BG"/>
              </w:rPr>
              <w:t>до</w:t>
            </w:r>
            <w:r w:rsidR="00871D50">
              <w:rPr>
                <w:rFonts w:ascii="Times New Roman" w:hAnsi="Times New Roman" w:cs="Times New Roman"/>
                <w:lang w:val="bg-BG" w:eastAsia="bg-BG"/>
              </w:rPr>
              <w:t xml:space="preserve">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Pr>
                <w:rFonts w:ascii="Times New Roman" w:hAnsi="Times New Roman" w:cs="Times New Roman"/>
                <w:lang w:val="bg-BG" w:eastAsia="bg-BG"/>
              </w:rPr>
              <w:t>, но не повече от 50 000 лв</w:t>
            </w:r>
            <w:r w:rsidR="00315FE6">
              <w:rPr>
                <w:rFonts w:ascii="Times New Roman" w:hAnsi="Times New Roman" w:cs="Times New Roman"/>
                <w:lang w:val="bg-BG" w:eastAsia="bg-BG"/>
              </w:rPr>
              <w:t>.</w:t>
            </w:r>
          </w:p>
          <w:p w:rsidR="00E43680" w:rsidRDefault="00315FE6">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E43680" w:rsidRDefault="00315FE6">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1756D7">
              <w:rPr>
                <w:rFonts w:ascii="Times New Roman" w:hAnsi="Times New Roman" w:cs="Times New Roman"/>
                <w:lang w:val="bg-BG" w:eastAsia="bg-BG"/>
              </w:rPr>
              <w:t xml:space="preserve"> </w:t>
            </w:r>
            <w:r>
              <w:rPr>
                <w:rFonts w:ascii="Times New Roman" w:hAnsi="Times New Roman" w:cs="Times New Roman"/>
                <w:lang w:val="bg-BG" w:eastAsia="bg-BG"/>
              </w:rPr>
              <w:t xml:space="preserve">44, </w:t>
            </w:r>
            <w:r w:rsidR="001756D7">
              <w:rPr>
                <w:rFonts w:ascii="Times New Roman" w:hAnsi="Times New Roman" w:cs="Times New Roman"/>
                <w:lang w:val="bg-BG" w:eastAsia="bg-BG"/>
              </w:rPr>
              <w:t xml:space="preserve">  </w:t>
            </w:r>
            <w:r>
              <w:rPr>
                <w:rFonts w:ascii="Times New Roman" w:hAnsi="Times New Roman" w:cs="Times New Roman"/>
                <w:lang w:val="bg-BG" w:eastAsia="bg-BG"/>
              </w:rPr>
              <w:t>ал.</w:t>
            </w:r>
            <w:r w:rsidR="001756D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E43680" w:rsidRDefault="0064766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E43680" w:rsidRDefault="0015156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43680" w:rsidRDefault="00DC69DA">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E43680"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Default="003A357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F71061" w:rsidRPr="005F1179">
        <w:rPr>
          <w:rFonts w:ascii="Times New Roman" w:hAnsi="Times New Roman" w:cs="Times New Roman"/>
          <w:lang w:val="bg-BG" w:eastAsia="bg-BG"/>
        </w:rPr>
        <w:t>.</w:t>
      </w:r>
    </w:p>
    <w:p w:rsidR="00E43680" w:rsidRDefault="003A357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D839E0">
        <w:rPr>
          <w:rFonts w:ascii="Times New Roman" w:hAnsi="Times New Roman" w:cs="Times New Roman"/>
          <w:lang w:val="ru-MO"/>
        </w:rPr>
        <w:t xml:space="preserve"> предоставил </w:t>
      </w:r>
      <w:proofErr w:type="spellStart"/>
      <w:r w:rsidR="00F71061" w:rsidRPr="00D839E0">
        <w:rPr>
          <w:rFonts w:ascii="Times New Roman" w:hAnsi="Times New Roman" w:cs="Times New Roman"/>
          <w:lang w:val="ru-MO"/>
        </w:rPr>
        <w:t>изискваща</w:t>
      </w:r>
      <w:proofErr w:type="spellEnd"/>
      <w:r w:rsidR="00F71061" w:rsidRPr="005F1179">
        <w:rPr>
          <w:rFonts w:ascii="Times New Roman" w:hAnsi="Times New Roman" w:cs="Times New Roman"/>
          <w:lang w:val="bg-BG"/>
        </w:rPr>
        <w:t>та</w:t>
      </w:r>
      <w:r w:rsidR="00F71061" w:rsidRPr="00D839E0">
        <w:rPr>
          <w:rFonts w:ascii="Times New Roman" w:hAnsi="Times New Roman" w:cs="Times New Roman"/>
          <w:lang w:val="ru-MO"/>
        </w:rPr>
        <w:t xml:space="preserve"> се информация, </w:t>
      </w:r>
      <w:proofErr w:type="spellStart"/>
      <w:r w:rsidR="00F71061" w:rsidRPr="00D839E0">
        <w:rPr>
          <w:rFonts w:ascii="Times New Roman" w:hAnsi="Times New Roman" w:cs="Times New Roman"/>
          <w:lang w:val="ru-MO"/>
        </w:rPr>
        <w:t>свързана</w:t>
      </w:r>
      <w:proofErr w:type="spellEnd"/>
      <w:r w:rsidR="00F71061" w:rsidRPr="00D839E0">
        <w:rPr>
          <w:rFonts w:ascii="Times New Roman" w:hAnsi="Times New Roman" w:cs="Times New Roman"/>
          <w:lang w:val="ru-MO"/>
        </w:rPr>
        <w:t xml:space="preserve"> с </w:t>
      </w:r>
      <w:proofErr w:type="spellStart"/>
      <w:r w:rsidR="00F71061" w:rsidRPr="00D839E0">
        <w:rPr>
          <w:rFonts w:ascii="Times New Roman" w:hAnsi="Times New Roman" w:cs="Times New Roman"/>
          <w:lang w:val="ru-MO"/>
        </w:rPr>
        <w:t>удостоверяване</w:t>
      </w:r>
      <w:proofErr w:type="spellEnd"/>
      <w:r w:rsidR="00F71061" w:rsidRPr="00D839E0">
        <w:rPr>
          <w:rFonts w:ascii="Times New Roman" w:hAnsi="Times New Roman" w:cs="Times New Roman"/>
          <w:lang w:val="ru-MO"/>
        </w:rPr>
        <w:t xml:space="preserve">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B02A12">
        <w:rPr>
          <w:rFonts w:ascii="Times New Roman" w:hAnsi="Times New Roman" w:cs="Times New Roman"/>
          <w:lang w:val="bg-BG" w:eastAsia="bg-BG"/>
        </w:rPr>
        <w:t>.</w:t>
      </w:r>
    </w:p>
    <w:p w:rsidR="00E43680" w:rsidRDefault="005A1C9F">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00E14ED6"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E14ED6">
          <w:rPr>
            <w:rStyle w:val="Hyperlink"/>
            <w:rFonts w:ascii="Times New Roman" w:hAnsi="Times New Roman"/>
            <w:color w:val="auto"/>
            <w:u w:val="none"/>
            <w:shd w:val="clear" w:color="auto" w:fill="FFFFFF"/>
            <w:lang w:val="bg-BG"/>
          </w:rPr>
          <w:t>чл. 61, ал. 1</w:t>
        </w:r>
      </w:hyperlink>
      <w:r w:rsidR="00E14ED6" w:rsidRPr="00E14ED6">
        <w:rPr>
          <w:rFonts w:ascii="Times New Roman" w:hAnsi="Times New Roman" w:cs="Times New Roman"/>
          <w:shd w:val="clear" w:color="auto" w:fill="FFFFFF"/>
          <w:lang w:val="bg-BG"/>
        </w:rPr>
        <w:t>, </w:t>
      </w:r>
      <w:hyperlink r:id="rId7" w:anchor="%D1%87%D0%BB62_%D0%B0%D0%BB1');" w:history="1">
        <w:r w:rsidR="00E14ED6" w:rsidRPr="00E14ED6">
          <w:rPr>
            <w:rStyle w:val="Hyperlink"/>
            <w:rFonts w:ascii="Times New Roman" w:hAnsi="Times New Roman"/>
            <w:color w:val="auto"/>
            <w:u w:val="none"/>
            <w:shd w:val="clear" w:color="auto" w:fill="FFFFFF"/>
            <w:lang w:val="bg-BG"/>
          </w:rPr>
          <w:t>чл. 62, ал. 1</w:t>
        </w:r>
      </w:hyperlink>
      <w:r w:rsidR="00E14ED6" w:rsidRPr="00E14ED6">
        <w:rPr>
          <w:rFonts w:ascii="Times New Roman" w:hAnsi="Times New Roman" w:cs="Times New Roman"/>
          <w:shd w:val="clear" w:color="auto" w:fill="FFFFFF"/>
          <w:lang w:val="bg-BG"/>
        </w:rPr>
        <w:t> или </w:t>
      </w:r>
      <w:hyperlink r:id="rId8" w:anchor="%D1%87%D0%BB62_%D0%B0%D0%BB3');" w:history="1">
        <w:r w:rsidR="00E14ED6" w:rsidRPr="00E14ED6">
          <w:rPr>
            <w:rStyle w:val="Hyperlink"/>
            <w:rFonts w:ascii="Times New Roman" w:hAnsi="Times New Roman"/>
            <w:color w:val="auto"/>
            <w:u w:val="none"/>
            <w:shd w:val="clear" w:color="auto" w:fill="FFFFFF"/>
            <w:lang w:val="bg-BG"/>
          </w:rPr>
          <w:t>3</w:t>
        </w:r>
      </w:hyperlink>
      <w:r w:rsidR="00E14ED6" w:rsidRPr="00E14ED6">
        <w:rPr>
          <w:rFonts w:ascii="Times New Roman" w:hAnsi="Times New Roman" w:cs="Times New Roman"/>
          <w:shd w:val="clear" w:color="auto" w:fill="FFFFFF"/>
          <w:lang w:val="bg-BG"/>
        </w:rPr>
        <w:t>, </w:t>
      </w:r>
      <w:hyperlink r:id="rId9" w:anchor="%D1%87%D0%BB63_%D0%B0%D0%BB1');" w:history="1">
        <w:r w:rsidR="00E14ED6" w:rsidRPr="00E14ED6">
          <w:rPr>
            <w:rStyle w:val="Hyperlink"/>
            <w:rFonts w:ascii="Times New Roman" w:hAnsi="Times New Roman"/>
            <w:color w:val="auto"/>
            <w:u w:val="none"/>
            <w:shd w:val="clear" w:color="auto" w:fill="FFFFFF"/>
            <w:lang w:val="bg-BG"/>
          </w:rPr>
          <w:t>чл. 63, ал. 1</w:t>
        </w:r>
      </w:hyperlink>
      <w:r w:rsidR="00E14ED6" w:rsidRPr="00E14ED6">
        <w:rPr>
          <w:rFonts w:ascii="Times New Roman" w:hAnsi="Times New Roman" w:cs="Times New Roman"/>
          <w:shd w:val="clear" w:color="auto" w:fill="FFFFFF"/>
          <w:lang w:val="bg-BG"/>
        </w:rPr>
        <w:t> или </w:t>
      </w:r>
      <w:hyperlink r:id="rId10" w:anchor="%D1%87%D0%BB63_%D0%B0%D0%BB2');" w:history="1">
        <w:r w:rsidR="00E14ED6" w:rsidRPr="00E14ED6">
          <w:rPr>
            <w:rStyle w:val="Hyperlink"/>
            <w:rFonts w:ascii="Times New Roman" w:hAnsi="Times New Roman"/>
            <w:color w:val="auto"/>
            <w:u w:val="none"/>
            <w:shd w:val="clear" w:color="auto" w:fill="FFFFFF"/>
            <w:lang w:val="bg-BG"/>
          </w:rPr>
          <w:t>2</w:t>
        </w:r>
      </w:hyperlink>
      <w:r w:rsidR="00E14ED6" w:rsidRPr="00E14ED6">
        <w:rPr>
          <w:rFonts w:ascii="Times New Roman" w:hAnsi="Times New Roman" w:cs="Times New Roman"/>
          <w:shd w:val="clear" w:color="auto" w:fill="FFFFFF"/>
          <w:lang w:val="bg-BG"/>
        </w:rPr>
        <w:t>, </w:t>
      </w:r>
      <w:hyperlink r:id="rId11" w:anchor="%D1%87%D0%BB118');" w:history="1">
        <w:r w:rsidR="00E14ED6" w:rsidRPr="00E14ED6">
          <w:rPr>
            <w:rStyle w:val="Hyperlink"/>
            <w:rFonts w:ascii="Times New Roman" w:hAnsi="Times New Roman"/>
            <w:color w:val="auto"/>
            <w:u w:val="none"/>
            <w:shd w:val="clear" w:color="auto" w:fill="FFFFFF"/>
            <w:lang w:val="bg-BG"/>
          </w:rPr>
          <w:t>чл. 118</w:t>
        </w:r>
      </w:hyperlink>
      <w:r w:rsidR="00E14ED6" w:rsidRPr="00E14ED6">
        <w:rPr>
          <w:rFonts w:ascii="Times New Roman" w:hAnsi="Times New Roman" w:cs="Times New Roman"/>
          <w:shd w:val="clear" w:color="auto" w:fill="FFFFFF"/>
          <w:lang w:val="bg-BG"/>
        </w:rPr>
        <w:t>, </w:t>
      </w:r>
      <w:hyperlink r:id="rId12" w:anchor="%D1%87%D0%BB128');" w:history="1">
        <w:r w:rsidR="00E14ED6" w:rsidRPr="00E14ED6">
          <w:rPr>
            <w:rStyle w:val="Hyperlink"/>
            <w:rFonts w:ascii="Times New Roman" w:hAnsi="Times New Roman"/>
            <w:color w:val="auto"/>
            <w:u w:val="none"/>
            <w:shd w:val="clear" w:color="auto" w:fill="FFFFFF"/>
            <w:lang w:val="bg-BG"/>
          </w:rPr>
          <w:t>чл. 128</w:t>
        </w:r>
      </w:hyperlink>
      <w:r w:rsidR="00E14ED6" w:rsidRPr="00E14ED6">
        <w:rPr>
          <w:rFonts w:ascii="Times New Roman" w:hAnsi="Times New Roman" w:cs="Times New Roman"/>
          <w:shd w:val="clear" w:color="auto" w:fill="FFFFFF"/>
          <w:lang w:val="bg-BG"/>
        </w:rPr>
        <w:t>, </w:t>
      </w:r>
      <w:hyperlink r:id="rId13" w:anchor="%D1%87%D0%BB228_%D0%B0%D0%BB3');" w:history="1">
        <w:r w:rsidR="00E14ED6" w:rsidRPr="00E14ED6">
          <w:rPr>
            <w:rStyle w:val="Hyperlink"/>
            <w:rFonts w:ascii="Times New Roman" w:hAnsi="Times New Roman"/>
            <w:color w:val="auto"/>
            <w:u w:val="none"/>
            <w:shd w:val="clear" w:color="auto" w:fill="FFFFFF"/>
            <w:lang w:val="bg-BG"/>
          </w:rPr>
          <w:t>чл. 228, ал. 3</w:t>
        </w:r>
      </w:hyperlink>
      <w:r w:rsidR="00E14ED6" w:rsidRPr="00E14ED6">
        <w:rPr>
          <w:rFonts w:ascii="Times New Roman" w:hAnsi="Times New Roman" w:cs="Times New Roman"/>
          <w:shd w:val="clear" w:color="auto" w:fill="FFFFFF"/>
          <w:lang w:val="bg-BG"/>
        </w:rPr>
        <w:t>, </w:t>
      </w:r>
      <w:hyperlink r:id="rId14" w:anchor="%D1%87%D0%BB245');" w:history="1">
        <w:r w:rsidR="00E14ED6" w:rsidRPr="00E14ED6">
          <w:rPr>
            <w:rStyle w:val="Hyperlink"/>
            <w:rFonts w:ascii="Times New Roman" w:hAnsi="Times New Roman"/>
            <w:color w:val="auto"/>
            <w:u w:val="none"/>
            <w:shd w:val="clear" w:color="auto" w:fill="FFFFFF"/>
            <w:lang w:val="bg-BG"/>
          </w:rPr>
          <w:t>чл. 245</w:t>
        </w:r>
      </w:hyperlink>
      <w:r w:rsidR="00E14ED6" w:rsidRPr="00E14ED6">
        <w:rPr>
          <w:rFonts w:ascii="Times New Roman" w:hAnsi="Times New Roman" w:cs="Times New Roman"/>
          <w:shd w:val="clear" w:color="auto" w:fill="FFFFFF"/>
          <w:lang w:val="bg-BG"/>
        </w:rPr>
        <w:t> и </w:t>
      </w:r>
      <w:hyperlink r:id="rId15" w:anchor="%D1%87%D0%BB301-305');" w:history="1">
        <w:r w:rsidR="00E14ED6" w:rsidRPr="00E14ED6">
          <w:rPr>
            <w:rStyle w:val="Hyperlink"/>
            <w:rFonts w:ascii="Times New Roman" w:hAnsi="Times New Roman"/>
            <w:color w:val="auto"/>
            <w:u w:val="none"/>
            <w:shd w:val="clear" w:color="auto" w:fill="FFFFFF"/>
            <w:lang w:val="bg-BG"/>
          </w:rPr>
          <w:t>чл. 301 - 305</w:t>
        </w:r>
      </w:hyperlink>
      <w:r w:rsidR="00E14ED6" w:rsidRPr="00E14ED6">
        <w:rPr>
          <w:rFonts w:ascii="Times New Roman" w:hAnsi="Times New Roman" w:cs="Times New Roman"/>
          <w:shd w:val="clear" w:color="auto" w:fill="FFFFFF"/>
          <w:lang w:val="bg-BG"/>
        </w:rPr>
        <w:t> от </w:t>
      </w:r>
      <w:hyperlink r:id="rId16" w:history="1">
        <w:r w:rsidR="00E14ED6" w:rsidRPr="00E14ED6">
          <w:rPr>
            <w:rStyle w:val="Hyperlink"/>
            <w:rFonts w:ascii="Times New Roman" w:hAnsi="Times New Roman"/>
            <w:color w:val="auto"/>
            <w:u w:val="none"/>
            <w:shd w:val="clear" w:color="auto" w:fill="FFFFFF"/>
            <w:lang w:val="bg-BG"/>
          </w:rPr>
          <w:t>Кодекса на труда</w:t>
        </w:r>
      </w:hyperlink>
      <w:r w:rsidR="00E14ED6" w:rsidRPr="00E14ED6">
        <w:rPr>
          <w:rFonts w:ascii="Times New Roman" w:hAnsi="Times New Roman" w:cs="Times New Roman"/>
          <w:shd w:val="clear" w:color="auto" w:fill="FFFFFF"/>
          <w:lang w:val="bg-BG"/>
        </w:rPr>
        <w:t> или </w:t>
      </w:r>
      <w:hyperlink r:id="rId17" w:anchor="%D1%87%D0%BB13_%D0%B0%D0%BB1');" w:history="1">
        <w:r w:rsidR="00E14ED6" w:rsidRPr="00E14ED6">
          <w:rPr>
            <w:rStyle w:val="Hyperlink"/>
            <w:rFonts w:ascii="Times New Roman" w:hAnsi="Times New Roman"/>
            <w:color w:val="auto"/>
            <w:u w:val="none"/>
            <w:shd w:val="clear" w:color="auto" w:fill="FFFFFF"/>
            <w:lang w:val="bg-BG"/>
          </w:rPr>
          <w:t>чл. 13, ал. 1</w:t>
        </w:r>
      </w:hyperlink>
      <w:r w:rsidR="00E14ED6" w:rsidRPr="00E14ED6">
        <w:rPr>
          <w:rFonts w:ascii="Times New Roman" w:hAnsi="Times New Roman" w:cs="Times New Roman"/>
          <w:shd w:val="clear" w:color="auto" w:fill="FFFFFF"/>
          <w:lang w:val="bg-BG"/>
        </w:rPr>
        <w:t> от </w:t>
      </w:r>
      <w:hyperlink r:id="rId18" w:history="1">
        <w:r w:rsidR="00E14ED6"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E14ED6">
        <w:rPr>
          <w:rFonts w:ascii="Times New Roman" w:hAnsi="Times New Roman" w:cs="Times New Roman"/>
          <w:lang w:val="bg-BG" w:eastAsia="bg-BG"/>
        </w:rPr>
        <w:tab/>
      </w:r>
    </w:p>
    <w:p w:rsidR="00E43680" w:rsidRDefault="00E43680">
      <w:pPr>
        <w:autoSpaceDE w:val="0"/>
        <w:autoSpaceDN w:val="0"/>
        <w:adjustRightInd w:val="0"/>
        <w:spacing w:line="360" w:lineRule="auto"/>
        <w:ind w:firstLine="708"/>
        <w:jc w:val="both"/>
        <w:rPr>
          <w:rFonts w:ascii="Times New Roman" w:hAnsi="Times New Roman" w:cs="Times New Roman"/>
          <w:sz w:val="16"/>
          <w:szCs w:val="16"/>
          <w:lang w:val="bg-BG"/>
        </w:rPr>
      </w:pPr>
    </w:p>
    <w:p w:rsidR="00E43680" w:rsidRDefault="00E43680">
      <w:pPr>
        <w:spacing w:line="360" w:lineRule="auto"/>
        <w:ind w:firstLine="720"/>
        <w:jc w:val="both"/>
        <w:rPr>
          <w:rFonts w:ascii="Times New Roman" w:hAnsi="Times New Roman" w:cs="Times New Roman"/>
          <w:lang w:val="bg-BG"/>
        </w:rPr>
      </w:pPr>
    </w:p>
    <w:p w:rsidR="00E43680" w:rsidRDefault="0076230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E43680" w:rsidRDefault="00E43680">
      <w:pPr>
        <w:spacing w:line="360" w:lineRule="auto"/>
        <w:ind w:firstLine="720"/>
        <w:jc w:val="both"/>
        <w:rPr>
          <w:rFonts w:ascii="Times New Roman" w:hAnsi="Times New Roman" w:cs="Times New Roman"/>
          <w:sz w:val="16"/>
          <w:szCs w:val="16"/>
          <w:lang w:val="bg-BG"/>
        </w:rPr>
      </w:pPr>
    </w:p>
    <w:p w:rsidR="00E43680" w:rsidRDefault="005C7C01">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836C62"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836C62" w:rsidSect="00242ACB">
      <w:pgSz w:w="11906" w:h="16838" w:code="9"/>
      <w:pgMar w:top="426"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1F76D9"/>
    <w:rsid w:val="000202F3"/>
    <w:rsid w:val="0002710C"/>
    <w:rsid w:val="0003398B"/>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1F76D9"/>
    <w:rsid w:val="00217247"/>
    <w:rsid w:val="00223647"/>
    <w:rsid w:val="00226579"/>
    <w:rsid w:val="00240C38"/>
    <w:rsid w:val="00242ACB"/>
    <w:rsid w:val="00286127"/>
    <w:rsid w:val="002A0E98"/>
    <w:rsid w:val="002B5614"/>
    <w:rsid w:val="002F57AD"/>
    <w:rsid w:val="00315FE6"/>
    <w:rsid w:val="0032562B"/>
    <w:rsid w:val="003451EA"/>
    <w:rsid w:val="00392E33"/>
    <w:rsid w:val="003A0A9B"/>
    <w:rsid w:val="003A3570"/>
    <w:rsid w:val="003A7258"/>
    <w:rsid w:val="003B10B2"/>
    <w:rsid w:val="003C71DE"/>
    <w:rsid w:val="003D103F"/>
    <w:rsid w:val="003D540F"/>
    <w:rsid w:val="00407D8F"/>
    <w:rsid w:val="004140FD"/>
    <w:rsid w:val="00421812"/>
    <w:rsid w:val="0046290D"/>
    <w:rsid w:val="004D53F8"/>
    <w:rsid w:val="004F18E8"/>
    <w:rsid w:val="0051258F"/>
    <w:rsid w:val="00544BBD"/>
    <w:rsid w:val="00593B0E"/>
    <w:rsid w:val="005A1C9F"/>
    <w:rsid w:val="005C128F"/>
    <w:rsid w:val="005C7C01"/>
    <w:rsid w:val="005F1179"/>
    <w:rsid w:val="005F26A8"/>
    <w:rsid w:val="00613A2D"/>
    <w:rsid w:val="0063569E"/>
    <w:rsid w:val="00647665"/>
    <w:rsid w:val="00673495"/>
    <w:rsid w:val="006770FE"/>
    <w:rsid w:val="006831D4"/>
    <w:rsid w:val="006918C2"/>
    <w:rsid w:val="006A2ADF"/>
    <w:rsid w:val="006C469F"/>
    <w:rsid w:val="006F30B6"/>
    <w:rsid w:val="00721FFA"/>
    <w:rsid w:val="0072660F"/>
    <w:rsid w:val="00762300"/>
    <w:rsid w:val="0078359C"/>
    <w:rsid w:val="0078528D"/>
    <w:rsid w:val="0079115A"/>
    <w:rsid w:val="008016AB"/>
    <w:rsid w:val="008215C2"/>
    <w:rsid w:val="00836C62"/>
    <w:rsid w:val="00857065"/>
    <w:rsid w:val="00864CC5"/>
    <w:rsid w:val="00870824"/>
    <w:rsid w:val="00871D50"/>
    <w:rsid w:val="00876413"/>
    <w:rsid w:val="008A7B57"/>
    <w:rsid w:val="008B5DF6"/>
    <w:rsid w:val="008B6C68"/>
    <w:rsid w:val="008C0F11"/>
    <w:rsid w:val="008C37DE"/>
    <w:rsid w:val="008D0729"/>
    <w:rsid w:val="008D1148"/>
    <w:rsid w:val="00900CE8"/>
    <w:rsid w:val="00902CF1"/>
    <w:rsid w:val="00906DAE"/>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26FD6"/>
    <w:rsid w:val="00C3720B"/>
    <w:rsid w:val="00C37919"/>
    <w:rsid w:val="00C5119A"/>
    <w:rsid w:val="00C716C1"/>
    <w:rsid w:val="00C9229D"/>
    <w:rsid w:val="00CB0E18"/>
    <w:rsid w:val="00CB53A1"/>
    <w:rsid w:val="00CC14CE"/>
    <w:rsid w:val="00CC1E16"/>
    <w:rsid w:val="00CF0A9F"/>
    <w:rsid w:val="00D60D43"/>
    <w:rsid w:val="00D66A88"/>
    <w:rsid w:val="00D813DC"/>
    <w:rsid w:val="00D839E0"/>
    <w:rsid w:val="00D86B99"/>
    <w:rsid w:val="00DC69DA"/>
    <w:rsid w:val="00DE398A"/>
    <w:rsid w:val="00E10714"/>
    <w:rsid w:val="00E14ED6"/>
    <w:rsid w:val="00E16DA7"/>
    <w:rsid w:val="00E43680"/>
    <w:rsid w:val="00E56BCC"/>
    <w:rsid w:val="00E63703"/>
    <w:rsid w:val="00E77698"/>
    <w:rsid w:val="00E82B68"/>
    <w:rsid w:val="00E9744C"/>
    <w:rsid w:val="00ED5645"/>
    <w:rsid w:val="00EE10BC"/>
    <w:rsid w:val="00F55C8C"/>
    <w:rsid w:val="00F63F4E"/>
    <w:rsid w:val="00F71061"/>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44;&#1077;&#1082;&#1083;&#1072;&#1088;&#1072;&#1094;&#1080;&#1103;%20&#1087;&#1086;%20&#1095;&#1083;.54,&#1072;&#1083;.1,&#1090;.3-6%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AB7EB-4E26-4AEC-89C2-8499E1D12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чл.54,ал.1,т.3-6 от ЗОП.dotx</Template>
  <TotalTime>1</TotalTime>
  <Pages>2</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4011</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4</cp:revision>
  <cp:lastPrinted>2019-11-18T06:37:00Z</cp:lastPrinted>
  <dcterms:created xsi:type="dcterms:W3CDTF">2019-05-30T11:23:00Z</dcterms:created>
  <dcterms:modified xsi:type="dcterms:W3CDTF">2019-12-19T12:04:00Z</dcterms:modified>
</cp:coreProperties>
</file>