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0B7CB0" w:rsidRDefault="00CE53AB" w:rsidP="004223E2">
      <w:pPr>
        <w:pStyle w:val="Heading1"/>
        <w:keepNext w:val="0"/>
        <w:widowControl w:val="0"/>
        <w:jc w:val="right"/>
        <w:rPr>
          <w:u w:val="none"/>
        </w:rPr>
      </w:pPr>
      <w:r w:rsidRPr="000B7CB0">
        <w:rPr>
          <w:u w:val="none"/>
        </w:rPr>
        <w:t>ОБРАЗЕЦ</w:t>
      </w:r>
    </w:p>
    <w:p w:rsidR="00CE53AB" w:rsidRPr="000B7CB0" w:rsidRDefault="00CE53AB" w:rsidP="004223E2">
      <w:pPr>
        <w:pStyle w:val="Heading1"/>
        <w:keepNext w:val="0"/>
        <w:widowControl w:val="0"/>
        <w:rPr>
          <w:b w:val="0"/>
          <w:bCs w:val="0"/>
        </w:rPr>
      </w:pPr>
      <w:r w:rsidRPr="000B7CB0">
        <w:rPr>
          <w:b w:val="0"/>
          <w:bCs w:val="0"/>
        </w:rPr>
        <w:t>_______________________________________________________________________________</w:t>
      </w:r>
    </w:p>
    <w:p w:rsidR="00CE53AB" w:rsidRPr="000B7CB0" w:rsidRDefault="00CE53AB" w:rsidP="004223E2">
      <w:pPr>
        <w:pStyle w:val="Heading1"/>
        <w:keepNext w:val="0"/>
        <w:widowControl w:val="0"/>
        <w:rPr>
          <w:b w:val="0"/>
          <w:bCs w:val="0"/>
          <w:u w:val="none"/>
        </w:rPr>
      </w:pPr>
      <w:r w:rsidRPr="000B7CB0">
        <w:rPr>
          <w:b w:val="0"/>
          <w:bCs w:val="0"/>
          <w:u w:val="none"/>
        </w:rPr>
        <w:t>/пълно наименование на участника, търговски адрес, телефон и факс, ЕИК и ИН по ЗДДС/</w:t>
      </w:r>
    </w:p>
    <w:p w:rsidR="00CE53AB" w:rsidRPr="000B7CB0" w:rsidRDefault="00CE53AB" w:rsidP="004223E2">
      <w:pPr>
        <w:pStyle w:val="Heading2"/>
        <w:keepNext w:val="0"/>
        <w:widowControl w:val="0"/>
        <w:spacing w:line="360" w:lineRule="auto"/>
        <w:rPr>
          <w:b w:val="0"/>
          <w:bCs w:val="0"/>
        </w:rPr>
      </w:pPr>
    </w:p>
    <w:p w:rsidR="00675EC8" w:rsidRPr="000B7CB0" w:rsidRDefault="00675EC8" w:rsidP="004223E2">
      <w:pPr>
        <w:widowControl w:val="0"/>
        <w:rPr>
          <w:lang w:val="bg-BG"/>
        </w:rPr>
      </w:pPr>
    </w:p>
    <w:p w:rsidR="00CE53AB" w:rsidRPr="000B7CB0" w:rsidRDefault="00CE53AB" w:rsidP="004223E2">
      <w:pPr>
        <w:pStyle w:val="Heading2"/>
        <w:keepNext w:val="0"/>
        <w:widowControl w:val="0"/>
        <w:spacing w:line="360" w:lineRule="auto"/>
        <w:ind w:left="5580" w:firstLine="720"/>
      </w:pPr>
      <w:r w:rsidRPr="000B7CB0">
        <w:t>До</w:t>
      </w:r>
    </w:p>
    <w:p w:rsidR="00CE53AB" w:rsidRPr="000B7CB0" w:rsidRDefault="00CE53AB" w:rsidP="004223E2">
      <w:pPr>
        <w:pStyle w:val="Heading5"/>
        <w:keepNext w:val="0"/>
        <w:widowControl w:val="0"/>
        <w:rPr>
          <w:sz w:val="24"/>
          <w:szCs w:val="24"/>
        </w:rPr>
      </w:pPr>
      <w:r w:rsidRPr="000B7CB0">
        <w:rPr>
          <w:sz w:val="24"/>
          <w:szCs w:val="24"/>
        </w:rPr>
        <w:t xml:space="preserve">“АЕЦ Козлодуй” ЕАД </w:t>
      </w:r>
    </w:p>
    <w:p w:rsidR="00CE53AB" w:rsidRPr="000B7CB0" w:rsidRDefault="00CE53AB" w:rsidP="004223E2">
      <w:pPr>
        <w:pStyle w:val="Heading5"/>
        <w:keepNext w:val="0"/>
        <w:widowControl w:val="0"/>
        <w:spacing w:after="120" w:line="240" w:lineRule="auto"/>
        <w:ind w:firstLine="6299"/>
        <w:rPr>
          <w:sz w:val="24"/>
          <w:szCs w:val="24"/>
        </w:rPr>
      </w:pPr>
      <w:r w:rsidRPr="000B7CB0">
        <w:rPr>
          <w:sz w:val="24"/>
          <w:szCs w:val="24"/>
        </w:rPr>
        <w:t>гр. Козлодуй</w:t>
      </w:r>
    </w:p>
    <w:p w:rsidR="00630C5F" w:rsidRDefault="00630C5F" w:rsidP="00C3145D">
      <w:pPr>
        <w:pStyle w:val="BodyText"/>
        <w:widowControl w:val="0"/>
        <w:spacing w:after="120"/>
        <w:rPr>
          <w:b/>
          <w:bCs/>
        </w:rPr>
      </w:pPr>
    </w:p>
    <w:p w:rsidR="002C30A5" w:rsidRPr="000B7CB0" w:rsidRDefault="002C30A5" w:rsidP="00C3145D">
      <w:pPr>
        <w:pStyle w:val="BodyText"/>
        <w:widowControl w:val="0"/>
        <w:spacing w:after="120"/>
        <w:rPr>
          <w:b/>
          <w:bCs/>
        </w:rPr>
      </w:pPr>
    </w:p>
    <w:p w:rsidR="00CE53AB" w:rsidRPr="000B7CB0" w:rsidRDefault="00F915B5" w:rsidP="00C10C01">
      <w:pPr>
        <w:pStyle w:val="BodyText"/>
        <w:widowControl w:val="0"/>
        <w:spacing w:line="280" w:lineRule="exact"/>
        <w:ind w:left="3600"/>
        <w:rPr>
          <w:b/>
          <w:bCs/>
          <w:sz w:val="32"/>
          <w:szCs w:val="32"/>
        </w:rPr>
      </w:pPr>
      <w:r w:rsidRPr="000B7CB0">
        <w:rPr>
          <w:b/>
          <w:bCs/>
          <w:sz w:val="32"/>
          <w:szCs w:val="32"/>
        </w:rPr>
        <w:t xml:space="preserve">     </w:t>
      </w:r>
      <w:r w:rsidR="00CE53AB" w:rsidRPr="000B7CB0">
        <w:rPr>
          <w:b/>
          <w:bCs/>
          <w:sz w:val="32"/>
          <w:szCs w:val="32"/>
        </w:rPr>
        <w:t>О Ф Е Р Т А</w:t>
      </w:r>
    </w:p>
    <w:p w:rsidR="002C30A5" w:rsidRDefault="002C30A5" w:rsidP="00F34940">
      <w:pPr>
        <w:widowControl w:val="0"/>
        <w:spacing w:line="300" w:lineRule="exact"/>
        <w:jc w:val="center"/>
        <w:rPr>
          <w:lang w:val="bg-BG"/>
        </w:rPr>
      </w:pPr>
    </w:p>
    <w:p w:rsidR="002C30A5" w:rsidRDefault="00CE53AB" w:rsidP="002C30A5">
      <w:pPr>
        <w:widowControl w:val="0"/>
        <w:spacing w:line="300" w:lineRule="exact"/>
        <w:jc w:val="center"/>
        <w:rPr>
          <w:lang w:val="bg-BG"/>
        </w:rPr>
      </w:pPr>
      <w:r w:rsidRPr="000B7CB0">
        <w:rPr>
          <w:lang w:val="bg-BG"/>
        </w:rPr>
        <w:t xml:space="preserve">за участие в </w:t>
      </w:r>
      <w:r w:rsidR="006A7849" w:rsidRPr="000B7CB0">
        <w:rPr>
          <w:lang w:val="bg-BG"/>
        </w:rPr>
        <w:t>публично състезание</w:t>
      </w:r>
      <w:r w:rsidRPr="000B7CB0">
        <w:rPr>
          <w:lang w:val="bg-BG"/>
        </w:rPr>
        <w:t xml:space="preserve"> с предмет:</w:t>
      </w:r>
    </w:p>
    <w:p w:rsidR="002C30A5" w:rsidRPr="002C30A5" w:rsidRDefault="002C30A5" w:rsidP="002C30A5">
      <w:pPr>
        <w:widowControl w:val="0"/>
        <w:spacing w:line="300" w:lineRule="exact"/>
        <w:jc w:val="center"/>
        <w:rPr>
          <w:lang w:val="bg-BG"/>
        </w:rPr>
      </w:pPr>
      <w:r>
        <w:rPr>
          <w:lang w:val="bg-BG"/>
        </w:rPr>
        <w:t xml:space="preserve"> </w:t>
      </w:r>
      <w:r w:rsidRPr="002C30A5">
        <w:rPr>
          <w:b/>
          <w:bCs/>
        </w:rPr>
        <w:t>“</w:t>
      </w:r>
      <w:proofErr w:type="spellStart"/>
      <w:r w:rsidRPr="002C30A5">
        <w:rPr>
          <w:b/>
          <w:bCs/>
        </w:rPr>
        <w:t>Осигуряване</w:t>
      </w:r>
      <w:proofErr w:type="spellEnd"/>
      <w:r w:rsidRPr="002C30A5">
        <w:rPr>
          <w:b/>
          <w:bCs/>
        </w:rPr>
        <w:t xml:space="preserve"> на </w:t>
      </w:r>
      <w:proofErr w:type="spellStart"/>
      <w:r w:rsidRPr="002C30A5">
        <w:rPr>
          <w:b/>
          <w:bCs/>
        </w:rPr>
        <w:t>самолетни</w:t>
      </w:r>
      <w:proofErr w:type="spellEnd"/>
      <w:r w:rsidRPr="002C30A5">
        <w:rPr>
          <w:b/>
          <w:bCs/>
        </w:rPr>
        <w:t xml:space="preserve"> </w:t>
      </w:r>
      <w:proofErr w:type="spellStart"/>
      <w:r w:rsidRPr="002C30A5">
        <w:rPr>
          <w:b/>
          <w:bCs/>
        </w:rPr>
        <w:t>билети</w:t>
      </w:r>
      <w:proofErr w:type="spellEnd"/>
      <w:r w:rsidRPr="002C30A5">
        <w:rPr>
          <w:b/>
          <w:bCs/>
        </w:rPr>
        <w:t xml:space="preserve"> за превоз на пътници с въздушен транспорт при служебни пътувания в чужбина на лица, командировани от “АЕЦ Козлодуй” ЕАД”</w:t>
      </w:r>
    </w:p>
    <w:p w:rsidR="00F34940" w:rsidRDefault="00F34940" w:rsidP="00F34940">
      <w:pPr>
        <w:spacing w:line="300" w:lineRule="exact"/>
        <w:ind w:firstLine="561"/>
        <w:jc w:val="both"/>
        <w:rPr>
          <w:lang w:val="bg-BG"/>
        </w:rPr>
      </w:pPr>
    </w:p>
    <w:p w:rsidR="002C30A5" w:rsidRDefault="002C30A5" w:rsidP="00F34940">
      <w:pPr>
        <w:spacing w:line="300" w:lineRule="exact"/>
        <w:ind w:firstLine="561"/>
        <w:jc w:val="both"/>
        <w:rPr>
          <w:lang w:val="bg-BG"/>
        </w:rPr>
      </w:pPr>
    </w:p>
    <w:p w:rsidR="00642D0E" w:rsidRPr="000B7CB0" w:rsidRDefault="00642D0E" w:rsidP="00F34940">
      <w:pPr>
        <w:spacing w:line="300" w:lineRule="exact"/>
        <w:ind w:firstLine="561"/>
        <w:jc w:val="both"/>
        <w:rPr>
          <w:lang w:val="bg-BG"/>
        </w:rPr>
      </w:pPr>
      <w:r w:rsidRPr="000B7CB0">
        <w:rPr>
          <w:lang w:val="bg-BG"/>
        </w:rPr>
        <w:t>Уважаеми дами и господа,</w:t>
      </w:r>
    </w:p>
    <w:p w:rsidR="00642D0E" w:rsidRPr="000B7CB0" w:rsidRDefault="00642D0E" w:rsidP="00F34940">
      <w:pPr>
        <w:widowControl w:val="0"/>
        <w:spacing w:line="300" w:lineRule="exact"/>
        <w:ind w:firstLine="561"/>
        <w:jc w:val="both"/>
        <w:rPr>
          <w:lang w:val="bg-BG"/>
        </w:rPr>
      </w:pPr>
      <w:r w:rsidRPr="000B7CB0">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642D0E" w:rsidRPr="000B7CB0" w:rsidRDefault="00642D0E" w:rsidP="00F34940">
      <w:pPr>
        <w:widowControl w:val="0"/>
        <w:spacing w:line="300" w:lineRule="exact"/>
        <w:ind w:firstLine="567"/>
        <w:jc w:val="both"/>
        <w:rPr>
          <w:lang w:val="bg-BG"/>
        </w:rPr>
      </w:pPr>
    </w:p>
    <w:p w:rsidR="00642D0E" w:rsidRPr="000B7CB0" w:rsidRDefault="00642D0E" w:rsidP="00F34940">
      <w:pPr>
        <w:pStyle w:val="BodyText"/>
        <w:widowControl w:val="0"/>
        <w:spacing w:line="300" w:lineRule="exact"/>
        <w:ind w:firstLine="567"/>
      </w:pPr>
      <w:r w:rsidRPr="000B7CB0">
        <w:t>Нашата оферта съдържа:</w:t>
      </w:r>
    </w:p>
    <w:p w:rsidR="00642D0E" w:rsidRPr="000B7CB0" w:rsidRDefault="00642D0E" w:rsidP="00F34940">
      <w:pPr>
        <w:widowControl w:val="0"/>
        <w:tabs>
          <w:tab w:val="left" w:pos="567"/>
        </w:tabs>
        <w:spacing w:line="300" w:lineRule="exact"/>
        <w:jc w:val="both"/>
        <w:rPr>
          <w:b/>
          <w:bCs/>
          <w:lang w:val="bg-BG"/>
        </w:rPr>
      </w:pPr>
      <w:r w:rsidRPr="000B7CB0">
        <w:rPr>
          <w:b/>
          <w:bCs/>
          <w:lang w:val="bg-BG"/>
        </w:rPr>
        <w:t>I.</w:t>
      </w:r>
      <w:r w:rsidRPr="000B7CB0">
        <w:rPr>
          <w:b/>
          <w:bCs/>
          <w:lang w:val="bg-BG"/>
        </w:rPr>
        <w:tab/>
        <w:t>Документи и информация</w:t>
      </w:r>
    </w:p>
    <w:p w:rsidR="00642D0E" w:rsidRPr="000B7CB0" w:rsidRDefault="00642D0E" w:rsidP="00F34940">
      <w:pPr>
        <w:widowControl w:val="0"/>
        <w:tabs>
          <w:tab w:val="left" w:pos="567"/>
          <w:tab w:val="left" w:pos="900"/>
        </w:tabs>
        <w:spacing w:line="300" w:lineRule="exact"/>
        <w:jc w:val="both"/>
        <w:rPr>
          <w:lang w:val="bg-BG"/>
        </w:rPr>
      </w:pPr>
      <w:r w:rsidRPr="000B7CB0">
        <w:rPr>
          <w:lang w:val="bg-BG"/>
        </w:rPr>
        <w:t xml:space="preserve">I.1. </w:t>
      </w:r>
      <w:r w:rsidR="000C15D3">
        <w:rPr>
          <w:lang w:val="bg-BG"/>
        </w:rPr>
        <w:t xml:space="preserve"> </w:t>
      </w:r>
      <w:r w:rsidR="000C15D3">
        <w:rPr>
          <w:lang w:val="bg-BG"/>
        </w:rPr>
        <w:tab/>
      </w:r>
      <w:r w:rsidRPr="000B7CB0">
        <w:rPr>
          <w:lang w:val="bg-BG"/>
        </w:rPr>
        <w:t>Единен европейски документ за обществени поръчки (ЕЕДОП) в съответствие с изискванията на чл. 67 от ЗОП и условията на възложителя.</w:t>
      </w:r>
    </w:p>
    <w:p w:rsidR="00642D0E" w:rsidRPr="000B7CB0" w:rsidRDefault="00642D0E" w:rsidP="00F34940">
      <w:pPr>
        <w:widowControl w:val="0"/>
        <w:tabs>
          <w:tab w:val="left" w:pos="567"/>
          <w:tab w:val="left" w:pos="900"/>
        </w:tabs>
        <w:spacing w:line="300" w:lineRule="exact"/>
        <w:jc w:val="both"/>
        <w:rPr>
          <w:lang w:val="bg-BG"/>
        </w:rPr>
      </w:pPr>
      <w:r w:rsidRPr="000B7CB0">
        <w:rPr>
          <w:lang w:val="bg-BG"/>
        </w:rPr>
        <w:t xml:space="preserve">I.2. </w:t>
      </w:r>
      <w:r w:rsidR="000C15D3">
        <w:rPr>
          <w:lang w:val="bg-BG"/>
        </w:rPr>
        <w:t xml:space="preserve"> </w:t>
      </w:r>
      <w:r w:rsidR="000C15D3">
        <w:rPr>
          <w:lang w:val="bg-BG"/>
        </w:rPr>
        <w:tab/>
      </w:r>
      <w:r w:rsidRPr="000B7CB0">
        <w:rPr>
          <w:lang w:val="bg-BG"/>
        </w:rPr>
        <w:t>Документи за доказване на предприетите мерки за надеждност (</w:t>
      </w:r>
      <w:r w:rsidRPr="000B7CB0">
        <w:rPr>
          <w:i/>
          <w:lang w:val="bg-BG"/>
        </w:rPr>
        <w:t>когато е приложимо</w:t>
      </w:r>
      <w:r w:rsidRPr="000B7CB0">
        <w:rPr>
          <w:lang w:val="bg-BG"/>
        </w:rPr>
        <w:t>).</w:t>
      </w:r>
    </w:p>
    <w:p w:rsidR="00642D0E" w:rsidRPr="000B7CB0" w:rsidRDefault="00642D0E" w:rsidP="00F34940">
      <w:pPr>
        <w:widowControl w:val="0"/>
        <w:tabs>
          <w:tab w:val="left" w:pos="567"/>
          <w:tab w:val="left" w:pos="900"/>
        </w:tabs>
        <w:spacing w:line="300" w:lineRule="exact"/>
        <w:jc w:val="both"/>
        <w:rPr>
          <w:lang w:val="bg-BG"/>
        </w:rPr>
      </w:pPr>
      <w:r w:rsidRPr="000B7CB0">
        <w:rPr>
          <w:lang w:val="bg-BG"/>
        </w:rPr>
        <w:t xml:space="preserve">I.3. </w:t>
      </w:r>
      <w:r w:rsidR="000C15D3">
        <w:rPr>
          <w:lang w:val="bg-BG"/>
        </w:rPr>
        <w:t xml:space="preserve"> </w:t>
      </w:r>
      <w:r w:rsidR="000C15D3">
        <w:rPr>
          <w:lang w:val="bg-BG"/>
        </w:rPr>
        <w:tab/>
      </w:r>
      <w:r w:rsidRPr="000B7CB0">
        <w:rPr>
          <w:lang w:val="bg-BG"/>
        </w:rPr>
        <w:t>Документите по чл.37, ал.4 от ППЗОП (</w:t>
      </w:r>
      <w:r w:rsidRPr="000B7CB0">
        <w:rPr>
          <w:i/>
          <w:lang w:val="bg-BG"/>
        </w:rPr>
        <w:t>когато е приложимо</w:t>
      </w:r>
      <w:r w:rsidRPr="000B7CB0">
        <w:rPr>
          <w:lang w:val="bg-BG"/>
        </w:rPr>
        <w:t>).</w:t>
      </w:r>
    </w:p>
    <w:p w:rsidR="00CE53AB" w:rsidRPr="000B7CB0" w:rsidRDefault="00CE53AB" w:rsidP="00F34940">
      <w:pPr>
        <w:widowControl w:val="0"/>
        <w:tabs>
          <w:tab w:val="left" w:pos="567"/>
        </w:tabs>
        <w:spacing w:line="300" w:lineRule="exact"/>
        <w:jc w:val="both"/>
        <w:rPr>
          <w:lang w:val="bg-BG"/>
        </w:rPr>
      </w:pPr>
    </w:p>
    <w:p w:rsidR="00493570" w:rsidRPr="000B7CB0" w:rsidRDefault="00493570" w:rsidP="00F34940">
      <w:pPr>
        <w:widowControl w:val="0"/>
        <w:tabs>
          <w:tab w:val="left" w:pos="567"/>
        </w:tabs>
        <w:spacing w:line="300" w:lineRule="exact"/>
        <w:jc w:val="both"/>
        <w:rPr>
          <w:lang w:val="bg-BG"/>
        </w:rPr>
      </w:pPr>
      <w:r w:rsidRPr="000B7CB0">
        <w:rPr>
          <w:b/>
          <w:lang w:val="bg-BG"/>
        </w:rPr>
        <w:t>II.</w:t>
      </w:r>
      <w:r w:rsidRPr="000B7CB0">
        <w:rPr>
          <w:b/>
          <w:lang w:val="bg-BG"/>
        </w:rPr>
        <w:tab/>
      </w:r>
      <w:r w:rsidRPr="000B7CB0">
        <w:rPr>
          <w:b/>
          <w:bCs/>
          <w:lang w:val="bg-BG"/>
        </w:rPr>
        <w:t>Техническо предложение</w:t>
      </w:r>
    </w:p>
    <w:p w:rsidR="00642D0E" w:rsidRPr="009F278D" w:rsidRDefault="00642D0E" w:rsidP="00F34940">
      <w:pPr>
        <w:widowControl w:val="0"/>
        <w:tabs>
          <w:tab w:val="left" w:pos="567"/>
        </w:tabs>
        <w:spacing w:line="300" w:lineRule="exact"/>
        <w:jc w:val="both"/>
        <w:rPr>
          <w:lang w:val="bg-BG"/>
        </w:rPr>
      </w:pPr>
      <w:r w:rsidRPr="009F278D">
        <w:rPr>
          <w:lang w:val="bg-BG"/>
        </w:rPr>
        <w:t xml:space="preserve">II.1. Предложение за изпълнение на поръчката в съответствие с </w:t>
      </w:r>
      <w:r w:rsidR="002C30A5">
        <w:rPr>
          <w:lang w:val="bg-BG"/>
        </w:rPr>
        <w:t>Т</w:t>
      </w:r>
      <w:r w:rsidRPr="009F278D">
        <w:rPr>
          <w:lang w:val="bg-BG"/>
        </w:rPr>
        <w:t xml:space="preserve">ехническо задание и изискванията на </w:t>
      </w:r>
      <w:r w:rsidR="009F278D" w:rsidRPr="009F278D">
        <w:rPr>
          <w:lang w:val="bg-BG"/>
        </w:rPr>
        <w:t>Възложителя</w:t>
      </w:r>
      <w:r w:rsidRPr="009F278D">
        <w:rPr>
          <w:lang w:val="bg-BG"/>
        </w:rPr>
        <w:t>:</w:t>
      </w:r>
    </w:p>
    <w:p w:rsidR="00493570" w:rsidRDefault="00FD2DCC" w:rsidP="00F34940">
      <w:pPr>
        <w:widowControl w:val="0"/>
        <w:tabs>
          <w:tab w:val="left" w:pos="567"/>
          <w:tab w:val="left" w:pos="600"/>
        </w:tabs>
        <w:autoSpaceDE w:val="0"/>
        <w:autoSpaceDN w:val="0"/>
        <w:spacing w:line="300" w:lineRule="exact"/>
        <w:jc w:val="both"/>
        <w:rPr>
          <w:bCs/>
          <w:lang w:val="bg-BG"/>
        </w:rPr>
      </w:pPr>
      <w:r w:rsidRPr="009F278D">
        <w:rPr>
          <w:lang w:val="bg-BG"/>
        </w:rPr>
        <w:t>II.1.</w:t>
      </w:r>
      <w:r w:rsidR="00642D0E" w:rsidRPr="009F278D">
        <w:rPr>
          <w:lang w:val="bg-BG"/>
        </w:rPr>
        <w:t>1</w:t>
      </w:r>
      <w:r w:rsidR="009F278D">
        <w:rPr>
          <w:lang w:val="bg-BG"/>
        </w:rPr>
        <w:t>.</w:t>
      </w:r>
      <w:r w:rsidRPr="009F278D">
        <w:rPr>
          <w:lang w:val="bg-BG"/>
        </w:rPr>
        <w:tab/>
      </w:r>
      <w:r w:rsidR="00642D0E" w:rsidRPr="009F278D">
        <w:rPr>
          <w:lang w:val="bg-BG"/>
        </w:rPr>
        <w:t xml:space="preserve"> </w:t>
      </w:r>
      <w:proofErr w:type="spellStart"/>
      <w:r w:rsidR="002C30A5" w:rsidRPr="00112AD2">
        <w:t>Концепция</w:t>
      </w:r>
      <w:proofErr w:type="spellEnd"/>
      <w:r w:rsidR="002C30A5" w:rsidRPr="00112AD2">
        <w:t xml:space="preserve"> </w:t>
      </w:r>
      <w:proofErr w:type="spellStart"/>
      <w:r w:rsidR="002C30A5" w:rsidRPr="00112AD2">
        <w:t>за</w:t>
      </w:r>
      <w:proofErr w:type="spellEnd"/>
      <w:r w:rsidR="002C30A5" w:rsidRPr="00112AD2">
        <w:t xml:space="preserve"> изпълнение на </w:t>
      </w:r>
      <w:proofErr w:type="spellStart"/>
      <w:r w:rsidR="002C30A5" w:rsidRPr="00112AD2">
        <w:t>дейностите</w:t>
      </w:r>
      <w:proofErr w:type="spellEnd"/>
      <w:r w:rsidR="00895E60">
        <w:rPr>
          <w:bCs/>
          <w:lang w:val="bg-BG"/>
        </w:rPr>
        <w:t>, която включва:</w:t>
      </w:r>
    </w:p>
    <w:p w:rsidR="00895E60" w:rsidRPr="009C0036" w:rsidRDefault="00895E60" w:rsidP="00895E60">
      <w:pPr>
        <w:keepNext/>
        <w:tabs>
          <w:tab w:val="left" w:pos="709"/>
          <w:tab w:val="left" w:pos="993"/>
          <w:tab w:val="left" w:pos="1309"/>
        </w:tabs>
        <w:spacing w:line="260" w:lineRule="exact"/>
        <w:jc w:val="both"/>
      </w:pPr>
      <w:r w:rsidRPr="009C0036">
        <w:t>а.)</w:t>
      </w:r>
      <w:r w:rsidRPr="009C0036">
        <w:tab/>
      </w:r>
      <w:proofErr w:type="spellStart"/>
      <w:r w:rsidRPr="009C0036">
        <w:t>Начин</w:t>
      </w:r>
      <w:proofErr w:type="spellEnd"/>
      <w:r w:rsidRPr="009C0036">
        <w:t xml:space="preserve"> и </w:t>
      </w:r>
      <w:proofErr w:type="spellStart"/>
      <w:r w:rsidRPr="009C0036">
        <w:t>методите</w:t>
      </w:r>
      <w:proofErr w:type="spellEnd"/>
      <w:r w:rsidRPr="009C0036">
        <w:t xml:space="preserve"> на </w:t>
      </w:r>
      <w:proofErr w:type="spellStart"/>
      <w:r w:rsidRPr="009C0036">
        <w:t>контрол</w:t>
      </w:r>
      <w:proofErr w:type="spellEnd"/>
      <w:r w:rsidRPr="009C0036">
        <w:t xml:space="preserve"> на </w:t>
      </w:r>
      <w:proofErr w:type="spellStart"/>
      <w:r w:rsidRPr="009C0036">
        <w:t>целия</w:t>
      </w:r>
      <w:proofErr w:type="spellEnd"/>
      <w:r w:rsidRPr="009C0036">
        <w:t xml:space="preserve"> </w:t>
      </w:r>
      <w:proofErr w:type="spellStart"/>
      <w:r w:rsidRPr="009C0036">
        <w:t>процес</w:t>
      </w:r>
      <w:proofErr w:type="spellEnd"/>
      <w:r w:rsidRPr="009C0036">
        <w:t>;</w:t>
      </w:r>
    </w:p>
    <w:p w:rsidR="00895E60" w:rsidRPr="009C0036" w:rsidRDefault="00895E60" w:rsidP="00895E60">
      <w:pPr>
        <w:keepNext/>
        <w:tabs>
          <w:tab w:val="left" w:pos="709"/>
          <w:tab w:val="left" w:pos="1309"/>
        </w:tabs>
        <w:spacing w:line="260" w:lineRule="exact"/>
        <w:jc w:val="both"/>
      </w:pPr>
      <w:r w:rsidRPr="009C0036">
        <w:t>б.)</w:t>
      </w:r>
      <w:r w:rsidRPr="009C0036">
        <w:tab/>
      </w:r>
      <w:proofErr w:type="spellStart"/>
      <w:r w:rsidRPr="009C0036">
        <w:t>Описание</w:t>
      </w:r>
      <w:proofErr w:type="spellEnd"/>
      <w:r w:rsidRPr="009C0036">
        <w:t xml:space="preserve"> на </w:t>
      </w:r>
      <w:proofErr w:type="spellStart"/>
      <w:r w:rsidRPr="009C0036">
        <w:t>организацията</w:t>
      </w:r>
      <w:proofErr w:type="spellEnd"/>
      <w:r w:rsidRPr="009C0036">
        <w:t xml:space="preserve"> </w:t>
      </w:r>
      <w:proofErr w:type="spellStart"/>
      <w:r w:rsidRPr="009C0036">
        <w:t>за</w:t>
      </w:r>
      <w:proofErr w:type="spellEnd"/>
      <w:r w:rsidRPr="009C0036">
        <w:t xml:space="preserve"> </w:t>
      </w:r>
      <w:proofErr w:type="spellStart"/>
      <w:r w:rsidRPr="009C0036">
        <w:t>изпълнението</w:t>
      </w:r>
      <w:proofErr w:type="spellEnd"/>
      <w:r w:rsidRPr="009C0036">
        <w:t xml:space="preserve"> на </w:t>
      </w:r>
      <w:proofErr w:type="spellStart"/>
      <w:r w:rsidRPr="009C0036">
        <w:t>дейностите</w:t>
      </w:r>
      <w:proofErr w:type="spellEnd"/>
      <w:r w:rsidRPr="009C0036">
        <w:t xml:space="preserve"> (</w:t>
      </w:r>
      <w:proofErr w:type="spellStart"/>
      <w:r w:rsidRPr="009C0036">
        <w:t>начина</w:t>
      </w:r>
      <w:proofErr w:type="spellEnd"/>
      <w:r w:rsidRPr="009C0036">
        <w:t xml:space="preserve"> </w:t>
      </w:r>
      <w:proofErr w:type="spellStart"/>
      <w:r w:rsidRPr="009C0036">
        <w:t>за</w:t>
      </w:r>
      <w:proofErr w:type="spellEnd"/>
      <w:r w:rsidRPr="009C0036">
        <w:t xml:space="preserve"> изпълнение на </w:t>
      </w:r>
      <w:proofErr w:type="spellStart"/>
      <w:r w:rsidRPr="009C0036">
        <w:t>дейностите</w:t>
      </w:r>
      <w:proofErr w:type="spellEnd"/>
      <w:r w:rsidRPr="009C0036">
        <w:t xml:space="preserve">, </w:t>
      </w:r>
      <w:proofErr w:type="spellStart"/>
      <w:r w:rsidRPr="009C0036">
        <w:t>обем</w:t>
      </w:r>
      <w:proofErr w:type="spellEnd"/>
      <w:r w:rsidRPr="009C0036">
        <w:t xml:space="preserve">, </w:t>
      </w:r>
      <w:proofErr w:type="spellStart"/>
      <w:r w:rsidRPr="009C0036">
        <w:t>последователност</w:t>
      </w:r>
      <w:proofErr w:type="spellEnd"/>
      <w:r w:rsidRPr="009C0036">
        <w:t xml:space="preserve">, </w:t>
      </w:r>
      <w:proofErr w:type="spellStart"/>
      <w:r w:rsidRPr="009C0036">
        <w:t>обезпеченост</w:t>
      </w:r>
      <w:proofErr w:type="spellEnd"/>
      <w:r w:rsidRPr="009C0036">
        <w:t xml:space="preserve">), с </w:t>
      </w:r>
      <w:proofErr w:type="spellStart"/>
      <w:r w:rsidRPr="009C0036">
        <w:t>включени</w:t>
      </w:r>
      <w:proofErr w:type="spellEnd"/>
      <w:r w:rsidRPr="009C0036">
        <w:t xml:space="preserve"> </w:t>
      </w:r>
      <w:proofErr w:type="spellStart"/>
      <w:r w:rsidRPr="009C0036">
        <w:t>всички</w:t>
      </w:r>
      <w:proofErr w:type="spellEnd"/>
      <w:r w:rsidRPr="009C0036">
        <w:t xml:space="preserve"> </w:t>
      </w:r>
      <w:proofErr w:type="spellStart"/>
      <w:r w:rsidRPr="009C0036">
        <w:t>изисквания</w:t>
      </w:r>
      <w:proofErr w:type="spellEnd"/>
      <w:r w:rsidRPr="009C0036">
        <w:t xml:space="preserve"> на </w:t>
      </w:r>
      <w:proofErr w:type="gramStart"/>
      <w:r w:rsidRPr="009C0036">
        <w:t xml:space="preserve">т.3  </w:t>
      </w:r>
      <w:proofErr w:type="spellStart"/>
      <w:r w:rsidRPr="009C0036">
        <w:t>от</w:t>
      </w:r>
      <w:proofErr w:type="spellEnd"/>
      <w:proofErr w:type="gramEnd"/>
      <w:r w:rsidRPr="009C0036">
        <w:t xml:space="preserve"> </w:t>
      </w:r>
      <w:proofErr w:type="spellStart"/>
      <w:r w:rsidRPr="009C0036">
        <w:t>Техническото</w:t>
      </w:r>
      <w:proofErr w:type="spellEnd"/>
      <w:r w:rsidRPr="009C0036">
        <w:t xml:space="preserve"> </w:t>
      </w:r>
      <w:proofErr w:type="spellStart"/>
      <w:r w:rsidRPr="009C0036">
        <w:t>задание</w:t>
      </w:r>
      <w:proofErr w:type="spellEnd"/>
      <w:r w:rsidRPr="009C0036">
        <w:t>;</w:t>
      </w:r>
    </w:p>
    <w:p w:rsidR="00895E60" w:rsidRPr="009C0036" w:rsidRDefault="00895E60" w:rsidP="00895E60">
      <w:pPr>
        <w:keepNext/>
        <w:tabs>
          <w:tab w:val="left" w:pos="709"/>
          <w:tab w:val="left" w:pos="1309"/>
        </w:tabs>
        <w:spacing w:line="260" w:lineRule="exact"/>
        <w:jc w:val="both"/>
      </w:pPr>
      <w:r w:rsidRPr="009C0036">
        <w:t>в.)</w:t>
      </w:r>
      <w:r w:rsidRPr="009C0036">
        <w:tab/>
      </w:r>
      <w:proofErr w:type="spellStart"/>
      <w:r w:rsidRPr="009C0036">
        <w:t>Координация</w:t>
      </w:r>
      <w:proofErr w:type="spellEnd"/>
      <w:r w:rsidRPr="009C0036">
        <w:t xml:space="preserve"> на </w:t>
      </w:r>
      <w:proofErr w:type="spellStart"/>
      <w:r w:rsidRPr="009C0036">
        <w:t>работните</w:t>
      </w:r>
      <w:proofErr w:type="spellEnd"/>
      <w:r w:rsidRPr="009C0036">
        <w:t xml:space="preserve"> </w:t>
      </w:r>
      <w:proofErr w:type="spellStart"/>
      <w:r w:rsidRPr="009C0036">
        <w:t>звена</w:t>
      </w:r>
      <w:proofErr w:type="spellEnd"/>
      <w:r w:rsidRPr="009C0036">
        <w:t>;</w:t>
      </w:r>
    </w:p>
    <w:p w:rsidR="00895E60" w:rsidRPr="009C0036" w:rsidRDefault="00895E60" w:rsidP="00895E60">
      <w:pPr>
        <w:keepNext/>
        <w:tabs>
          <w:tab w:val="left" w:pos="709"/>
          <w:tab w:val="left" w:pos="1309"/>
        </w:tabs>
        <w:spacing w:line="260" w:lineRule="exact"/>
        <w:jc w:val="both"/>
      </w:pPr>
      <w:r w:rsidRPr="009C0036">
        <w:t>г.)</w:t>
      </w:r>
      <w:r w:rsidRPr="009C0036">
        <w:tab/>
      </w:r>
      <w:proofErr w:type="spellStart"/>
      <w:r w:rsidRPr="009C0036">
        <w:t>Предвидени</w:t>
      </w:r>
      <w:proofErr w:type="spellEnd"/>
      <w:r w:rsidRPr="009C0036">
        <w:t xml:space="preserve"> </w:t>
      </w:r>
      <w:proofErr w:type="spellStart"/>
      <w:r w:rsidRPr="009C0036">
        <w:t>мерки</w:t>
      </w:r>
      <w:proofErr w:type="spellEnd"/>
      <w:r w:rsidRPr="009C0036">
        <w:t xml:space="preserve"> </w:t>
      </w:r>
      <w:proofErr w:type="spellStart"/>
      <w:r w:rsidRPr="009C0036">
        <w:t>за</w:t>
      </w:r>
      <w:proofErr w:type="spellEnd"/>
      <w:r w:rsidRPr="009C0036">
        <w:t xml:space="preserve"> </w:t>
      </w:r>
      <w:proofErr w:type="spellStart"/>
      <w:r w:rsidRPr="009C0036">
        <w:t>контрол</w:t>
      </w:r>
      <w:proofErr w:type="spellEnd"/>
      <w:r w:rsidRPr="009C0036">
        <w:t>;</w:t>
      </w:r>
    </w:p>
    <w:p w:rsidR="00895E60" w:rsidRPr="009C0036" w:rsidRDefault="00895E60" w:rsidP="00895E60">
      <w:pPr>
        <w:keepNext/>
        <w:tabs>
          <w:tab w:val="left" w:pos="709"/>
          <w:tab w:val="left" w:pos="1309"/>
        </w:tabs>
        <w:spacing w:line="260" w:lineRule="exact"/>
        <w:jc w:val="both"/>
      </w:pPr>
      <w:r w:rsidRPr="009C0036">
        <w:t>д.)</w:t>
      </w:r>
      <w:r w:rsidRPr="009C0036">
        <w:tab/>
      </w:r>
      <w:proofErr w:type="spellStart"/>
      <w:r w:rsidRPr="009C0036">
        <w:t>Управление</w:t>
      </w:r>
      <w:proofErr w:type="spellEnd"/>
      <w:r w:rsidRPr="009C0036">
        <w:t xml:space="preserve"> на </w:t>
      </w:r>
      <w:proofErr w:type="spellStart"/>
      <w:r w:rsidRPr="009C0036">
        <w:t>договора</w:t>
      </w:r>
      <w:proofErr w:type="spellEnd"/>
      <w:r w:rsidRPr="009C0036">
        <w:t>;</w:t>
      </w:r>
    </w:p>
    <w:p w:rsidR="00895E60" w:rsidRPr="009C0036" w:rsidRDefault="00895E60" w:rsidP="00895E60">
      <w:pPr>
        <w:keepNext/>
        <w:tabs>
          <w:tab w:val="left" w:pos="709"/>
          <w:tab w:val="left" w:pos="1309"/>
        </w:tabs>
        <w:spacing w:line="260" w:lineRule="exact"/>
        <w:jc w:val="both"/>
      </w:pPr>
      <w:r w:rsidRPr="009C0036">
        <w:t>е.)</w:t>
      </w:r>
      <w:r w:rsidRPr="009C0036">
        <w:tab/>
      </w:r>
      <w:proofErr w:type="spellStart"/>
      <w:r w:rsidRPr="009C0036">
        <w:t>Бланка</w:t>
      </w:r>
      <w:proofErr w:type="spellEnd"/>
      <w:r w:rsidRPr="009C0036">
        <w:t xml:space="preserve"> на п</w:t>
      </w:r>
      <w:proofErr w:type="spellStart"/>
      <w:r w:rsidRPr="009C0036">
        <w:rPr>
          <w:lang w:val="ru-RU"/>
        </w:rPr>
        <w:t>ротокол</w:t>
      </w:r>
      <w:proofErr w:type="spellEnd"/>
      <w:r w:rsidRPr="009C0036">
        <w:rPr>
          <w:lang w:val="ru-RU"/>
        </w:rPr>
        <w:t xml:space="preserve"> за </w:t>
      </w:r>
      <w:proofErr w:type="spellStart"/>
      <w:r w:rsidRPr="009C0036">
        <w:rPr>
          <w:lang w:val="ru-RU"/>
        </w:rPr>
        <w:t>стойността</w:t>
      </w:r>
      <w:proofErr w:type="spellEnd"/>
      <w:r w:rsidRPr="009C0036">
        <w:rPr>
          <w:lang w:val="ru-RU"/>
        </w:rPr>
        <w:t xml:space="preserve"> на </w:t>
      </w:r>
      <w:proofErr w:type="spellStart"/>
      <w:r w:rsidRPr="009C0036">
        <w:rPr>
          <w:lang w:val="ru-RU"/>
        </w:rPr>
        <w:t>самолетния</w:t>
      </w:r>
      <w:proofErr w:type="spellEnd"/>
      <w:r w:rsidRPr="009C0036">
        <w:rPr>
          <w:lang w:val="ru-RU"/>
        </w:rPr>
        <w:t xml:space="preserve"> билет</w:t>
      </w:r>
      <w:r w:rsidRPr="009C0036">
        <w:t xml:space="preserve">, </w:t>
      </w:r>
      <w:r w:rsidRPr="009C0036">
        <w:rPr>
          <w:lang w:val="ru-RU"/>
        </w:rPr>
        <w:t xml:space="preserve">по </w:t>
      </w:r>
      <w:r>
        <w:rPr>
          <w:lang w:val="ru-RU"/>
        </w:rPr>
        <w:t>чл.8, т.1.</w:t>
      </w:r>
      <w:r w:rsidRPr="009C0036">
        <w:t xml:space="preserve"> </w:t>
      </w:r>
      <w:proofErr w:type="spellStart"/>
      <w:proofErr w:type="gramStart"/>
      <w:r w:rsidRPr="009C0036">
        <w:t>от</w:t>
      </w:r>
      <w:proofErr w:type="spellEnd"/>
      <w:proofErr w:type="gramEnd"/>
      <w:r w:rsidRPr="009C0036">
        <w:t xml:space="preserve"> </w:t>
      </w:r>
      <w:proofErr w:type="spellStart"/>
      <w:r w:rsidRPr="009C0036">
        <w:t>Проекта</w:t>
      </w:r>
      <w:proofErr w:type="spellEnd"/>
      <w:r w:rsidRPr="009C0036">
        <w:t xml:space="preserve"> на </w:t>
      </w:r>
      <w:proofErr w:type="spellStart"/>
      <w:r w:rsidRPr="009C0036">
        <w:t>Договора</w:t>
      </w:r>
      <w:proofErr w:type="spellEnd"/>
      <w:r w:rsidRPr="009C0036">
        <w:rPr>
          <w:lang w:val="ru-RU"/>
        </w:rPr>
        <w:t xml:space="preserve">, за </w:t>
      </w:r>
      <w:proofErr w:type="spellStart"/>
      <w:r w:rsidRPr="009C0036">
        <w:rPr>
          <w:lang w:val="ru-RU"/>
        </w:rPr>
        <w:t>стойността</w:t>
      </w:r>
      <w:proofErr w:type="spellEnd"/>
      <w:r w:rsidRPr="009C0036">
        <w:rPr>
          <w:lang w:val="ru-RU"/>
        </w:rPr>
        <w:t xml:space="preserve"> на </w:t>
      </w:r>
      <w:proofErr w:type="spellStart"/>
      <w:r w:rsidRPr="009C0036">
        <w:rPr>
          <w:lang w:val="ru-RU"/>
        </w:rPr>
        <w:t>самолетния</w:t>
      </w:r>
      <w:proofErr w:type="spellEnd"/>
      <w:r w:rsidRPr="009C0036">
        <w:rPr>
          <w:lang w:val="ru-RU"/>
        </w:rPr>
        <w:t xml:space="preserve"> билет, </w:t>
      </w:r>
      <w:r w:rsidRPr="009C0036">
        <w:t xml:space="preserve">с </w:t>
      </w:r>
      <w:proofErr w:type="spellStart"/>
      <w:r w:rsidRPr="009C0036">
        <w:t>включени</w:t>
      </w:r>
      <w:proofErr w:type="spellEnd"/>
      <w:r w:rsidRPr="009C0036">
        <w:t xml:space="preserve"> </w:t>
      </w:r>
      <w:proofErr w:type="spellStart"/>
      <w:r w:rsidRPr="009C0036">
        <w:t>такса</w:t>
      </w:r>
      <w:proofErr w:type="spellEnd"/>
      <w:r w:rsidRPr="009C0036">
        <w:t xml:space="preserve"> </w:t>
      </w:r>
      <w:proofErr w:type="spellStart"/>
      <w:r w:rsidRPr="009C0036">
        <w:t>багаж</w:t>
      </w:r>
      <w:proofErr w:type="spellEnd"/>
      <w:r w:rsidRPr="009C0036">
        <w:t xml:space="preserve">, </w:t>
      </w:r>
      <w:proofErr w:type="spellStart"/>
      <w:r w:rsidRPr="009C0036">
        <w:t>летищни</w:t>
      </w:r>
      <w:proofErr w:type="spellEnd"/>
      <w:r w:rsidRPr="009C0036">
        <w:t xml:space="preserve"> </w:t>
      </w:r>
      <w:proofErr w:type="spellStart"/>
      <w:r w:rsidRPr="009C0036">
        <w:t>такси</w:t>
      </w:r>
      <w:proofErr w:type="spellEnd"/>
      <w:r w:rsidRPr="009C0036">
        <w:t xml:space="preserve">, </w:t>
      </w:r>
      <w:proofErr w:type="spellStart"/>
      <w:r w:rsidRPr="009C0036">
        <w:t>такси</w:t>
      </w:r>
      <w:proofErr w:type="spellEnd"/>
      <w:r w:rsidRPr="009C0036">
        <w:t xml:space="preserve"> </w:t>
      </w:r>
      <w:proofErr w:type="spellStart"/>
      <w:r w:rsidRPr="009C0036">
        <w:t>за</w:t>
      </w:r>
      <w:proofErr w:type="spellEnd"/>
      <w:r w:rsidRPr="009C0036">
        <w:t xml:space="preserve"> </w:t>
      </w:r>
      <w:proofErr w:type="spellStart"/>
      <w:r w:rsidRPr="009C0036">
        <w:t>сигурност</w:t>
      </w:r>
      <w:proofErr w:type="spellEnd"/>
      <w:r w:rsidRPr="009C0036">
        <w:t xml:space="preserve">, </w:t>
      </w:r>
      <w:proofErr w:type="spellStart"/>
      <w:r w:rsidRPr="009C0036">
        <w:t>горивни</w:t>
      </w:r>
      <w:proofErr w:type="spellEnd"/>
      <w:r w:rsidRPr="009C0036">
        <w:t xml:space="preserve"> </w:t>
      </w:r>
      <w:proofErr w:type="spellStart"/>
      <w:r w:rsidRPr="009C0036">
        <w:t>такси</w:t>
      </w:r>
      <w:proofErr w:type="spellEnd"/>
      <w:r w:rsidRPr="009C0036">
        <w:t xml:space="preserve"> и </w:t>
      </w:r>
      <w:proofErr w:type="spellStart"/>
      <w:r w:rsidRPr="009C0036">
        <w:t>други</w:t>
      </w:r>
      <w:proofErr w:type="spellEnd"/>
      <w:r w:rsidRPr="009C0036">
        <w:t xml:space="preserve"> </w:t>
      </w:r>
      <w:proofErr w:type="spellStart"/>
      <w:r w:rsidRPr="009C0036">
        <w:t>такси</w:t>
      </w:r>
      <w:proofErr w:type="spellEnd"/>
      <w:r w:rsidRPr="009C0036">
        <w:t xml:space="preserve">, </w:t>
      </w:r>
      <w:proofErr w:type="spellStart"/>
      <w:r w:rsidRPr="009C0036">
        <w:t>установени</w:t>
      </w:r>
      <w:proofErr w:type="spellEnd"/>
      <w:r w:rsidRPr="009C0036">
        <w:t xml:space="preserve"> </w:t>
      </w:r>
      <w:proofErr w:type="spellStart"/>
      <w:r w:rsidRPr="009C0036">
        <w:t>от</w:t>
      </w:r>
      <w:proofErr w:type="spellEnd"/>
      <w:r w:rsidRPr="009C0036">
        <w:t xml:space="preserve"> </w:t>
      </w:r>
      <w:proofErr w:type="spellStart"/>
      <w:r w:rsidRPr="009C0036">
        <w:t>местното</w:t>
      </w:r>
      <w:proofErr w:type="spellEnd"/>
      <w:r w:rsidRPr="009C0036">
        <w:t xml:space="preserve"> </w:t>
      </w:r>
      <w:proofErr w:type="spellStart"/>
      <w:r w:rsidRPr="009C0036">
        <w:t>законодателство</w:t>
      </w:r>
      <w:proofErr w:type="spellEnd"/>
      <w:r w:rsidRPr="009C0036">
        <w:t xml:space="preserve"> </w:t>
      </w:r>
      <w:proofErr w:type="spellStart"/>
      <w:r w:rsidRPr="009C0036">
        <w:t>към</w:t>
      </w:r>
      <w:proofErr w:type="spellEnd"/>
      <w:r w:rsidRPr="009C0036">
        <w:t xml:space="preserve"> </w:t>
      </w:r>
      <w:proofErr w:type="spellStart"/>
      <w:r w:rsidRPr="009C0036">
        <w:t>датата</w:t>
      </w:r>
      <w:proofErr w:type="spellEnd"/>
      <w:r w:rsidRPr="009C0036">
        <w:t xml:space="preserve"> на </w:t>
      </w:r>
      <w:proofErr w:type="spellStart"/>
      <w:r w:rsidRPr="009C0036">
        <w:t>пътуването</w:t>
      </w:r>
      <w:proofErr w:type="spellEnd"/>
      <w:r w:rsidRPr="009C0036">
        <w:t xml:space="preserve"> </w:t>
      </w:r>
      <w:proofErr w:type="spellStart"/>
      <w:r w:rsidRPr="009C0036">
        <w:t>съобразно</w:t>
      </w:r>
      <w:proofErr w:type="spellEnd"/>
      <w:r w:rsidRPr="009C0036">
        <w:t xml:space="preserve"> </w:t>
      </w:r>
      <w:proofErr w:type="spellStart"/>
      <w:r w:rsidRPr="009C0036">
        <w:t>заявката</w:t>
      </w:r>
      <w:proofErr w:type="spellEnd"/>
      <w:r w:rsidRPr="009C0036">
        <w:t xml:space="preserve"> на </w:t>
      </w:r>
      <w:proofErr w:type="spellStart"/>
      <w:r w:rsidRPr="009C0036">
        <w:t>възложителя</w:t>
      </w:r>
      <w:proofErr w:type="spellEnd"/>
      <w:r w:rsidRPr="009C0036">
        <w:t>;</w:t>
      </w:r>
    </w:p>
    <w:p w:rsidR="00895E60" w:rsidRPr="00906893" w:rsidRDefault="00895E60" w:rsidP="00895E60">
      <w:pPr>
        <w:keepNext/>
        <w:tabs>
          <w:tab w:val="left" w:pos="709"/>
          <w:tab w:val="left" w:pos="1309"/>
        </w:tabs>
        <w:spacing w:line="260" w:lineRule="exact"/>
        <w:jc w:val="both"/>
        <w:rPr>
          <w:lang w:val="ru-RU"/>
        </w:rPr>
      </w:pPr>
      <w:r w:rsidRPr="00906893">
        <w:t>ж.)</w:t>
      </w:r>
      <w:r w:rsidRPr="00906893">
        <w:tab/>
      </w:r>
      <w:r w:rsidR="00957550">
        <w:rPr>
          <w:color w:val="000000"/>
          <w:lang w:val="bg-BG"/>
        </w:rPr>
        <w:t>У</w:t>
      </w:r>
      <w:proofErr w:type="spellStart"/>
      <w:r w:rsidRPr="00906893">
        <w:rPr>
          <w:color w:val="000000"/>
        </w:rPr>
        <w:t>словия</w:t>
      </w:r>
      <w:proofErr w:type="spellEnd"/>
      <w:r w:rsidRPr="00906893">
        <w:rPr>
          <w:color w:val="000000"/>
        </w:rPr>
        <w:t xml:space="preserve"> </w:t>
      </w:r>
      <w:proofErr w:type="spellStart"/>
      <w:r w:rsidRPr="00906893">
        <w:rPr>
          <w:color w:val="000000"/>
        </w:rPr>
        <w:t>за</w:t>
      </w:r>
      <w:proofErr w:type="spellEnd"/>
      <w:r w:rsidRPr="00906893">
        <w:rPr>
          <w:color w:val="000000"/>
        </w:rPr>
        <w:t>:</w:t>
      </w:r>
    </w:p>
    <w:p w:rsidR="00895E60" w:rsidRPr="00906893" w:rsidRDefault="00895E60" w:rsidP="00895E60">
      <w:pPr>
        <w:keepNext/>
        <w:tabs>
          <w:tab w:val="left" w:pos="709"/>
          <w:tab w:val="left" w:pos="1309"/>
        </w:tabs>
        <w:spacing w:line="260" w:lineRule="exact"/>
        <w:jc w:val="both"/>
        <w:rPr>
          <w:color w:val="000000"/>
        </w:rPr>
      </w:pPr>
      <w:r>
        <w:rPr>
          <w:color w:val="000000"/>
        </w:rPr>
        <w:tab/>
      </w:r>
      <w:r w:rsidRPr="00906893">
        <w:rPr>
          <w:color w:val="000000"/>
        </w:rPr>
        <w:t xml:space="preserve">- </w:t>
      </w:r>
      <w:proofErr w:type="spellStart"/>
      <w:proofErr w:type="gramStart"/>
      <w:r w:rsidRPr="00906893">
        <w:rPr>
          <w:color w:val="000000"/>
        </w:rPr>
        <w:t>анулиране</w:t>
      </w:r>
      <w:proofErr w:type="spellEnd"/>
      <w:proofErr w:type="gramEnd"/>
      <w:r w:rsidRPr="00906893">
        <w:rPr>
          <w:color w:val="000000"/>
        </w:rPr>
        <w:t xml:space="preserve"> на </w:t>
      </w:r>
      <w:proofErr w:type="spellStart"/>
      <w:r w:rsidRPr="00906893">
        <w:rPr>
          <w:color w:val="000000"/>
        </w:rPr>
        <w:t>билети</w:t>
      </w:r>
      <w:proofErr w:type="spellEnd"/>
      <w:r w:rsidRPr="00906893">
        <w:rPr>
          <w:color w:val="000000"/>
        </w:rPr>
        <w:t xml:space="preserve"> и </w:t>
      </w:r>
      <w:proofErr w:type="spellStart"/>
      <w:r w:rsidRPr="00906893">
        <w:rPr>
          <w:color w:val="000000"/>
        </w:rPr>
        <w:t>връщане</w:t>
      </w:r>
      <w:proofErr w:type="spellEnd"/>
      <w:r w:rsidRPr="00906893">
        <w:rPr>
          <w:color w:val="000000"/>
        </w:rPr>
        <w:t xml:space="preserve"> на </w:t>
      </w:r>
      <w:proofErr w:type="spellStart"/>
      <w:r w:rsidRPr="00906893">
        <w:rPr>
          <w:color w:val="000000"/>
        </w:rPr>
        <w:t>суми</w:t>
      </w:r>
      <w:proofErr w:type="spellEnd"/>
      <w:r w:rsidRPr="00906893">
        <w:rPr>
          <w:color w:val="000000"/>
        </w:rPr>
        <w:t xml:space="preserve"> </w:t>
      </w:r>
      <w:proofErr w:type="spellStart"/>
      <w:r w:rsidRPr="00906893">
        <w:rPr>
          <w:color w:val="000000"/>
        </w:rPr>
        <w:t>при</w:t>
      </w:r>
      <w:proofErr w:type="spellEnd"/>
      <w:r w:rsidRPr="00906893">
        <w:rPr>
          <w:color w:val="000000"/>
        </w:rPr>
        <w:t xml:space="preserve"> </w:t>
      </w:r>
      <w:proofErr w:type="spellStart"/>
      <w:r w:rsidRPr="00906893">
        <w:rPr>
          <w:color w:val="000000"/>
        </w:rPr>
        <w:t>вече</w:t>
      </w:r>
      <w:proofErr w:type="spellEnd"/>
      <w:r w:rsidRPr="00906893">
        <w:rPr>
          <w:color w:val="000000"/>
        </w:rPr>
        <w:t xml:space="preserve"> </w:t>
      </w:r>
      <w:proofErr w:type="spellStart"/>
      <w:r w:rsidRPr="00906893">
        <w:rPr>
          <w:color w:val="000000"/>
        </w:rPr>
        <w:t>издадени</w:t>
      </w:r>
      <w:proofErr w:type="spellEnd"/>
      <w:r w:rsidRPr="00906893">
        <w:rPr>
          <w:color w:val="000000"/>
        </w:rPr>
        <w:t xml:space="preserve"> </w:t>
      </w:r>
      <w:proofErr w:type="spellStart"/>
      <w:r w:rsidRPr="00906893">
        <w:rPr>
          <w:color w:val="000000"/>
        </w:rPr>
        <w:t>билети</w:t>
      </w:r>
      <w:proofErr w:type="spellEnd"/>
      <w:r w:rsidRPr="00906893">
        <w:rPr>
          <w:color w:val="000000"/>
        </w:rPr>
        <w:t>;</w:t>
      </w:r>
    </w:p>
    <w:p w:rsidR="00895E60" w:rsidRPr="00906893" w:rsidRDefault="00895E60" w:rsidP="00895E60">
      <w:pPr>
        <w:keepNext/>
        <w:tabs>
          <w:tab w:val="left" w:pos="709"/>
          <w:tab w:val="left" w:pos="1309"/>
        </w:tabs>
        <w:spacing w:line="260" w:lineRule="exact"/>
        <w:jc w:val="both"/>
        <w:rPr>
          <w:lang w:val="ru-RU"/>
        </w:rPr>
      </w:pPr>
      <w:r>
        <w:rPr>
          <w:color w:val="000000"/>
        </w:rPr>
        <w:tab/>
      </w:r>
      <w:r w:rsidRPr="00906893">
        <w:rPr>
          <w:color w:val="000000"/>
        </w:rPr>
        <w:t xml:space="preserve">- </w:t>
      </w:r>
      <w:proofErr w:type="spellStart"/>
      <w:proofErr w:type="gramStart"/>
      <w:r w:rsidRPr="00906893">
        <w:rPr>
          <w:color w:val="000000"/>
        </w:rPr>
        <w:t>смяна</w:t>
      </w:r>
      <w:proofErr w:type="spellEnd"/>
      <w:proofErr w:type="gramEnd"/>
      <w:r w:rsidRPr="00906893">
        <w:rPr>
          <w:color w:val="000000"/>
        </w:rPr>
        <w:t xml:space="preserve"> на </w:t>
      </w:r>
      <w:proofErr w:type="spellStart"/>
      <w:r w:rsidRPr="00906893">
        <w:rPr>
          <w:color w:val="000000"/>
        </w:rPr>
        <w:t>дати</w:t>
      </w:r>
      <w:proofErr w:type="spellEnd"/>
      <w:r w:rsidRPr="00906893">
        <w:rPr>
          <w:color w:val="000000"/>
        </w:rPr>
        <w:t xml:space="preserve"> и </w:t>
      </w:r>
      <w:proofErr w:type="spellStart"/>
      <w:r w:rsidRPr="00906893">
        <w:rPr>
          <w:color w:val="000000"/>
        </w:rPr>
        <w:t>имена</w:t>
      </w:r>
      <w:proofErr w:type="spellEnd"/>
      <w:r w:rsidRPr="00906893">
        <w:rPr>
          <w:color w:val="000000"/>
        </w:rPr>
        <w:t xml:space="preserve"> на </w:t>
      </w:r>
      <w:proofErr w:type="spellStart"/>
      <w:r w:rsidRPr="00906893">
        <w:rPr>
          <w:color w:val="000000"/>
        </w:rPr>
        <w:t>пътуващите</w:t>
      </w:r>
      <w:proofErr w:type="spellEnd"/>
      <w:r w:rsidRPr="00906893">
        <w:rPr>
          <w:color w:val="000000"/>
        </w:rPr>
        <w:t xml:space="preserve"> </w:t>
      </w:r>
      <w:proofErr w:type="spellStart"/>
      <w:r w:rsidRPr="00906893">
        <w:rPr>
          <w:color w:val="000000"/>
        </w:rPr>
        <w:t>без</w:t>
      </w:r>
      <w:proofErr w:type="spellEnd"/>
      <w:r w:rsidRPr="00906893">
        <w:rPr>
          <w:color w:val="000000"/>
        </w:rPr>
        <w:t xml:space="preserve"> </w:t>
      </w:r>
      <w:proofErr w:type="spellStart"/>
      <w:r w:rsidRPr="00906893">
        <w:rPr>
          <w:color w:val="000000"/>
        </w:rPr>
        <w:t>санкции</w:t>
      </w:r>
      <w:proofErr w:type="spellEnd"/>
      <w:r w:rsidRPr="00906893">
        <w:rPr>
          <w:color w:val="000000"/>
        </w:rPr>
        <w:t xml:space="preserve"> в </w:t>
      </w:r>
      <w:proofErr w:type="spellStart"/>
      <w:r w:rsidRPr="00906893">
        <w:rPr>
          <w:color w:val="000000"/>
        </w:rPr>
        <w:t>рамките</w:t>
      </w:r>
      <w:proofErr w:type="spellEnd"/>
      <w:r w:rsidRPr="00906893">
        <w:rPr>
          <w:color w:val="000000"/>
        </w:rPr>
        <w:t xml:space="preserve"> на </w:t>
      </w:r>
      <w:proofErr w:type="spellStart"/>
      <w:r w:rsidRPr="00906893">
        <w:rPr>
          <w:color w:val="000000"/>
        </w:rPr>
        <w:t>един</w:t>
      </w:r>
      <w:proofErr w:type="spellEnd"/>
      <w:r w:rsidRPr="00906893">
        <w:rPr>
          <w:color w:val="000000"/>
        </w:rPr>
        <w:t xml:space="preserve"> </w:t>
      </w:r>
      <w:proofErr w:type="spellStart"/>
      <w:r w:rsidRPr="00906893">
        <w:rPr>
          <w:color w:val="000000"/>
        </w:rPr>
        <w:t>ден</w:t>
      </w:r>
      <w:proofErr w:type="spellEnd"/>
      <w:r w:rsidRPr="00906893">
        <w:rPr>
          <w:color w:val="000000"/>
        </w:rPr>
        <w:t xml:space="preserve"> </w:t>
      </w:r>
      <w:proofErr w:type="spellStart"/>
      <w:r w:rsidRPr="00906893">
        <w:rPr>
          <w:color w:val="000000"/>
        </w:rPr>
        <w:t>преди</w:t>
      </w:r>
      <w:proofErr w:type="spellEnd"/>
      <w:r w:rsidRPr="00906893">
        <w:rPr>
          <w:color w:val="000000"/>
        </w:rPr>
        <w:t xml:space="preserve"> </w:t>
      </w:r>
      <w:proofErr w:type="spellStart"/>
      <w:r w:rsidRPr="00906893">
        <w:rPr>
          <w:color w:val="000000"/>
        </w:rPr>
        <w:t>съответния</w:t>
      </w:r>
      <w:proofErr w:type="spellEnd"/>
      <w:r w:rsidRPr="00906893">
        <w:rPr>
          <w:color w:val="000000"/>
        </w:rPr>
        <w:t xml:space="preserve"> </w:t>
      </w:r>
      <w:proofErr w:type="spellStart"/>
      <w:r w:rsidRPr="00906893">
        <w:rPr>
          <w:color w:val="000000"/>
        </w:rPr>
        <w:t>полет</w:t>
      </w:r>
      <w:proofErr w:type="spellEnd"/>
      <w:r w:rsidRPr="00906893">
        <w:rPr>
          <w:color w:val="000000"/>
        </w:rPr>
        <w:t>.</w:t>
      </w:r>
    </w:p>
    <w:p w:rsidR="00895E60" w:rsidRPr="00713B92" w:rsidRDefault="00895E60" w:rsidP="00895E60">
      <w:pPr>
        <w:keepNext/>
        <w:tabs>
          <w:tab w:val="left" w:pos="709"/>
          <w:tab w:val="left" w:pos="1309"/>
        </w:tabs>
        <w:spacing w:line="260" w:lineRule="exact"/>
        <w:jc w:val="both"/>
      </w:pPr>
      <w:r w:rsidRPr="00713B92">
        <w:t>з.)</w:t>
      </w:r>
      <w:r w:rsidRPr="00713B92">
        <w:tab/>
      </w:r>
      <w:proofErr w:type="spellStart"/>
      <w:r w:rsidRPr="00713B92">
        <w:t>Срок</w:t>
      </w:r>
      <w:proofErr w:type="spellEnd"/>
      <w:r w:rsidRPr="00713B92">
        <w:t xml:space="preserve"> </w:t>
      </w:r>
      <w:proofErr w:type="spellStart"/>
      <w:r w:rsidRPr="00713B92">
        <w:t>за</w:t>
      </w:r>
      <w:proofErr w:type="spellEnd"/>
      <w:r w:rsidRPr="00713B92">
        <w:t xml:space="preserve"> </w:t>
      </w:r>
      <w:proofErr w:type="spellStart"/>
      <w:r w:rsidRPr="00713B92">
        <w:t>реакция</w:t>
      </w:r>
      <w:proofErr w:type="spellEnd"/>
      <w:r w:rsidRPr="00713B92">
        <w:t xml:space="preserve"> </w:t>
      </w:r>
      <w:proofErr w:type="spellStart"/>
      <w:r w:rsidRPr="00713B92">
        <w:t>съгл</w:t>
      </w:r>
      <w:proofErr w:type="spellEnd"/>
      <w:r w:rsidRPr="00713B92">
        <w:t xml:space="preserve">. </w:t>
      </w:r>
      <w:proofErr w:type="gramStart"/>
      <w:r w:rsidRPr="00713B92">
        <w:t>чл.4.,</w:t>
      </w:r>
      <w:proofErr w:type="gramEnd"/>
      <w:r w:rsidRPr="00713B92">
        <w:t xml:space="preserve"> чл.5., чл.6., и чл.12.т.5 </w:t>
      </w:r>
      <w:proofErr w:type="spellStart"/>
      <w:r w:rsidRPr="00713B92">
        <w:t>от</w:t>
      </w:r>
      <w:proofErr w:type="spellEnd"/>
      <w:r w:rsidRPr="00713B92">
        <w:t xml:space="preserve"> </w:t>
      </w:r>
      <w:proofErr w:type="spellStart"/>
      <w:r w:rsidRPr="00713B92">
        <w:t>Проекта</w:t>
      </w:r>
      <w:proofErr w:type="spellEnd"/>
      <w:r w:rsidRPr="00713B92">
        <w:t xml:space="preserve"> на </w:t>
      </w:r>
      <w:proofErr w:type="spellStart"/>
      <w:r w:rsidRPr="00713B92">
        <w:t>Договора</w:t>
      </w:r>
      <w:proofErr w:type="spellEnd"/>
      <w:r w:rsidRPr="00713B92">
        <w:t>.</w:t>
      </w:r>
    </w:p>
    <w:p w:rsidR="00895E60" w:rsidRPr="009F278D" w:rsidRDefault="00895E60" w:rsidP="00F34940">
      <w:pPr>
        <w:widowControl w:val="0"/>
        <w:tabs>
          <w:tab w:val="left" w:pos="567"/>
          <w:tab w:val="left" w:pos="600"/>
        </w:tabs>
        <w:autoSpaceDE w:val="0"/>
        <w:autoSpaceDN w:val="0"/>
        <w:spacing w:line="300" w:lineRule="exact"/>
        <w:jc w:val="both"/>
        <w:rPr>
          <w:lang w:val="bg-BG"/>
        </w:rPr>
      </w:pPr>
    </w:p>
    <w:p w:rsidR="0018254E" w:rsidRPr="009F278D" w:rsidRDefault="00493570" w:rsidP="00F34940">
      <w:pPr>
        <w:pStyle w:val="Style1"/>
        <w:widowControl w:val="0"/>
        <w:tabs>
          <w:tab w:val="left" w:pos="567"/>
          <w:tab w:val="left" w:pos="600"/>
        </w:tabs>
        <w:spacing w:line="300" w:lineRule="exact"/>
        <w:ind w:firstLine="0"/>
        <w:rPr>
          <w:bCs/>
          <w:lang w:val="bg-BG"/>
        </w:rPr>
      </w:pPr>
      <w:r w:rsidRPr="009F278D">
        <w:rPr>
          <w:lang w:val="bg-BG" w:eastAsia="bg-BG"/>
        </w:rPr>
        <w:lastRenderedPageBreak/>
        <w:t>II.</w:t>
      </w:r>
      <w:r w:rsidR="00642D0E" w:rsidRPr="009F278D">
        <w:rPr>
          <w:lang w:val="bg-BG" w:eastAsia="bg-BG"/>
        </w:rPr>
        <w:t>1.</w:t>
      </w:r>
      <w:r w:rsidRPr="009F278D">
        <w:rPr>
          <w:lang w:val="bg-BG" w:eastAsia="bg-BG"/>
        </w:rPr>
        <w:t>2.</w:t>
      </w:r>
      <w:r w:rsidRPr="009F278D">
        <w:rPr>
          <w:lang w:val="bg-BG"/>
        </w:rPr>
        <w:tab/>
      </w:r>
      <w:r w:rsidR="00642D0E" w:rsidRPr="009F278D">
        <w:rPr>
          <w:lang w:val="bg-BG"/>
        </w:rPr>
        <w:t xml:space="preserve"> </w:t>
      </w:r>
      <w:r w:rsidR="0018254E" w:rsidRPr="009F278D">
        <w:rPr>
          <w:bCs/>
          <w:lang w:val="bg-BG"/>
        </w:rPr>
        <w:t>Декларация за обстоятелствата по чл. 39, ал.3, т.1, б. д) от ППЗОП.</w:t>
      </w:r>
    </w:p>
    <w:p w:rsidR="00642D0E" w:rsidRPr="000B7CB0" w:rsidRDefault="00642D0E" w:rsidP="00F34940">
      <w:pPr>
        <w:pStyle w:val="Style1"/>
        <w:widowControl w:val="0"/>
        <w:tabs>
          <w:tab w:val="left" w:pos="567"/>
          <w:tab w:val="left" w:pos="600"/>
        </w:tabs>
        <w:spacing w:line="300" w:lineRule="exact"/>
        <w:ind w:firstLine="0"/>
        <w:rPr>
          <w:bCs/>
          <w:lang w:val="bg-BG"/>
        </w:rPr>
      </w:pPr>
    </w:p>
    <w:p w:rsidR="00493570" w:rsidRPr="000B7CB0" w:rsidRDefault="00493570" w:rsidP="00F34940">
      <w:pPr>
        <w:widowControl w:val="0"/>
        <w:numPr>
          <w:ilvl w:val="0"/>
          <w:numId w:val="3"/>
        </w:numPr>
        <w:tabs>
          <w:tab w:val="clear" w:pos="1080"/>
          <w:tab w:val="left" w:pos="567"/>
        </w:tabs>
        <w:spacing w:line="300" w:lineRule="exact"/>
        <w:ind w:hanging="1080"/>
        <w:jc w:val="both"/>
        <w:rPr>
          <w:b/>
          <w:bCs/>
          <w:lang w:val="bg-BG"/>
        </w:rPr>
      </w:pPr>
      <w:r w:rsidRPr="000B7CB0">
        <w:rPr>
          <w:b/>
          <w:bCs/>
          <w:lang w:val="bg-BG"/>
        </w:rPr>
        <w:t>Ценово предложение</w:t>
      </w:r>
      <w:r w:rsidR="00277257" w:rsidRPr="000B7CB0">
        <w:rPr>
          <w:b/>
          <w:bCs/>
          <w:lang w:val="bg-BG"/>
        </w:rPr>
        <w:t xml:space="preserve"> </w:t>
      </w:r>
    </w:p>
    <w:p w:rsidR="000B7CB0" w:rsidRPr="000B7CB0" w:rsidRDefault="002C30A5" w:rsidP="002C30A5">
      <w:pPr>
        <w:widowControl w:val="0"/>
        <w:tabs>
          <w:tab w:val="left" w:pos="624"/>
        </w:tabs>
        <w:spacing w:line="300" w:lineRule="exact"/>
        <w:jc w:val="both"/>
        <w:rPr>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Pr>
          <w:spacing w:val="3"/>
          <w:lang w:val="bg-BG"/>
        </w:rPr>
        <w:tab/>
      </w:r>
      <w:proofErr w:type="spellStart"/>
      <w:r>
        <w:rPr>
          <w:b/>
          <w:bCs/>
        </w:rPr>
        <w:t>Предлагана</w:t>
      </w:r>
      <w:proofErr w:type="spellEnd"/>
      <w:r>
        <w:rPr>
          <w:b/>
          <w:bCs/>
        </w:rPr>
        <w:t xml:space="preserve"> </w:t>
      </w:r>
      <w:proofErr w:type="spellStart"/>
      <w:r>
        <w:rPr>
          <w:b/>
          <w:bCs/>
        </w:rPr>
        <w:t>цена</w:t>
      </w:r>
      <w:proofErr w:type="spellEnd"/>
    </w:p>
    <w:p w:rsidR="002C30A5" w:rsidRDefault="002C30A5" w:rsidP="009F278D">
      <w:pPr>
        <w:widowControl w:val="0"/>
        <w:spacing w:line="400" w:lineRule="exact"/>
        <w:rPr>
          <w:b/>
          <w:bCs/>
          <w:color w:val="000000"/>
          <w:u w:val="single"/>
          <w:lang w:val="bg-BG"/>
        </w:rPr>
      </w:pPr>
    </w:p>
    <w:p w:rsidR="009F278D" w:rsidRPr="009F278D" w:rsidRDefault="00CE53AB" w:rsidP="009F278D">
      <w:pPr>
        <w:widowControl w:val="0"/>
        <w:spacing w:line="400" w:lineRule="exact"/>
        <w:rPr>
          <w:b/>
          <w:bCs/>
          <w:color w:val="000000"/>
          <w:u w:val="single"/>
          <w:lang w:val="bg-BG"/>
        </w:rPr>
      </w:pPr>
      <w:r w:rsidRPr="000B7CB0">
        <w:rPr>
          <w:b/>
          <w:bCs/>
          <w:color w:val="000000"/>
          <w:u w:val="single"/>
          <w:lang w:val="bg-BG"/>
        </w:rPr>
        <w:t>ПОДПИС и ПЕЧАТ:</w:t>
      </w:r>
    </w:p>
    <w:p w:rsidR="009F278D" w:rsidRDefault="00CE53AB" w:rsidP="009F278D">
      <w:pPr>
        <w:pStyle w:val="BodyText"/>
        <w:widowControl w:val="0"/>
        <w:spacing w:line="400" w:lineRule="exact"/>
      </w:pPr>
      <w:r w:rsidRPr="009F278D">
        <w:rPr>
          <w:b/>
        </w:rPr>
        <w:t>_</w:t>
      </w:r>
      <w:r w:rsidRPr="000B7CB0">
        <w:t>_____________________ (име и фамилия)</w:t>
      </w:r>
    </w:p>
    <w:p w:rsidR="009F278D" w:rsidRDefault="00CE53AB" w:rsidP="009F278D">
      <w:pPr>
        <w:pStyle w:val="BodyText"/>
        <w:widowControl w:val="0"/>
        <w:spacing w:line="400" w:lineRule="exact"/>
      </w:pPr>
      <w:r w:rsidRPr="000B7CB0">
        <w:t>______________________ (дата)</w:t>
      </w:r>
    </w:p>
    <w:p w:rsidR="009F278D" w:rsidRDefault="00CE53AB" w:rsidP="009F278D">
      <w:pPr>
        <w:pStyle w:val="BodyText"/>
        <w:widowControl w:val="0"/>
        <w:spacing w:line="400" w:lineRule="exact"/>
      </w:pPr>
      <w:r w:rsidRPr="000B7CB0">
        <w:t>______________________ (длъжност на управляващия/представляващия участника)</w:t>
      </w:r>
    </w:p>
    <w:p w:rsidR="000E58CB" w:rsidRPr="009F278D" w:rsidRDefault="00CE53AB" w:rsidP="009F278D">
      <w:pPr>
        <w:pStyle w:val="BodyText"/>
        <w:widowControl w:val="0"/>
        <w:spacing w:line="400" w:lineRule="exact"/>
        <w:jc w:val="left"/>
      </w:pPr>
      <w:r w:rsidRPr="000B7CB0">
        <w:t>______________________ (наименование на участника)</w:t>
      </w:r>
    </w:p>
    <w:p w:rsidR="000E58CB" w:rsidRDefault="000E58CB" w:rsidP="00CD1252">
      <w:pPr>
        <w:widowControl w:val="0"/>
        <w:numPr>
          <w:ilvl w:val="12"/>
          <w:numId w:val="0"/>
        </w:numPr>
        <w:ind w:left="4860"/>
        <w:jc w:val="right"/>
        <w:rPr>
          <w:b/>
          <w:bCs/>
          <w:lang w:val="bg-BG"/>
        </w:rPr>
      </w:pPr>
    </w:p>
    <w:p w:rsidR="00C10C01" w:rsidRDefault="00C10C01" w:rsidP="00C10C01">
      <w:pPr>
        <w:widowControl w:val="0"/>
        <w:numPr>
          <w:ilvl w:val="12"/>
          <w:numId w:val="0"/>
        </w:numPr>
        <w:rPr>
          <w:b/>
          <w:bCs/>
          <w:lang w:val="bg-BG"/>
        </w:rPr>
      </w:pPr>
    </w:p>
    <w:p w:rsidR="00493570" w:rsidRPr="000B7CB0" w:rsidRDefault="00493570" w:rsidP="00493570">
      <w:pPr>
        <w:widowControl w:val="0"/>
        <w:rPr>
          <w:b/>
          <w:bCs/>
          <w:lang w:val="bg-BG"/>
        </w:rPr>
      </w:pPr>
    </w:p>
    <w:sectPr w:rsidR="00493570" w:rsidRPr="000B7CB0" w:rsidSect="00895E60">
      <w:pgSz w:w="11909" w:h="16834" w:code="9"/>
      <w:pgMar w:top="993" w:right="994" w:bottom="1135"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B67" w:rsidRDefault="00153B67" w:rsidP="00CB3937">
      <w:r>
        <w:separator/>
      </w:r>
    </w:p>
  </w:endnote>
  <w:endnote w:type="continuationSeparator" w:id="0">
    <w:p w:rsidR="00153B67" w:rsidRDefault="00153B6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B67" w:rsidRDefault="00153B67" w:rsidP="00CB3937">
      <w:r>
        <w:separator/>
      </w:r>
    </w:p>
  </w:footnote>
  <w:footnote w:type="continuationSeparator" w:id="0">
    <w:p w:rsidR="00153B67" w:rsidRDefault="00153B6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8"/>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126C"/>
    <w:rsid w:val="0005213A"/>
    <w:rsid w:val="00054E5B"/>
    <w:rsid w:val="000555F1"/>
    <w:rsid w:val="000616FF"/>
    <w:rsid w:val="00062C25"/>
    <w:rsid w:val="00065C25"/>
    <w:rsid w:val="000670F2"/>
    <w:rsid w:val="00067805"/>
    <w:rsid w:val="000678ED"/>
    <w:rsid w:val="0007211A"/>
    <w:rsid w:val="00074FD6"/>
    <w:rsid w:val="000771F7"/>
    <w:rsid w:val="00081F75"/>
    <w:rsid w:val="000865A2"/>
    <w:rsid w:val="00086A09"/>
    <w:rsid w:val="0008729C"/>
    <w:rsid w:val="000947E5"/>
    <w:rsid w:val="000975E3"/>
    <w:rsid w:val="000A2EBC"/>
    <w:rsid w:val="000A4B45"/>
    <w:rsid w:val="000A4D7C"/>
    <w:rsid w:val="000A55E3"/>
    <w:rsid w:val="000A61F2"/>
    <w:rsid w:val="000A729D"/>
    <w:rsid w:val="000B0379"/>
    <w:rsid w:val="000B21E4"/>
    <w:rsid w:val="000B2F4B"/>
    <w:rsid w:val="000B7CB0"/>
    <w:rsid w:val="000B7EA0"/>
    <w:rsid w:val="000C15D3"/>
    <w:rsid w:val="000C176B"/>
    <w:rsid w:val="000C259D"/>
    <w:rsid w:val="000C4238"/>
    <w:rsid w:val="000C48A6"/>
    <w:rsid w:val="000C4D6B"/>
    <w:rsid w:val="000C50B4"/>
    <w:rsid w:val="000C78B8"/>
    <w:rsid w:val="000C7D45"/>
    <w:rsid w:val="000D41AA"/>
    <w:rsid w:val="000E2725"/>
    <w:rsid w:val="000E328F"/>
    <w:rsid w:val="000E58CB"/>
    <w:rsid w:val="000F00AF"/>
    <w:rsid w:val="000F0980"/>
    <w:rsid w:val="000F358E"/>
    <w:rsid w:val="000F3BDF"/>
    <w:rsid w:val="0010567A"/>
    <w:rsid w:val="001134E5"/>
    <w:rsid w:val="001138C9"/>
    <w:rsid w:val="0011473B"/>
    <w:rsid w:val="00116FDD"/>
    <w:rsid w:val="0012524E"/>
    <w:rsid w:val="001303F4"/>
    <w:rsid w:val="00133369"/>
    <w:rsid w:val="0013475C"/>
    <w:rsid w:val="0014533F"/>
    <w:rsid w:val="00145FF6"/>
    <w:rsid w:val="0014679E"/>
    <w:rsid w:val="00147C92"/>
    <w:rsid w:val="00147DFD"/>
    <w:rsid w:val="00153B67"/>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254E"/>
    <w:rsid w:val="00184B66"/>
    <w:rsid w:val="00185825"/>
    <w:rsid w:val="001914A0"/>
    <w:rsid w:val="00193ABB"/>
    <w:rsid w:val="00194B40"/>
    <w:rsid w:val="001972AA"/>
    <w:rsid w:val="001A6C2F"/>
    <w:rsid w:val="001A7223"/>
    <w:rsid w:val="001A7414"/>
    <w:rsid w:val="001B3035"/>
    <w:rsid w:val="001B3C9E"/>
    <w:rsid w:val="001B7F8E"/>
    <w:rsid w:val="001C12B0"/>
    <w:rsid w:val="001C194A"/>
    <w:rsid w:val="001C558B"/>
    <w:rsid w:val="001C7FD8"/>
    <w:rsid w:val="001E29EC"/>
    <w:rsid w:val="001E3A7F"/>
    <w:rsid w:val="001E3D27"/>
    <w:rsid w:val="001E6EC2"/>
    <w:rsid w:val="001E7B80"/>
    <w:rsid w:val="001F2FF9"/>
    <w:rsid w:val="001F4303"/>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1178"/>
    <w:rsid w:val="00237E65"/>
    <w:rsid w:val="00245A3C"/>
    <w:rsid w:val="00251CD1"/>
    <w:rsid w:val="002526D2"/>
    <w:rsid w:val="00254B83"/>
    <w:rsid w:val="00255EEB"/>
    <w:rsid w:val="00263499"/>
    <w:rsid w:val="00266BAB"/>
    <w:rsid w:val="002709A3"/>
    <w:rsid w:val="00270BDB"/>
    <w:rsid w:val="00273517"/>
    <w:rsid w:val="00273F7B"/>
    <w:rsid w:val="00274745"/>
    <w:rsid w:val="002763AF"/>
    <w:rsid w:val="00277257"/>
    <w:rsid w:val="002774A1"/>
    <w:rsid w:val="00282057"/>
    <w:rsid w:val="002820CF"/>
    <w:rsid w:val="00285311"/>
    <w:rsid w:val="00291025"/>
    <w:rsid w:val="00291BEB"/>
    <w:rsid w:val="00297310"/>
    <w:rsid w:val="002A00ED"/>
    <w:rsid w:val="002A026C"/>
    <w:rsid w:val="002A1C2A"/>
    <w:rsid w:val="002A3230"/>
    <w:rsid w:val="002A3308"/>
    <w:rsid w:val="002B34D1"/>
    <w:rsid w:val="002B38B1"/>
    <w:rsid w:val="002C30A5"/>
    <w:rsid w:val="002C5B86"/>
    <w:rsid w:val="002C77D3"/>
    <w:rsid w:val="002D0D2F"/>
    <w:rsid w:val="002D105A"/>
    <w:rsid w:val="002D17F8"/>
    <w:rsid w:val="002D2124"/>
    <w:rsid w:val="002D310F"/>
    <w:rsid w:val="002D3849"/>
    <w:rsid w:val="002D39CC"/>
    <w:rsid w:val="002D5B16"/>
    <w:rsid w:val="002D7C14"/>
    <w:rsid w:val="002D7D4F"/>
    <w:rsid w:val="002E3347"/>
    <w:rsid w:val="002E65FF"/>
    <w:rsid w:val="002E689F"/>
    <w:rsid w:val="002F05B1"/>
    <w:rsid w:val="002F21E0"/>
    <w:rsid w:val="002F41C9"/>
    <w:rsid w:val="002F7F13"/>
    <w:rsid w:val="0030074C"/>
    <w:rsid w:val="0030555C"/>
    <w:rsid w:val="00305A66"/>
    <w:rsid w:val="003069DC"/>
    <w:rsid w:val="00306F0D"/>
    <w:rsid w:val="00307094"/>
    <w:rsid w:val="00312841"/>
    <w:rsid w:val="003134AE"/>
    <w:rsid w:val="00316028"/>
    <w:rsid w:val="00316DB4"/>
    <w:rsid w:val="00317C16"/>
    <w:rsid w:val="00323930"/>
    <w:rsid w:val="003353E4"/>
    <w:rsid w:val="00335B40"/>
    <w:rsid w:val="003400E5"/>
    <w:rsid w:val="00342318"/>
    <w:rsid w:val="0034253A"/>
    <w:rsid w:val="003529A9"/>
    <w:rsid w:val="00353000"/>
    <w:rsid w:val="00353282"/>
    <w:rsid w:val="003535FD"/>
    <w:rsid w:val="00353D9F"/>
    <w:rsid w:val="00355B38"/>
    <w:rsid w:val="00355FAE"/>
    <w:rsid w:val="003566C1"/>
    <w:rsid w:val="003576FE"/>
    <w:rsid w:val="00357B89"/>
    <w:rsid w:val="00364385"/>
    <w:rsid w:val="00364D94"/>
    <w:rsid w:val="00366A75"/>
    <w:rsid w:val="00367C35"/>
    <w:rsid w:val="00374CBF"/>
    <w:rsid w:val="00375423"/>
    <w:rsid w:val="0037594F"/>
    <w:rsid w:val="00385669"/>
    <w:rsid w:val="003866CB"/>
    <w:rsid w:val="003869CA"/>
    <w:rsid w:val="0039727D"/>
    <w:rsid w:val="003A2181"/>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47A9"/>
    <w:rsid w:val="0040733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3570"/>
    <w:rsid w:val="004974A1"/>
    <w:rsid w:val="004A31BB"/>
    <w:rsid w:val="004A324F"/>
    <w:rsid w:val="004A3A85"/>
    <w:rsid w:val="004A44FF"/>
    <w:rsid w:val="004B5A07"/>
    <w:rsid w:val="004C05BC"/>
    <w:rsid w:val="004C3726"/>
    <w:rsid w:val="004C3970"/>
    <w:rsid w:val="004C3B68"/>
    <w:rsid w:val="004C5DF3"/>
    <w:rsid w:val="004C675E"/>
    <w:rsid w:val="004C7AB8"/>
    <w:rsid w:val="004D1CF0"/>
    <w:rsid w:val="004E1C90"/>
    <w:rsid w:val="004E2522"/>
    <w:rsid w:val="004E55CB"/>
    <w:rsid w:val="004E573A"/>
    <w:rsid w:val="004E587D"/>
    <w:rsid w:val="004F1F17"/>
    <w:rsid w:val="004F57C2"/>
    <w:rsid w:val="004F74D2"/>
    <w:rsid w:val="004F77DE"/>
    <w:rsid w:val="005005AD"/>
    <w:rsid w:val="00505F7F"/>
    <w:rsid w:val="00510FD7"/>
    <w:rsid w:val="005110B9"/>
    <w:rsid w:val="005120C7"/>
    <w:rsid w:val="0051363B"/>
    <w:rsid w:val="0051640F"/>
    <w:rsid w:val="00516F78"/>
    <w:rsid w:val="00517DA1"/>
    <w:rsid w:val="005221F0"/>
    <w:rsid w:val="00523187"/>
    <w:rsid w:val="00524EE4"/>
    <w:rsid w:val="005308EB"/>
    <w:rsid w:val="005345BD"/>
    <w:rsid w:val="005350A6"/>
    <w:rsid w:val="00536546"/>
    <w:rsid w:val="005374BD"/>
    <w:rsid w:val="00540FB9"/>
    <w:rsid w:val="00541B84"/>
    <w:rsid w:val="00543FA9"/>
    <w:rsid w:val="00544617"/>
    <w:rsid w:val="00550716"/>
    <w:rsid w:val="00551E8A"/>
    <w:rsid w:val="00556D46"/>
    <w:rsid w:val="00557257"/>
    <w:rsid w:val="0056083A"/>
    <w:rsid w:val="005645D7"/>
    <w:rsid w:val="00565B50"/>
    <w:rsid w:val="005704C4"/>
    <w:rsid w:val="00570F01"/>
    <w:rsid w:val="00573599"/>
    <w:rsid w:val="00575FCA"/>
    <w:rsid w:val="00586BC2"/>
    <w:rsid w:val="00590C48"/>
    <w:rsid w:val="0059148A"/>
    <w:rsid w:val="00591CCC"/>
    <w:rsid w:val="005A04D7"/>
    <w:rsid w:val="005A2583"/>
    <w:rsid w:val="005A3A74"/>
    <w:rsid w:val="005A6112"/>
    <w:rsid w:val="005A7DFB"/>
    <w:rsid w:val="005B048B"/>
    <w:rsid w:val="005B1CCC"/>
    <w:rsid w:val="005B2B3A"/>
    <w:rsid w:val="005B409E"/>
    <w:rsid w:val="005B66BB"/>
    <w:rsid w:val="005C0C62"/>
    <w:rsid w:val="005C2867"/>
    <w:rsid w:val="005C3427"/>
    <w:rsid w:val="005C3D3D"/>
    <w:rsid w:val="005C3EFA"/>
    <w:rsid w:val="005C4AAA"/>
    <w:rsid w:val="005C6AAC"/>
    <w:rsid w:val="005D038E"/>
    <w:rsid w:val="005D0FAB"/>
    <w:rsid w:val="005D19F0"/>
    <w:rsid w:val="005D1E1D"/>
    <w:rsid w:val="005D4EF7"/>
    <w:rsid w:val="005D5548"/>
    <w:rsid w:val="005E62B7"/>
    <w:rsid w:val="005E6823"/>
    <w:rsid w:val="005E74A0"/>
    <w:rsid w:val="005F1142"/>
    <w:rsid w:val="005F22F9"/>
    <w:rsid w:val="005F3030"/>
    <w:rsid w:val="005F608B"/>
    <w:rsid w:val="00601395"/>
    <w:rsid w:val="00607AAC"/>
    <w:rsid w:val="006104EB"/>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2D0E"/>
    <w:rsid w:val="006447FD"/>
    <w:rsid w:val="006468CF"/>
    <w:rsid w:val="0065363F"/>
    <w:rsid w:val="00654F90"/>
    <w:rsid w:val="00656C21"/>
    <w:rsid w:val="00661419"/>
    <w:rsid w:val="006616D7"/>
    <w:rsid w:val="006638CE"/>
    <w:rsid w:val="00664129"/>
    <w:rsid w:val="00666108"/>
    <w:rsid w:val="00666CB7"/>
    <w:rsid w:val="0067158A"/>
    <w:rsid w:val="006746FD"/>
    <w:rsid w:val="00675EC8"/>
    <w:rsid w:val="00680F0A"/>
    <w:rsid w:val="00690111"/>
    <w:rsid w:val="006949FC"/>
    <w:rsid w:val="00694B2C"/>
    <w:rsid w:val="00695F3D"/>
    <w:rsid w:val="006A0790"/>
    <w:rsid w:val="006A1970"/>
    <w:rsid w:val="006A2853"/>
    <w:rsid w:val="006A4567"/>
    <w:rsid w:val="006A7849"/>
    <w:rsid w:val="006A7BD3"/>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3FBE"/>
    <w:rsid w:val="006F7B12"/>
    <w:rsid w:val="00704279"/>
    <w:rsid w:val="00706DF3"/>
    <w:rsid w:val="007146BC"/>
    <w:rsid w:val="00715B6E"/>
    <w:rsid w:val="00723E34"/>
    <w:rsid w:val="00725B85"/>
    <w:rsid w:val="007318E0"/>
    <w:rsid w:val="007330DA"/>
    <w:rsid w:val="007354EA"/>
    <w:rsid w:val="00741724"/>
    <w:rsid w:val="007418F9"/>
    <w:rsid w:val="00743992"/>
    <w:rsid w:val="00750346"/>
    <w:rsid w:val="00752AD2"/>
    <w:rsid w:val="00757161"/>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23CE"/>
    <w:rsid w:val="007A5F9F"/>
    <w:rsid w:val="007A78B5"/>
    <w:rsid w:val="007A79D3"/>
    <w:rsid w:val="007A7BE1"/>
    <w:rsid w:val="007B2571"/>
    <w:rsid w:val="007B2671"/>
    <w:rsid w:val="007B2BB0"/>
    <w:rsid w:val="007B4608"/>
    <w:rsid w:val="007B7DBC"/>
    <w:rsid w:val="007C4EC8"/>
    <w:rsid w:val="007D169B"/>
    <w:rsid w:val="007D26B0"/>
    <w:rsid w:val="007D5E92"/>
    <w:rsid w:val="007E5D2C"/>
    <w:rsid w:val="007F4215"/>
    <w:rsid w:val="00800FD6"/>
    <w:rsid w:val="008019DB"/>
    <w:rsid w:val="00803C81"/>
    <w:rsid w:val="008065A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4CCA"/>
    <w:rsid w:val="008452FD"/>
    <w:rsid w:val="0085185B"/>
    <w:rsid w:val="00852BA7"/>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95E60"/>
    <w:rsid w:val="008A0B15"/>
    <w:rsid w:val="008A1555"/>
    <w:rsid w:val="008B28DF"/>
    <w:rsid w:val="008B512E"/>
    <w:rsid w:val="008B61E8"/>
    <w:rsid w:val="008C53AC"/>
    <w:rsid w:val="008D00E5"/>
    <w:rsid w:val="008D0626"/>
    <w:rsid w:val="008D0841"/>
    <w:rsid w:val="008D08DA"/>
    <w:rsid w:val="008D1075"/>
    <w:rsid w:val="008D30ED"/>
    <w:rsid w:val="008D5989"/>
    <w:rsid w:val="008D77A8"/>
    <w:rsid w:val="008D7BC9"/>
    <w:rsid w:val="008E5BFD"/>
    <w:rsid w:val="008F5AD5"/>
    <w:rsid w:val="009003A9"/>
    <w:rsid w:val="00900C48"/>
    <w:rsid w:val="00901534"/>
    <w:rsid w:val="00901640"/>
    <w:rsid w:val="00905043"/>
    <w:rsid w:val="00907CA8"/>
    <w:rsid w:val="0091144C"/>
    <w:rsid w:val="00913A6F"/>
    <w:rsid w:val="00916B4D"/>
    <w:rsid w:val="00917FA1"/>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550"/>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78D"/>
    <w:rsid w:val="009F2E05"/>
    <w:rsid w:val="009F5F15"/>
    <w:rsid w:val="009F67D2"/>
    <w:rsid w:val="009F7A58"/>
    <w:rsid w:val="00A01DD4"/>
    <w:rsid w:val="00A02724"/>
    <w:rsid w:val="00A0404C"/>
    <w:rsid w:val="00A054E5"/>
    <w:rsid w:val="00A15E03"/>
    <w:rsid w:val="00A21AA2"/>
    <w:rsid w:val="00A22150"/>
    <w:rsid w:val="00A25CE4"/>
    <w:rsid w:val="00A273FD"/>
    <w:rsid w:val="00A27784"/>
    <w:rsid w:val="00A31D20"/>
    <w:rsid w:val="00A465CD"/>
    <w:rsid w:val="00A525C9"/>
    <w:rsid w:val="00A5520D"/>
    <w:rsid w:val="00A55A73"/>
    <w:rsid w:val="00A61ACA"/>
    <w:rsid w:val="00A64A82"/>
    <w:rsid w:val="00A64C9F"/>
    <w:rsid w:val="00A6585A"/>
    <w:rsid w:val="00A67593"/>
    <w:rsid w:val="00A67961"/>
    <w:rsid w:val="00A67E16"/>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3CDF"/>
    <w:rsid w:val="00AC743A"/>
    <w:rsid w:val="00AD0D80"/>
    <w:rsid w:val="00AD420C"/>
    <w:rsid w:val="00AE0592"/>
    <w:rsid w:val="00AE5079"/>
    <w:rsid w:val="00AF0921"/>
    <w:rsid w:val="00AF5B12"/>
    <w:rsid w:val="00B01977"/>
    <w:rsid w:val="00B04408"/>
    <w:rsid w:val="00B05E7A"/>
    <w:rsid w:val="00B06485"/>
    <w:rsid w:val="00B07552"/>
    <w:rsid w:val="00B076F4"/>
    <w:rsid w:val="00B16BBE"/>
    <w:rsid w:val="00B20B6D"/>
    <w:rsid w:val="00B2161B"/>
    <w:rsid w:val="00B24160"/>
    <w:rsid w:val="00B25DAF"/>
    <w:rsid w:val="00B25EA0"/>
    <w:rsid w:val="00B27F80"/>
    <w:rsid w:val="00B30DD3"/>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00D1"/>
    <w:rsid w:val="00BB463A"/>
    <w:rsid w:val="00BC01E8"/>
    <w:rsid w:val="00BC09A0"/>
    <w:rsid w:val="00BC3FA2"/>
    <w:rsid w:val="00BC62DC"/>
    <w:rsid w:val="00BC64B9"/>
    <w:rsid w:val="00BD1574"/>
    <w:rsid w:val="00BD3B5D"/>
    <w:rsid w:val="00BD401F"/>
    <w:rsid w:val="00BD4CFD"/>
    <w:rsid w:val="00BD4DF6"/>
    <w:rsid w:val="00BD625D"/>
    <w:rsid w:val="00BE0869"/>
    <w:rsid w:val="00BE253D"/>
    <w:rsid w:val="00BE3064"/>
    <w:rsid w:val="00BE3354"/>
    <w:rsid w:val="00BE72FC"/>
    <w:rsid w:val="00BF0A4F"/>
    <w:rsid w:val="00BF15F9"/>
    <w:rsid w:val="00BF1E56"/>
    <w:rsid w:val="00BF29B8"/>
    <w:rsid w:val="00BF2E77"/>
    <w:rsid w:val="00BF42AB"/>
    <w:rsid w:val="00BF6095"/>
    <w:rsid w:val="00BF76B4"/>
    <w:rsid w:val="00BF76D4"/>
    <w:rsid w:val="00C00943"/>
    <w:rsid w:val="00C012BA"/>
    <w:rsid w:val="00C0204B"/>
    <w:rsid w:val="00C02473"/>
    <w:rsid w:val="00C04758"/>
    <w:rsid w:val="00C048D0"/>
    <w:rsid w:val="00C04F02"/>
    <w:rsid w:val="00C05157"/>
    <w:rsid w:val="00C06D09"/>
    <w:rsid w:val="00C074C8"/>
    <w:rsid w:val="00C10C01"/>
    <w:rsid w:val="00C15035"/>
    <w:rsid w:val="00C1667F"/>
    <w:rsid w:val="00C1711A"/>
    <w:rsid w:val="00C208D6"/>
    <w:rsid w:val="00C21A65"/>
    <w:rsid w:val="00C22D12"/>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0070"/>
    <w:rsid w:val="00C93938"/>
    <w:rsid w:val="00C94396"/>
    <w:rsid w:val="00C958ED"/>
    <w:rsid w:val="00C959DA"/>
    <w:rsid w:val="00CA1445"/>
    <w:rsid w:val="00CA2338"/>
    <w:rsid w:val="00CA2DCD"/>
    <w:rsid w:val="00CA4087"/>
    <w:rsid w:val="00CA418E"/>
    <w:rsid w:val="00CA63DE"/>
    <w:rsid w:val="00CB09D3"/>
    <w:rsid w:val="00CB32E3"/>
    <w:rsid w:val="00CB3937"/>
    <w:rsid w:val="00CB3CED"/>
    <w:rsid w:val="00CB5358"/>
    <w:rsid w:val="00CB5F23"/>
    <w:rsid w:val="00CC1EEE"/>
    <w:rsid w:val="00CC49D6"/>
    <w:rsid w:val="00CC59A0"/>
    <w:rsid w:val="00CC5C4E"/>
    <w:rsid w:val="00CD092F"/>
    <w:rsid w:val="00CD1252"/>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216F"/>
    <w:rsid w:val="00D5414C"/>
    <w:rsid w:val="00D54489"/>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7FB6"/>
    <w:rsid w:val="00D93F2A"/>
    <w:rsid w:val="00D93F61"/>
    <w:rsid w:val="00D94600"/>
    <w:rsid w:val="00D97DED"/>
    <w:rsid w:val="00DA038E"/>
    <w:rsid w:val="00DA09F5"/>
    <w:rsid w:val="00DA0ED2"/>
    <w:rsid w:val="00DA1E87"/>
    <w:rsid w:val="00DA292B"/>
    <w:rsid w:val="00DB0924"/>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3ADF"/>
    <w:rsid w:val="00E109BB"/>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1FB0"/>
    <w:rsid w:val="00ED2CDB"/>
    <w:rsid w:val="00ED4C39"/>
    <w:rsid w:val="00ED5F58"/>
    <w:rsid w:val="00ED794A"/>
    <w:rsid w:val="00ED79D2"/>
    <w:rsid w:val="00EE0BE3"/>
    <w:rsid w:val="00EE5DF5"/>
    <w:rsid w:val="00F0279F"/>
    <w:rsid w:val="00F035E1"/>
    <w:rsid w:val="00F06CF4"/>
    <w:rsid w:val="00F103B2"/>
    <w:rsid w:val="00F16B6C"/>
    <w:rsid w:val="00F17682"/>
    <w:rsid w:val="00F201A6"/>
    <w:rsid w:val="00F2084B"/>
    <w:rsid w:val="00F22C51"/>
    <w:rsid w:val="00F241DB"/>
    <w:rsid w:val="00F27B52"/>
    <w:rsid w:val="00F30AD2"/>
    <w:rsid w:val="00F325F1"/>
    <w:rsid w:val="00F34940"/>
    <w:rsid w:val="00F34A5C"/>
    <w:rsid w:val="00F43AB5"/>
    <w:rsid w:val="00F55493"/>
    <w:rsid w:val="00F60CEE"/>
    <w:rsid w:val="00F66726"/>
    <w:rsid w:val="00F70ED1"/>
    <w:rsid w:val="00F74202"/>
    <w:rsid w:val="00F74BD8"/>
    <w:rsid w:val="00F75ADC"/>
    <w:rsid w:val="00F771AA"/>
    <w:rsid w:val="00F82304"/>
    <w:rsid w:val="00F862DB"/>
    <w:rsid w:val="00F90803"/>
    <w:rsid w:val="00F915B5"/>
    <w:rsid w:val="00F9245C"/>
    <w:rsid w:val="00F94C86"/>
    <w:rsid w:val="00FA0424"/>
    <w:rsid w:val="00FA2C8F"/>
    <w:rsid w:val="00FA6200"/>
    <w:rsid w:val="00FA769F"/>
    <w:rsid w:val="00FB4F17"/>
    <w:rsid w:val="00FB7209"/>
    <w:rsid w:val="00FC124A"/>
    <w:rsid w:val="00FC248C"/>
    <w:rsid w:val="00FC5D7B"/>
    <w:rsid w:val="00FC6BF4"/>
    <w:rsid w:val="00FC754E"/>
    <w:rsid w:val="00FD17A3"/>
    <w:rsid w:val="00FD2DCC"/>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49357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493570"/>
    <w:rPr>
      <w:rFonts w:ascii="Cambria" w:eastAsia="Times New Roman" w:hAnsi="Cambria" w:cs="Times New Roman"/>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74261">
      <w:bodyDiv w:val="1"/>
      <w:marLeft w:val="0"/>
      <w:marRight w:val="0"/>
      <w:marTop w:val="0"/>
      <w:marBottom w:val="0"/>
      <w:divBdr>
        <w:top w:val="none" w:sz="0" w:space="0" w:color="auto"/>
        <w:left w:val="none" w:sz="0" w:space="0" w:color="auto"/>
        <w:bottom w:val="none" w:sz="0" w:space="0" w:color="auto"/>
        <w:right w:val="none" w:sz="0" w:space="0" w:color="auto"/>
      </w:divBdr>
    </w:div>
    <w:div w:id="516890217">
      <w:bodyDiv w:val="1"/>
      <w:marLeft w:val="0"/>
      <w:marRight w:val="0"/>
      <w:marTop w:val="0"/>
      <w:marBottom w:val="0"/>
      <w:divBdr>
        <w:top w:val="none" w:sz="0" w:space="0" w:color="auto"/>
        <w:left w:val="none" w:sz="0" w:space="0" w:color="auto"/>
        <w:bottom w:val="none" w:sz="0" w:space="0" w:color="auto"/>
        <w:right w:val="none" w:sz="0" w:space="0" w:color="auto"/>
      </w:divBdr>
    </w:div>
    <w:div w:id="1151946642">
      <w:bodyDiv w:val="1"/>
      <w:marLeft w:val="0"/>
      <w:marRight w:val="0"/>
      <w:marTop w:val="0"/>
      <w:marBottom w:val="0"/>
      <w:divBdr>
        <w:top w:val="none" w:sz="0" w:space="0" w:color="auto"/>
        <w:left w:val="none" w:sz="0" w:space="0" w:color="auto"/>
        <w:bottom w:val="none" w:sz="0" w:space="0" w:color="auto"/>
        <w:right w:val="none" w:sz="0" w:space="0" w:color="auto"/>
      </w:divBdr>
    </w:div>
    <w:div w:id="1385448268">
      <w:bodyDiv w:val="1"/>
      <w:marLeft w:val="0"/>
      <w:marRight w:val="0"/>
      <w:marTop w:val="0"/>
      <w:marBottom w:val="0"/>
      <w:divBdr>
        <w:top w:val="none" w:sz="0" w:space="0" w:color="auto"/>
        <w:left w:val="none" w:sz="0" w:space="0" w:color="auto"/>
        <w:bottom w:val="none" w:sz="0" w:space="0" w:color="auto"/>
        <w:right w:val="none" w:sz="0" w:space="0" w:color="auto"/>
      </w:divBdr>
    </w:div>
    <w:div w:id="1674213169">
      <w:bodyDiv w:val="1"/>
      <w:marLeft w:val="0"/>
      <w:marRight w:val="0"/>
      <w:marTop w:val="0"/>
      <w:marBottom w:val="0"/>
      <w:divBdr>
        <w:top w:val="none" w:sz="0" w:space="0" w:color="auto"/>
        <w:left w:val="none" w:sz="0" w:space="0" w:color="auto"/>
        <w:bottom w:val="none" w:sz="0" w:space="0" w:color="auto"/>
        <w:right w:val="none" w:sz="0" w:space="0" w:color="auto"/>
      </w:divBdr>
    </w:div>
    <w:div w:id="190834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F0941-E050-4613-954D-0234F22E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4</cp:revision>
  <cp:lastPrinted>2019-12-03T11:03:00Z</cp:lastPrinted>
  <dcterms:created xsi:type="dcterms:W3CDTF">2019-11-29T08:17:00Z</dcterms:created>
  <dcterms:modified xsi:type="dcterms:W3CDTF">2019-12-03T11:11:00Z</dcterms:modified>
</cp:coreProperties>
</file>