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589" w:rsidRPr="00DB3353" w:rsidRDefault="00F65589" w:rsidP="00F65589">
      <w:pPr>
        <w:pStyle w:val="Heading4"/>
        <w:numPr>
          <w:ilvl w:val="0"/>
          <w:numId w:val="0"/>
        </w:numPr>
        <w:spacing w:line="300" w:lineRule="exact"/>
        <w:ind w:firstLine="561"/>
      </w:pPr>
      <w:r w:rsidRPr="00DB3353">
        <w:t>ОБРАЗЕЦ по т. II.3. към офертата</w:t>
      </w:r>
    </w:p>
    <w:p w:rsidR="00F65589" w:rsidRPr="00DB3353" w:rsidRDefault="00F65589" w:rsidP="00F65589">
      <w:pPr>
        <w:pStyle w:val="BodyText"/>
        <w:widowControl w:val="0"/>
        <w:jc w:val="center"/>
        <w:rPr>
          <w:b/>
          <w:bCs/>
        </w:rPr>
      </w:pPr>
    </w:p>
    <w:p w:rsidR="00F65589" w:rsidRPr="00DB3353" w:rsidRDefault="00F65589" w:rsidP="00F65589">
      <w:pPr>
        <w:pStyle w:val="BodyText"/>
        <w:widowControl w:val="0"/>
        <w:jc w:val="center"/>
        <w:rPr>
          <w:b/>
          <w:bCs/>
        </w:rPr>
      </w:pPr>
      <w:r w:rsidRPr="00DB3353">
        <w:rPr>
          <w:b/>
          <w:bCs/>
        </w:rPr>
        <w:t xml:space="preserve">СПЕЦИФИКАЦИЯ за оборудването и резервните части </w:t>
      </w:r>
    </w:p>
    <w:p w:rsidR="00F65589" w:rsidRDefault="00F65589" w:rsidP="00F65589">
      <w:pPr>
        <w:pStyle w:val="BodyText"/>
        <w:jc w:val="center"/>
      </w:pPr>
      <w:r w:rsidRPr="00DB3353">
        <w:t xml:space="preserve">за участие в публично състезание с предмет: </w:t>
      </w:r>
    </w:p>
    <w:p w:rsidR="00F65589" w:rsidRPr="00DB3353" w:rsidRDefault="00F65589" w:rsidP="00F65589">
      <w:pPr>
        <w:pStyle w:val="BodyText"/>
        <w:jc w:val="center"/>
      </w:pPr>
    </w:p>
    <w:p w:rsidR="00F65589" w:rsidRDefault="00F65589" w:rsidP="00F65589">
      <w:pPr>
        <w:pStyle w:val="BodyText"/>
        <w:ind w:left="24"/>
        <w:jc w:val="center"/>
        <w:rPr>
          <w:b/>
          <w:bCs/>
        </w:rPr>
      </w:pPr>
      <w:r w:rsidRPr="00DB3353">
        <w:rPr>
          <w:b/>
          <w:bCs/>
        </w:rPr>
        <w:t>“</w:t>
      </w:r>
      <w:r w:rsidRPr="003A5EDC">
        <w:rPr>
          <w:b/>
          <w:iCs/>
        </w:rPr>
        <w:t>Проектиране, доставка и монтаж на аудио-визуална система на ПМС-10</w:t>
      </w:r>
      <w:r w:rsidR="005D5117">
        <w:rPr>
          <w:b/>
          <w:iCs/>
        </w:rPr>
        <w:t>0</w:t>
      </w:r>
      <w:r w:rsidRPr="003A5EDC">
        <w:rPr>
          <w:b/>
          <w:iCs/>
        </w:rPr>
        <w:t>0</w:t>
      </w:r>
      <w:r w:rsidRPr="00DB3353">
        <w:rPr>
          <w:b/>
          <w:bCs/>
        </w:rPr>
        <w:t>”</w:t>
      </w:r>
    </w:p>
    <w:p w:rsidR="005F585B" w:rsidRPr="00DB3353" w:rsidRDefault="005F585B" w:rsidP="00F65589">
      <w:pPr>
        <w:pStyle w:val="BodyText"/>
        <w:ind w:left="24"/>
        <w:jc w:val="center"/>
        <w:rPr>
          <w:b/>
          <w:bCs/>
        </w:rPr>
      </w:pPr>
    </w:p>
    <w:tbl>
      <w:tblPr>
        <w:tblW w:w="14175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26"/>
        <w:gridCol w:w="2268"/>
        <w:gridCol w:w="907"/>
        <w:gridCol w:w="85"/>
        <w:gridCol w:w="850"/>
        <w:gridCol w:w="1418"/>
        <w:gridCol w:w="1701"/>
        <w:gridCol w:w="1701"/>
        <w:gridCol w:w="1843"/>
        <w:gridCol w:w="1559"/>
        <w:gridCol w:w="1417"/>
      </w:tblGrid>
      <w:tr w:rsidR="005F585B" w:rsidRPr="00DB3353" w:rsidTr="00912200">
        <w:trPr>
          <w:trHeight w:val="18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65589">
            <w:pPr>
              <w:jc w:val="center"/>
              <w:rPr>
                <w:b/>
                <w:bCs/>
                <w:lang w:val="bg-BG" w:eastAsia="bg-BG"/>
              </w:rPr>
            </w:pPr>
            <w:r w:rsidRPr="00DB3353">
              <w:rPr>
                <w:b/>
                <w:bCs/>
                <w:lang w:val="bg-BG" w:eastAsia="bg-BG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65589">
            <w:pPr>
              <w:jc w:val="center"/>
              <w:rPr>
                <w:b/>
                <w:bCs/>
                <w:lang w:val="bg-BG" w:eastAsia="bg-BG"/>
              </w:rPr>
            </w:pPr>
            <w:r w:rsidRPr="00DB3353">
              <w:rPr>
                <w:b/>
                <w:bCs/>
                <w:lang w:val="bg-BG" w:eastAsia="bg-BG"/>
              </w:rPr>
              <w:t>Наименование, тип, марка и описание на вида и характеристиките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65589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 xml:space="preserve">Един. </w:t>
            </w:r>
            <w:r w:rsidRPr="00DB3353">
              <w:rPr>
                <w:b/>
                <w:bCs/>
                <w:lang w:val="bg-BG" w:eastAsia="bg-BG"/>
              </w:rPr>
              <w:t>Мярка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65589">
            <w:pPr>
              <w:jc w:val="center"/>
              <w:rPr>
                <w:b/>
                <w:bCs/>
                <w:lang w:val="bg-BG" w:eastAsia="bg-BG"/>
              </w:rPr>
            </w:pPr>
            <w:proofErr w:type="spellStart"/>
            <w:r w:rsidRPr="00DB3353">
              <w:rPr>
                <w:b/>
                <w:bCs/>
                <w:lang w:val="bg-BG" w:eastAsia="bg-BG"/>
              </w:rPr>
              <w:t>К-во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65589">
            <w:pPr>
              <w:jc w:val="center"/>
              <w:rPr>
                <w:b/>
                <w:bCs/>
                <w:lang w:val="bg-BG" w:eastAsia="bg-BG"/>
              </w:rPr>
            </w:pPr>
            <w:proofErr w:type="spellStart"/>
            <w:r w:rsidRPr="00DB3353">
              <w:rPr>
                <w:b/>
                <w:bCs/>
                <w:lang w:val="bg-BG" w:eastAsia="bg-BG"/>
              </w:rPr>
              <w:t>Произво</w:t>
            </w:r>
            <w:proofErr w:type="spellEnd"/>
            <w:r w:rsidRPr="00DB3353">
              <w:rPr>
                <w:b/>
                <w:bCs/>
                <w:lang w:val="bg-BG" w:eastAsia="bg-BG"/>
              </w:rPr>
              <w:t xml:space="preserve"> </w:t>
            </w:r>
            <w:proofErr w:type="spellStart"/>
            <w:r w:rsidRPr="00DB3353">
              <w:rPr>
                <w:b/>
                <w:bCs/>
                <w:lang w:val="bg-BG" w:eastAsia="bg-BG"/>
              </w:rPr>
              <w:t>дител</w:t>
            </w:r>
            <w:proofErr w:type="spellEnd"/>
          </w:p>
          <w:p w:rsidR="00F65589" w:rsidRPr="00DB3353" w:rsidRDefault="00F65589" w:rsidP="00F65589">
            <w:pPr>
              <w:jc w:val="center"/>
              <w:rPr>
                <w:b/>
                <w:bCs/>
                <w:lang w:val="bg-BG" w:eastAsia="bg-BG"/>
              </w:rPr>
            </w:pPr>
            <w:r w:rsidRPr="00DB3353">
              <w:rPr>
                <w:b/>
                <w:bCs/>
                <w:lang w:val="bg-BG" w:eastAsia="bg-BG"/>
              </w:rPr>
              <w:t>и</w:t>
            </w:r>
          </w:p>
          <w:p w:rsidR="00F65589" w:rsidRPr="00DB3353" w:rsidRDefault="00F65589" w:rsidP="00F65589">
            <w:pPr>
              <w:jc w:val="center"/>
              <w:rPr>
                <w:b/>
                <w:bCs/>
                <w:lang w:val="bg-BG" w:eastAsia="bg-BG"/>
              </w:rPr>
            </w:pPr>
            <w:r w:rsidRPr="00DB3353">
              <w:rPr>
                <w:b/>
                <w:bCs/>
                <w:lang w:val="bg-BG" w:eastAsia="bg-BG"/>
              </w:rPr>
              <w:t>Страна на произход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65589">
            <w:pPr>
              <w:jc w:val="center"/>
              <w:rPr>
                <w:b/>
                <w:bCs/>
                <w:lang w:val="bg-BG" w:eastAsia="bg-BG"/>
              </w:rPr>
            </w:pPr>
            <w:r w:rsidRPr="00DB3353">
              <w:rPr>
                <w:b/>
                <w:bCs/>
                <w:lang w:val="bg-BG" w:eastAsia="bg-BG"/>
              </w:rPr>
              <w:t>Гаранционен срок на оборудването от въвеждане в експлоатация</w:t>
            </w:r>
          </w:p>
          <w:p w:rsidR="00F65589" w:rsidRPr="00DB3353" w:rsidRDefault="00F65589" w:rsidP="00F65589">
            <w:pPr>
              <w:jc w:val="center"/>
              <w:rPr>
                <w:b/>
                <w:bCs/>
                <w:lang w:val="bg-BG" w:eastAsia="bg-BG"/>
              </w:rPr>
            </w:pPr>
            <w:r w:rsidRPr="00DB3353">
              <w:rPr>
                <w:b/>
                <w:bCs/>
                <w:lang w:val="bg-BG" w:eastAsia="bg-BG"/>
              </w:rPr>
              <w:t>/мин. 24 месеца/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65589">
            <w:pPr>
              <w:jc w:val="center"/>
              <w:rPr>
                <w:b/>
                <w:bCs/>
                <w:lang w:val="bg-BG" w:eastAsia="bg-BG"/>
              </w:rPr>
            </w:pPr>
            <w:r w:rsidRPr="00DB3353">
              <w:rPr>
                <w:b/>
                <w:bCs/>
                <w:lang w:val="bg-BG" w:eastAsia="bg-BG"/>
              </w:rPr>
              <w:t>Гаранционен срок на резервните части от датата на успешно преминал входящ контрол</w:t>
            </w:r>
          </w:p>
          <w:p w:rsidR="00F65589" w:rsidRPr="00DB3353" w:rsidRDefault="00F65589" w:rsidP="00F65589">
            <w:pPr>
              <w:jc w:val="center"/>
              <w:rPr>
                <w:b/>
                <w:bCs/>
                <w:lang w:val="bg-BG" w:eastAsia="bg-BG"/>
              </w:rPr>
            </w:pPr>
            <w:r w:rsidRPr="00DB3353">
              <w:rPr>
                <w:b/>
                <w:bCs/>
                <w:lang w:val="bg-BG" w:eastAsia="bg-BG"/>
              </w:rPr>
              <w:t>/мин. 24 месеца/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65589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 xml:space="preserve">Жизнен цикъл </w:t>
            </w:r>
            <w:r w:rsidRPr="00DB3353">
              <w:rPr>
                <w:b/>
                <w:bCs/>
                <w:lang w:val="bg-BG" w:eastAsia="bg-BG"/>
              </w:rPr>
              <w:t>на оборудването от въвеждане в експлоатация</w:t>
            </w:r>
          </w:p>
          <w:p w:rsidR="00F65589" w:rsidRPr="00DB3353" w:rsidRDefault="00F65589" w:rsidP="00F65589">
            <w:pPr>
              <w:jc w:val="center"/>
              <w:rPr>
                <w:b/>
                <w:bCs/>
                <w:lang w:val="bg-BG" w:eastAsia="bg-BG"/>
              </w:rPr>
            </w:pPr>
            <w:r w:rsidRPr="00DB3353">
              <w:rPr>
                <w:b/>
                <w:bCs/>
                <w:lang w:val="bg-BG" w:eastAsia="bg-BG"/>
              </w:rPr>
              <w:t xml:space="preserve">/мин. </w:t>
            </w:r>
            <w:r>
              <w:rPr>
                <w:b/>
                <w:bCs/>
                <w:lang w:val="bg-BG" w:eastAsia="bg-BG"/>
              </w:rPr>
              <w:t>10</w:t>
            </w:r>
            <w:r w:rsidRPr="00DB3353">
              <w:rPr>
                <w:b/>
                <w:bCs/>
                <w:lang w:val="bg-BG" w:eastAsia="bg-BG"/>
              </w:rPr>
              <w:t xml:space="preserve"> </w:t>
            </w:r>
            <w:r>
              <w:rPr>
                <w:b/>
                <w:bCs/>
                <w:lang w:val="bg-BG" w:eastAsia="bg-BG"/>
              </w:rPr>
              <w:t>години</w:t>
            </w:r>
            <w:r w:rsidRPr="00DB3353">
              <w:rPr>
                <w:b/>
                <w:bCs/>
                <w:lang w:val="bg-BG" w:eastAsia="bg-BG"/>
              </w:rPr>
              <w:t>/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65589">
            <w:pPr>
              <w:jc w:val="center"/>
              <w:rPr>
                <w:b/>
                <w:bCs/>
                <w:lang w:val="bg-BG" w:eastAsia="bg-BG"/>
              </w:rPr>
            </w:pPr>
            <w:r w:rsidRPr="00DB3353">
              <w:rPr>
                <w:b/>
                <w:bCs/>
                <w:lang w:val="bg-BG" w:eastAsia="bg-BG"/>
              </w:rPr>
              <w:t>Време за посещение на място при открит дефект</w:t>
            </w:r>
          </w:p>
          <w:p w:rsidR="00F65589" w:rsidRPr="00DB3353" w:rsidRDefault="00F65589" w:rsidP="00F65589">
            <w:pPr>
              <w:jc w:val="center"/>
              <w:rPr>
                <w:b/>
                <w:bCs/>
                <w:lang w:val="bg-BG" w:eastAsia="bg-BG"/>
              </w:rPr>
            </w:pPr>
            <w:r w:rsidRPr="00DB3353">
              <w:rPr>
                <w:b/>
                <w:bCs/>
                <w:lang w:val="bg-BG" w:eastAsia="bg-BG"/>
              </w:rPr>
              <w:t>/до 48 часа/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65589">
            <w:pPr>
              <w:jc w:val="center"/>
              <w:rPr>
                <w:b/>
                <w:bCs/>
                <w:lang w:val="bg-BG" w:eastAsia="bg-BG"/>
              </w:rPr>
            </w:pPr>
            <w:r w:rsidRPr="00DB3353">
              <w:rPr>
                <w:b/>
                <w:bCs/>
                <w:lang w:val="bg-BG" w:eastAsia="bg-BG"/>
              </w:rPr>
              <w:t>Забележка</w:t>
            </w:r>
          </w:p>
        </w:tc>
      </w:tr>
      <w:tr w:rsidR="005F585B" w:rsidRPr="00DB3353" w:rsidTr="00D9428D">
        <w:trPr>
          <w:trHeight w:val="30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B72C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DB3353">
              <w:rPr>
                <w:b/>
                <w:bCs/>
                <w:i/>
                <w:iCs/>
                <w:lang w:val="bg-BG" w:eastAsia="bg-BG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B72C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DB3353">
              <w:rPr>
                <w:b/>
                <w:bCs/>
                <w:i/>
                <w:iCs/>
                <w:lang w:val="bg-BG" w:eastAsia="bg-BG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B72C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DB3353">
              <w:rPr>
                <w:b/>
                <w:bCs/>
                <w:i/>
                <w:iCs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B72C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DB3353">
              <w:rPr>
                <w:b/>
                <w:bCs/>
                <w:i/>
                <w:iCs/>
                <w:lang w:val="bg-BG" w:eastAsia="bg-BG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B72C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DB3353">
              <w:rPr>
                <w:b/>
                <w:bCs/>
                <w:i/>
                <w:iCs/>
                <w:lang w:val="bg-BG" w:eastAsia="bg-BG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9" w:rsidRPr="00DB3353" w:rsidRDefault="00F65589" w:rsidP="00FB72C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DB3353">
              <w:rPr>
                <w:b/>
                <w:bCs/>
                <w:i/>
                <w:iCs/>
                <w:lang w:val="bg-BG" w:eastAsia="bg-BG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9" w:rsidRPr="00DB3353" w:rsidRDefault="00F65589" w:rsidP="00FB72C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DB3353">
              <w:rPr>
                <w:b/>
                <w:bCs/>
                <w:i/>
                <w:iCs/>
                <w:lang w:val="bg-BG" w:eastAsia="bg-BG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9" w:rsidRPr="00DB3353" w:rsidRDefault="00912200" w:rsidP="00FB72C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9" w:rsidRPr="00DB3353" w:rsidRDefault="00912200" w:rsidP="00FB72C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912200" w:rsidP="00FB72C3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10</w:t>
            </w:r>
          </w:p>
        </w:tc>
      </w:tr>
      <w:tr w:rsidR="00F65589" w:rsidRPr="00DB3353" w:rsidTr="00912200">
        <w:trPr>
          <w:trHeight w:val="3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9" w:rsidRPr="00DB3353" w:rsidRDefault="00F65589" w:rsidP="00FB72C3">
            <w:pPr>
              <w:jc w:val="center"/>
              <w:rPr>
                <w:lang w:val="bg-BG" w:eastAsia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9" w:rsidRPr="00DB3353" w:rsidRDefault="00F65589" w:rsidP="00FB72C3">
            <w:pPr>
              <w:jc w:val="center"/>
              <w:rPr>
                <w:lang w:val="bg-BG" w:eastAsia="bg-BG"/>
              </w:rPr>
            </w:pPr>
          </w:p>
        </w:tc>
        <w:tc>
          <w:tcPr>
            <w:tcW w:w="114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9" w:rsidRPr="00DB3353" w:rsidRDefault="00F65589" w:rsidP="00FB72C3">
            <w:pPr>
              <w:jc w:val="center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 xml:space="preserve">Оборудване </w:t>
            </w:r>
          </w:p>
        </w:tc>
      </w:tr>
      <w:tr w:rsidR="005F585B" w:rsidRPr="00DB3353" w:rsidTr="00D9428D">
        <w:trPr>
          <w:trHeight w:val="3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B72C3">
            <w:pPr>
              <w:jc w:val="center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 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B72C3">
            <w:pPr>
              <w:jc w:val="right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 </w:t>
            </w:r>
          </w:p>
        </w:tc>
      </w:tr>
      <w:tr w:rsidR="005F585B" w:rsidRPr="00DB3353" w:rsidTr="00D9428D">
        <w:trPr>
          <w:trHeight w:val="3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B72C3">
            <w:pPr>
              <w:jc w:val="center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 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B72C3">
            <w:pPr>
              <w:jc w:val="right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 </w:t>
            </w:r>
          </w:p>
        </w:tc>
      </w:tr>
      <w:tr w:rsidR="005F585B" w:rsidRPr="00DB3353" w:rsidTr="00D9428D">
        <w:trPr>
          <w:trHeight w:val="3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B72C3">
            <w:pPr>
              <w:jc w:val="center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...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 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B72C3">
            <w:pPr>
              <w:jc w:val="right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 </w:t>
            </w:r>
          </w:p>
        </w:tc>
      </w:tr>
      <w:tr w:rsidR="005F585B" w:rsidRPr="00DB3353" w:rsidTr="00D9428D">
        <w:trPr>
          <w:trHeight w:val="3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B72C3">
            <w:pPr>
              <w:jc w:val="center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 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B72C3">
            <w:pPr>
              <w:jc w:val="right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 </w:t>
            </w:r>
          </w:p>
        </w:tc>
      </w:tr>
      <w:tr w:rsidR="00F65589" w:rsidRPr="00DB3353" w:rsidTr="00912200">
        <w:trPr>
          <w:trHeight w:val="3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9" w:rsidRPr="00DB3353" w:rsidRDefault="00F65589" w:rsidP="00FB72C3">
            <w:pPr>
              <w:jc w:val="center"/>
              <w:rPr>
                <w:lang w:val="bg-BG" w:eastAsia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9" w:rsidRPr="00DB3353" w:rsidRDefault="00F65589" w:rsidP="00FB72C3">
            <w:pPr>
              <w:jc w:val="center"/>
              <w:rPr>
                <w:lang w:val="bg-BG" w:eastAsia="bg-BG"/>
              </w:rPr>
            </w:pPr>
          </w:p>
        </w:tc>
        <w:tc>
          <w:tcPr>
            <w:tcW w:w="114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9" w:rsidRPr="00DB3353" w:rsidRDefault="00F65589" w:rsidP="00FB72C3">
            <w:pPr>
              <w:jc w:val="center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Резервни части</w:t>
            </w:r>
          </w:p>
        </w:tc>
      </w:tr>
      <w:tr w:rsidR="005F585B" w:rsidRPr="00DB3353" w:rsidTr="00D9428D">
        <w:trPr>
          <w:trHeight w:val="3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B72C3">
            <w:pPr>
              <w:jc w:val="center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 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B72C3">
            <w:pPr>
              <w:jc w:val="right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 </w:t>
            </w:r>
          </w:p>
        </w:tc>
      </w:tr>
      <w:tr w:rsidR="005F585B" w:rsidRPr="00DB3353" w:rsidTr="00D9428D">
        <w:trPr>
          <w:trHeight w:val="3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B72C3">
            <w:pPr>
              <w:jc w:val="center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 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B72C3">
            <w:pPr>
              <w:jc w:val="right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 </w:t>
            </w:r>
          </w:p>
        </w:tc>
      </w:tr>
      <w:tr w:rsidR="005F585B" w:rsidRPr="00DB3353" w:rsidTr="00D9428D">
        <w:trPr>
          <w:trHeight w:val="3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B72C3">
            <w:pPr>
              <w:jc w:val="center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...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 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B72C3">
            <w:pPr>
              <w:jc w:val="right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 </w:t>
            </w:r>
          </w:p>
        </w:tc>
      </w:tr>
      <w:tr w:rsidR="005F585B" w:rsidRPr="00DB3353" w:rsidTr="00D9428D">
        <w:trPr>
          <w:trHeight w:val="3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B72C3">
            <w:pPr>
              <w:jc w:val="center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 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89" w:rsidRPr="00DB3353" w:rsidRDefault="00F65589" w:rsidP="00FB72C3">
            <w:pPr>
              <w:jc w:val="right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5589" w:rsidRPr="00DB3353" w:rsidRDefault="00F65589" w:rsidP="00FB72C3">
            <w:pPr>
              <w:jc w:val="both"/>
              <w:rPr>
                <w:lang w:val="bg-BG" w:eastAsia="bg-BG"/>
              </w:rPr>
            </w:pPr>
            <w:r w:rsidRPr="00DB3353">
              <w:rPr>
                <w:lang w:val="bg-BG" w:eastAsia="bg-BG"/>
              </w:rPr>
              <w:t> </w:t>
            </w:r>
          </w:p>
        </w:tc>
      </w:tr>
    </w:tbl>
    <w:p w:rsidR="00F65589" w:rsidRPr="00DB3353" w:rsidRDefault="00F65589" w:rsidP="00F65589">
      <w:pPr>
        <w:ind w:left="142"/>
        <w:jc w:val="both"/>
        <w:rPr>
          <w:lang w:val="bg-BG"/>
        </w:rPr>
      </w:pPr>
      <w:r w:rsidRPr="00DB3353">
        <w:rPr>
          <w:lang w:val="bg-BG"/>
        </w:rPr>
        <w:lastRenderedPageBreak/>
        <w:t xml:space="preserve">За </w:t>
      </w:r>
      <w:r w:rsidRPr="00DB3353">
        <w:rPr>
          <w:szCs w:val="22"/>
          <w:lang w:val="bg-BG"/>
        </w:rPr>
        <w:t>оборудването</w:t>
      </w:r>
      <w:r w:rsidRPr="00DB3353">
        <w:rPr>
          <w:lang w:val="bg-BG"/>
        </w:rPr>
        <w:t xml:space="preserve"> се установява гаранционен срок в рамките на .............. месеца от въвеждането в експлоатаци</w:t>
      </w:r>
      <w:r>
        <w:rPr>
          <w:lang w:val="bg-BG"/>
        </w:rPr>
        <w:t>я</w:t>
      </w:r>
      <w:r w:rsidRPr="00DB3353">
        <w:rPr>
          <w:bCs/>
          <w:lang w:val="ru-RU"/>
        </w:rPr>
        <w:t>.</w:t>
      </w:r>
    </w:p>
    <w:p w:rsidR="00F65589" w:rsidRPr="00DB3353" w:rsidRDefault="00F65589" w:rsidP="00F65589">
      <w:pPr>
        <w:ind w:left="142"/>
        <w:jc w:val="both"/>
        <w:rPr>
          <w:lang w:val="bg-BG"/>
        </w:rPr>
      </w:pPr>
      <w:r w:rsidRPr="00DB3353">
        <w:rPr>
          <w:lang w:val="bg-BG"/>
        </w:rPr>
        <w:t xml:space="preserve">За резервните части се установява гаранционен срок в рамките на .............. месеца от датата на приемане на резервните части на входящ контрол, без забележки. </w:t>
      </w:r>
    </w:p>
    <w:p w:rsidR="00F65589" w:rsidRPr="003A5EDC" w:rsidRDefault="00F65589" w:rsidP="00F65589">
      <w:pPr>
        <w:ind w:left="142"/>
        <w:jc w:val="both"/>
        <w:rPr>
          <w:lang w:val="bg-BG"/>
        </w:rPr>
      </w:pPr>
      <w:r w:rsidRPr="00DB3353">
        <w:rPr>
          <w:lang w:val="bg-BG"/>
        </w:rPr>
        <w:t xml:space="preserve">За </w:t>
      </w:r>
      <w:r w:rsidRPr="00DB3353">
        <w:rPr>
          <w:szCs w:val="22"/>
          <w:lang w:val="bg-BG"/>
        </w:rPr>
        <w:t xml:space="preserve">строително-монтажните работи </w:t>
      </w:r>
      <w:r w:rsidRPr="00DB3353">
        <w:rPr>
          <w:lang w:val="bg-BG"/>
        </w:rPr>
        <w:t>се установяват гаранционни срокове както следва: ...................................................................................................................................................., считано от датата на въвеждане в експлоатация</w:t>
      </w:r>
      <w:r>
        <w:rPr>
          <w:lang w:val="bg-BG"/>
        </w:rPr>
        <w:t>.</w:t>
      </w:r>
    </w:p>
    <w:p w:rsidR="00F65589" w:rsidRPr="00DB3353" w:rsidRDefault="00F65589" w:rsidP="00F65589">
      <w:pPr>
        <w:ind w:left="142"/>
        <w:jc w:val="both"/>
        <w:rPr>
          <w:lang w:val="bg-BG"/>
        </w:rPr>
      </w:pPr>
      <w:r w:rsidRPr="00DB3353">
        <w:rPr>
          <w:lang w:val="bg-BG"/>
        </w:rPr>
        <w:t xml:space="preserve">Ако в рамките на гаранционния срок се установят дефекти, </w:t>
      </w:r>
      <w:r w:rsidRPr="00DB3353">
        <w:rPr>
          <w:b/>
          <w:lang w:val="bg-BG"/>
        </w:rPr>
        <w:t xml:space="preserve">ИЗПЪЛНИТЕЛЯТ </w:t>
      </w:r>
      <w:r w:rsidRPr="00DB3353">
        <w:rPr>
          <w:lang w:val="bg-BG"/>
        </w:rPr>
        <w:t xml:space="preserve">ги отстранява със свои сили и за своя сметка. Отстраняването на дефектите трябва да се извърши в срок от ............  /........................... / дни от датата на писмената рекламация на </w:t>
      </w:r>
      <w:r w:rsidRPr="00DB3353">
        <w:rPr>
          <w:b/>
          <w:lang w:val="bg-BG"/>
        </w:rPr>
        <w:t>ВЪЗЛОЖИТЕЛЯ</w:t>
      </w:r>
      <w:r w:rsidRPr="00DB3353">
        <w:rPr>
          <w:lang w:val="bg-BG"/>
        </w:rPr>
        <w:t>.</w:t>
      </w:r>
    </w:p>
    <w:p w:rsidR="00F65589" w:rsidRPr="00DB3353" w:rsidRDefault="00F65589" w:rsidP="00F65589">
      <w:pPr>
        <w:pStyle w:val="BodyText"/>
        <w:ind w:left="142"/>
        <w:jc w:val="left"/>
        <w:rPr>
          <w:b/>
          <w:bCs/>
        </w:rPr>
      </w:pPr>
      <w:r w:rsidRPr="00DB3353">
        <w:t xml:space="preserve">Ако се установи, че дефект на доставеното оборудване не може да бъде отстранен, </w:t>
      </w:r>
      <w:r w:rsidRPr="00DB3353">
        <w:rPr>
          <w:b/>
        </w:rPr>
        <w:t xml:space="preserve">ИЗПЪЛНИТЕЛЯТ </w:t>
      </w:r>
      <w:r w:rsidRPr="00DB3353">
        <w:t>доставя ново за своя сметка в срок от ...   / ................................... / дни. Върху новодоставената стока се установява нов гаранционен срок, равен на този от т.7.2. от проекта на договор.</w:t>
      </w:r>
    </w:p>
    <w:p w:rsidR="00F65589" w:rsidRPr="00DB3353" w:rsidRDefault="00F65589" w:rsidP="00F65589">
      <w:pPr>
        <w:pStyle w:val="BodyText"/>
        <w:ind w:left="567"/>
        <w:rPr>
          <w:sz w:val="16"/>
          <w:szCs w:val="22"/>
        </w:rPr>
      </w:pPr>
    </w:p>
    <w:p w:rsidR="00F65589" w:rsidRPr="00DB3353" w:rsidRDefault="00F65589" w:rsidP="00F65589">
      <w:pPr>
        <w:pStyle w:val="BodyText"/>
        <w:ind w:left="567"/>
        <w:rPr>
          <w:szCs w:val="22"/>
        </w:rPr>
      </w:pPr>
      <w:r w:rsidRPr="00DB3353">
        <w:rPr>
          <w:szCs w:val="22"/>
        </w:rPr>
        <w:t>______________________ (име и Фамилия)</w:t>
      </w:r>
    </w:p>
    <w:p w:rsidR="00F65589" w:rsidRPr="00DB3353" w:rsidRDefault="00F65589" w:rsidP="00F65589">
      <w:pPr>
        <w:pStyle w:val="BodyText"/>
        <w:ind w:left="567"/>
        <w:rPr>
          <w:sz w:val="16"/>
          <w:szCs w:val="22"/>
        </w:rPr>
      </w:pPr>
    </w:p>
    <w:p w:rsidR="00F65589" w:rsidRPr="00DB3353" w:rsidRDefault="00F65589" w:rsidP="00F65589">
      <w:pPr>
        <w:pStyle w:val="BodyText"/>
        <w:ind w:left="567"/>
        <w:rPr>
          <w:szCs w:val="22"/>
        </w:rPr>
      </w:pPr>
      <w:r w:rsidRPr="00DB3353">
        <w:rPr>
          <w:szCs w:val="22"/>
        </w:rPr>
        <w:t>______________________ (дата)</w:t>
      </w:r>
    </w:p>
    <w:p w:rsidR="00F65589" w:rsidRPr="00DB3353" w:rsidRDefault="00F65589" w:rsidP="00F65589">
      <w:pPr>
        <w:pStyle w:val="BodyText"/>
        <w:ind w:left="567"/>
        <w:rPr>
          <w:sz w:val="16"/>
          <w:szCs w:val="22"/>
        </w:rPr>
      </w:pPr>
    </w:p>
    <w:p w:rsidR="00F65589" w:rsidRPr="00DB3353" w:rsidRDefault="00F65589" w:rsidP="00F65589">
      <w:pPr>
        <w:pStyle w:val="BodyText"/>
        <w:ind w:left="3366" w:hanging="2805"/>
        <w:rPr>
          <w:szCs w:val="22"/>
        </w:rPr>
      </w:pPr>
      <w:r w:rsidRPr="00DB3353">
        <w:rPr>
          <w:szCs w:val="22"/>
        </w:rPr>
        <w:t>______________________ (длъжност на управляващия/представляващия участника)</w:t>
      </w:r>
    </w:p>
    <w:p w:rsidR="00F65589" w:rsidRPr="00DB3353" w:rsidRDefault="00F65589" w:rsidP="00F65589">
      <w:pPr>
        <w:pStyle w:val="BodyText"/>
        <w:ind w:left="3366" w:hanging="2805"/>
        <w:rPr>
          <w:sz w:val="16"/>
          <w:szCs w:val="22"/>
        </w:rPr>
      </w:pPr>
    </w:p>
    <w:p w:rsidR="00F65589" w:rsidRPr="00DB3353" w:rsidRDefault="00F65589" w:rsidP="00F65589">
      <w:pPr>
        <w:pStyle w:val="BodyText"/>
        <w:ind w:left="567"/>
        <w:rPr>
          <w:szCs w:val="22"/>
        </w:rPr>
      </w:pPr>
      <w:r w:rsidRPr="00DB3353">
        <w:rPr>
          <w:szCs w:val="22"/>
        </w:rPr>
        <w:t>______________________ (наименование на участника)</w:t>
      </w:r>
    </w:p>
    <w:p w:rsidR="00DD7EEE" w:rsidRPr="00F65589" w:rsidRDefault="00DD7EEE" w:rsidP="00F65589"/>
    <w:sectPr w:rsidR="00DD7EEE" w:rsidRPr="00F65589" w:rsidSect="00F65589"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65589"/>
    <w:rsid w:val="000D347A"/>
    <w:rsid w:val="001A55F0"/>
    <w:rsid w:val="005D5117"/>
    <w:rsid w:val="005F585B"/>
    <w:rsid w:val="00912200"/>
    <w:rsid w:val="00C26213"/>
    <w:rsid w:val="00D25818"/>
    <w:rsid w:val="00D9428D"/>
    <w:rsid w:val="00DD7EEE"/>
    <w:rsid w:val="00ED2DEC"/>
    <w:rsid w:val="00F65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4">
    <w:name w:val="heading 4"/>
    <w:basedOn w:val="Normal"/>
    <w:next w:val="Normal"/>
    <w:link w:val="Heading4Char"/>
    <w:qFormat/>
    <w:rsid w:val="00F65589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F6558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F65589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F6558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apangelov</dc:creator>
  <cp:keywords/>
  <dc:description/>
  <cp:lastModifiedBy>apangelov</cp:lastModifiedBy>
  <cp:revision>5</cp:revision>
  <cp:lastPrinted>2019-10-25T05:32:00Z</cp:lastPrinted>
  <dcterms:created xsi:type="dcterms:W3CDTF">2019-10-23T07:16:00Z</dcterms:created>
  <dcterms:modified xsi:type="dcterms:W3CDTF">2019-10-25T11:13:00Z</dcterms:modified>
</cp:coreProperties>
</file>