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rsidRPr="00E3258C">
        <w:rPr>
          <w:lang w:val="ru-RU"/>
        </w:rP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E2741A">
        <w:rPr>
          <w:b/>
          <w:szCs w:val="24"/>
        </w:rPr>
        <w:t>Доставка на карбонов инструмент с дистанционен захват дължина 3 м</w:t>
      </w:r>
      <w:r w:rsidRPr="00886AD2">
        <w:rPr>
          <w:b/>
        </w:rPr>
        <w:t>”</w:t>
      </w:r>
    </w:p>
    <w:p w:rsidR="00A80382" w:rsidRPr="002E2F76" w:rsidRDefault="00A80382" w:rsidP="00A80382">
      <w:pPr>
        <w:pStyle w:val="BodyText"/>
        <w:jc w:val="center"/>
        <w:rPr>
          <w:b/>
          <w:bCs/>
          <w:lang w:val="ru-RU"/>
        </w:rPr>
      </w:pPr>
    </w:p>
    <w:p w:rsidR="000044D2" w:rsidRDefault="000044D2" w:rsidP="000044D2">
      <w:pPr>
        <w:pStyle w:val="BodyText"/>
        <w:jc w:val="center"/>
        <w:rPr>
          <w:b/>
        </w:rPr>
      </w:pPr>
    </w:p>
    <w:p w:rsidR="005A4E88" w:rsidRDefault="005A4E88" w:rsidP="000044D2">
      <w:pPr>
        <w:pStyle w:val="BodyText"/>
        <w:jc w:val="center"/>
        <w:rPr>
          <w:b/>
        </w:rPr>
      </w:pPr>
    </w:p>
    <w:tbl>
      <w:tblPr>
        <w:tblW w:w="10709" w:type="dxa"/>
        <w:jc w:val="center"/>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
        <w:gridCol w:w="4091"/>
        <w:gridCol w:w="1314"/>
        <w:gridCol w:w="983"/>
        <w:gridCol w:w="1695"/>
        <w:gridCol w:w="1957"/>
      </w:tblGrid>
      <w:tr w:rsidR="00E2741A" w:rsidRPr="00822973" w:rsidTr="007C4533">
        <w:trPr>
          <w:trHeight w:val="1449"/>
          <w:jc w:val="center"/>
        </w:trPr>
        <w:tc>
          <w:tcPr>
            <w:tcW w:w="669" w:type="dxa"/>
            <w:vAlign w:val="center"/>
          </w:tcPr>
          <w:p w:rsidR="00E2741A" w:rsidRPr="009D21F5" w:rsidRDefault="00E2741A" w:rsidP="009A35B4">
            <w:pPr>
              <w:pStyle w:val="Header"/>
              <w:jc w:val="center"/>
              <w:rPr>
                <w:b/>
                <w:lang w:val="bg-BG"/>
              </w:rPr>
            </w:pPr>
            <w:r w:rsidRPr="009D21F5">
              <w:rPr>
                <w:b/>
                <w:lang w:val="bg-BG"/>
              </w:rPr>
              <w:t>№</w:t>
            </w:r>
          </w:p>
        </w:tc>
        <w:tc>
          <w:tcPr>
            <w:tcW w:w="4091" w:type="dxa"/>
            <w:vAlign w:val="center"/>
          </w:tcPr>
          <w:p w:rsidR="00E2741A" w:rsidRPr="00D879E3" w:rsidRDefault="00E2741A" w:rsidP="009A35B4">
            <w:pPr>
              <w:jc w:val="center"/>
              <w:rPr>
                <w:b/>
                <w:lang w:val="bg-BG"/>
              </w:rPr>
            </w:pPr>
            <w:r w:rsidRPr="00D879E3">
              <w:rPr>
                <w:b/>
                <w:lang w:val="bg-BG"/>
              </w:rPr>
              <w:t>Наименование, описание и технически характеристики, съгласно техническото предложение</w:t>
            </w:r>
          </w:p>
        </w:tc>
        <w:tc>
          <w:tcPr>
            <w:tcW w:w="1314" w:type="dxa"/>
            <w:vAlign w:val="center"/>
          </w:tcPr>
          <w:p w:rsidR="00E2741A" w:rsidRPr="009D21F5" w:rsidRDefault="00E2741A" w:rsidP="009A35B4">
            <w:pPr>
              <w:tabs>
                <w:tab w:val="left" w:pos="620"/>
              </w:tabs>
              <w:jc w:val="center"/>
              <w:rPr>
                <w:lang w:val="bg-BG"/>
              </w:rPr>
            </w:pPr>
            <w:r w:rsidRPr="009D21F5">
              <w:rPr>
                <w:b/>
                <w:bCs/>
                <w:lang w:val="bg-BG"/>
              </w:rPr>
              <w:t>Ед. мярка</w:t>
            </w:r>
          </w:p>
        </w:tc>
        <w:tc>
          <w:tcPr>
            <w:tcW w:w="983" w:type="dxa"/>
            <w:vAlign w:val="center"/>
          </w:tcPr>
          <w:p w:rsidR="00E2741A" w:rsidRPr="009D21F5" w:rsidRDefault="00E2741A" w:rsidP="009A35B4">
            <w:pPr>
              <w:jc w:val="center"/>
              <w:rPr>
                <w:b/>
                <w:lang w:val="bg-BG"/>
              </w:rPr>
            </w:pPr>
            <w:r w:rsidRPr="009D21F5">
              <w:rPr>
                <w:b/>
                <w:bCs/>
                <w:lang w:val="bg-BG"/>
              </w:rPr>
              <w:t>К-во</w:t>
            </w:r>
          </w:p>
        </w:tc>
        <w:tc>
          <w:tcPr>
            <w:tcW w:w="1695" w:type="dxa"/>
            <w:vAlign w:val="center"/>
          </w:tcPr>
          <w:p w:rsidR="00E2741A" w:rsidRPr="009D21F5" w:rsidRDefault="00E2741A" w:rsidP="009A35B4">
            <w:pPr>
              <w:jc w:val="center"/>
              <w:rPr>
                <w:b/>
                <w:lang w:val="bg-BG"/>
              </w:rPr>
            </w:pPr>
            <w:r w:rsidRPr="009D21F5">
              <w:rPr>
                <w:b/>
                <w:lang w:val="bg-BG"/>
              </w:rPr>
              <w:t>Ед. цена в лева без ДДС</w:t>
            </w:r>
          </w:p>
        </w:tc>
        <w:tc>
          <w:tcPr>
            <w:tcW w:w="1957" w:type="dxa"/>
            <w:vAlign w:val="center"/>
          </w:tcPr>
          <w:p w:rsidR="00E2741A" w:rsidRPr="009D21F5" w:rsidRDefault="00E2741A" w:rsidP="009A35B4">
            <w:pPr>
              <w:ind w:right="15"/>
              <w:jc w:val="center"/>
              <w:rPr>
                <w:b/>
                <w:lang w:val="bg-BG"/>
              </w:rPr>
            </w:pPr>
            <w:r w:rsidRPr="009D21F5">
              <w:rPr>
                <w:b/>
                <w:lang w:val="bg-BG"/>
              </w:rPr>
              <w:t>Обща цена в лева без ДДС</w:t>
            </w:r>
          </w:p>
        </w:tc>
      </w:tr>
      <w:tr w:rsidR="00E2741A" w:rsidRPr="00D2597B" w:rsidTr="00E2741A">
        <w:trPr>
          <w:trHeight w:val="265"/>
          <w:jc w:val="center"/>
        </w:trPr>
        <w:tc>
          <w:tcPr>
            <w:tcW w:w="669" w:type="dxa"/>
            <w:vAlign w:val="center"/>
          </w:tcPr>
          <w:p w:rsidR="00E2741A" w:rsidRPr="009D21F5" w:rsidRDefault="00E2741A" w:rsidP="00E2741A">
            <w:pPr>
              <w:spacing w:line="360" w:lineRule="auto"/>
              <w:jc w:val="center"/>
              <w:rPr>
                <w:b/>
                <w:i/>
                <w:iCs/>
                <w:sz w:val="16"/>
                <w:szCs w:val="16"/>
                <w:lang w:val="bg-BG"/>
              </w:rPr>
            </w:pPr>
            <w:r w:rsidRPr="009D21F5">
              <w:rPr>
                <w:b/>
                <w:i/>
                <w:iCs/>
                <w:sz w:val="16"/>
                <w:szCs w:val="16"/>
                <w:lang w:val="bg-BG"/>
              </w:rPr>
              <w:t>1</w:t>
            </w:r>
          </w:p>
        </w:tc>
        <w:tc>
          <w:tcPr>
            <w:tcW w:w="4091" w:type="dxa"/>
            <w:vAlign w:val="center"/>
          </w:tcPr>
          <w:p w:rsidR="00E2741A" w:rsidRPr="009D21F5" w:rsidRDefault="00E2741A" w:rsidP="00E2741A">
            <w:pPr>
              <w:spacing w:line="360" w:lineRule="auto"/>
              <w:jc w:val="center"/>
              <w:rPr>
                <w:b/>
                <w:i/>
                <w:iCs/>
                <w:sz w:val="16"/>
                <w:szCs w:val="16"/>
                <w:lang w:val="bg-BG"/>
              </w:rPr>
            </w:pPr>
            <w:r w:rsidRPr="009D21F5">
              <w:rPr>
                <w:b/>
                <w:i/>
                <w:iCs/>
                <w:sz w:val="16"/>
                <w:szCs w:val="16"/>
                <w:lang w:val="bg-BG"/>
              </w:rPr>
              <w:t>2</w:t>
            </w:r>
          </w:p>
        </w:tc>
        <w:tc>
          <w:tcPr>
            <w:tcW w:w="1314" w:type="dxa"/>
            <w:vAlign w:val="center"/>
          </w:tcPr>
          <w:p w:rsidR="00E2741A" w:rsidRPr="009D21F5" w:rsidRDefault="00E2741A" w:rsidP="00E2741A">
            <w:pPr>
              <w:spacing w:line="360" w:lineRule="auto"/>
              <w:jc w:val="center"/>
              <w:rPr>
                <w:b/>
                <w:i/>
                <w:iCs/>
                <w:sz w:val="16"/>
                <w:szCs w:val="16"/>
                <w:lang w:val="bg-BG"/>
              </w:rPr>
            </w:pPr>
            <w:r>
              <w:rPr>
                <w:b/>
                <w:i/>
                <w:iCs/>
                <w:sz w:val="16"/>
                <w:szCs w:val="16"/>
                <w:lang w:val="bg-BG"/>
              </w:rPr>
              <w:t>3</w:t>
            </w:r>
          </w:p>
        </w:tc>
        <w:tc>
          <w:tcPr>
            <w:tcW w:w="983" w:type="dxa"/>
            <w:vAlign w:val="center"/>
          </w:tcPr>
          <w:p w:rsidR="00E2741A" w:rsidRPr="009D21F5" w:rsidRDefault="00E2741A" w:rsidP="00E2741A">
            <w:pPr>
              <w:spacing w:line="360" w:lineRule="auto"/>
              <w:jc w:val="center"/>
              <w:rPr>
                <w:b/>
                <w:i/>
                <w:iCs/>
                <w:sz w:val="16"/>
                <w:szCs w:val="16"/>
                <w:lang w:val="bg-BG"/>
              </w:rPr>
            </w:pPr>
            <w:r>
              <w:rPr>
                <w:b/>
                <w:i/>
                <w:iCs/>
                <w:sz w:val="16"/>
                <w:szCs w:val="16"/>
                <w:lang w:val="bg-BG"/>
              </w:rPr>
              <w:t>4</w:t>
            </w:r>
          </w:p>
        </w:tc>
        <w:tc>
          <w:tcPr>
            <w:tcW w:w="1695" w:type="dxa"/>
            <w:vAlign w:val="center"/>
          </w:tcPr>
          <w:p w:rsidR="00E2741A" w:rsidRPr="009D21F5" w:rsidRDefault="00E2741A" w:rsidP="00E2741A">
            <w:pPr>
              <w:spacing w:line="360" w:lineRule="auto"/>
              <w:jc w:val="center"/>
              <w:rPr>
                <w:b/>
                <w:i/>
                <w:iCs/>
                <w:sz w:val="16"/>
                <w:szCs w:val="16"/>
                <w:lang w:val="bg-BG"/>
              </w:rPr>
            </w:pPr>
            <w:r>
              <w:rPr>
                <w:b/>
                <w:i/>
                <w:iCs/>
                <w:sz w:val="16"/>
                <w:szCs w:val="16"/>
                <w:lang w:val="bg-BG"/>
              </w:rPr>
              <w:t>5</w:t>
            </w:r>
          </w:p>
        </w:tc>
        <w:tc>
          <w:tcPr>
            <w:tcW w:w="1957" w:type="dxa"/>
            <w:vAlign w:val="center"/>
          </w:tcPr>
          <w:p w:rsidR="00E2741A" w:rsidRPr="009D21F5" w:rsidRDefault="00E2741A" w:rsidP="00E2741A">
            <w:pPr>
              <w:spacing w:line="360" w:lineRule="auto"/>
              <w:jc w:val="center"/>
              <w:rPr>
                <w:b/>
                <w:i/>
                <w:iCs/>
                <w:sz w:val="16"/>
                <w:szCs w:val="16"/>
                <w:lang w:val="bg-BG"/>
              </w:rPr>
            </w:pPr>
            <w:r>
              <w:rPr>
                <w:b/>
                <w:i/>
                <w:iCs/>
                <w:sz w:val="16"/>
                <w:szCs w:val="16"/>
                <w:lang w:val="bg-BG"/>
              </w:rPr>
              <w:t>6</w:t>
            </w:r>
          </w:p>
        </w:tc>
      </w:tr>
      <w:tr w:rsidR="00E2741A" w:rsidRPr="00EC4C77" w:rsidTr="002440B3">
        <w:trPr>
          <w:trHeight w:val="340"/>
          <w:jc w:val="center"/>
        </w:trPr>
        <w:tc>
          <w:tcPr>
            <w:tcW w:w="669" w:type="dxa"/>
            <w:vAlign w:val="center"/>
          </w:tcPr>
          <w:p w:rsidR="00E2741A" w:rsidRPr="009D21F5" w:rsidRDefault="00E2741A" w:rsidP="009A35B4">
            <w:pPr>
              <w:spacing w:line="360" w:lineRule="auto"/>
              <w:rPr>
                <w:lang w:val="bg-BG"/>
              </w:rPr>
            </w:pPr>
            <w:r w:rsidRPr="009D21F5">
              <w:rPr>
                <w:lang w:val="bg-BG"/>
              </w:rPr>
              <w:t>1.</w:t>
            </w:r>
          </w:p>
        </w:tc>
        <w:tc>
          <w:tcPr>
            <w:tcW w:w="4091" w:type="dxa"/>
          </w:tcPr>
          <w:p w:rsidR="00E2741A" w:rsidRPr="009D21F5" w:rsidRDefault="00E2741A" w:rsidP="009A35B4">
            <w:pPr>
              <w:spacing w:line="360" w:lineRule="auto"/>
              <w:rPr>
                <w:lang w:val="bg-BG"/>
              </w:rPr>
            </w:pPr>
          </w:p>
        </w:tc>
        <w:tc>
          <w:tcPr>
            <w:tcW w:w="1314" w:type="dxa"/>
          </w:tcPr>
          <w:p w:rsidR="00E2741A" w:rsidRPr="009D21F5" w:rsidRDefault="00E2741A" w:rsidP="009A35B4">
            <w:pPr>
              <w:spacing w:line="360" w:lineRule="auto"/>
              <w:rPr>
                <w:lang w:val="bg-BG"/>
              </w:rPr>
            </w:pPr>
          </w:p>
        </w:tc>
        <w:tc>
          <w:tcPr>
            <w:tcW w:w="983" w:type="dxa"/>
            <w:vAlign w:val="center"/>
          </w:tcPr>
          <w:p w:rsidR="00E2741A" w:rsidRPr="009D21F5" w:rsidRDefault="00E2741A" w:rsidP="009A35B4">
            <w:pPr>
              <w:spacing w:line="360" w:lineRule="auto"/>
              <w:rPr>
                <w:lang w:val="bg-BG"/>
              </w:rPr>
            </w:pPr>
          </w:p>
        </w:tc>
        <w:tc>
          <w:tcPr>
            <w:tcW w:w="1695" w:type="dxa"/>
          </w:tcPr>
          <w:p w:rsidR="00E2741A" w:rsidRPr="009D21F5" w:rsidRDefault="00E2741A" w:rsidP="009A35B4">
            <w:pPr>
              <w:spacing w:line="360" w:lineRule="auto"/>
              <w:rPr>
                <w:lang w:val="bg-BG"/>
              </w:rPr>
            </w:pPr>
          </w:p>
        </w:tc>
        <w:tc>
          <w:tcPr>
            <w:tcW w:w="1957" w:type="dxa"/>
          </w:tcPr>
          <w:p w:rsidR="00E2741A" w:rsidRPr="009D21F5" w:rsidRDefault="00E2741A" w:rsidP="009A35B4">
            <w:pPr>
              <w:spacing w:line="360" w:lineRule="auto"/>
              <w:rPr>
                <w:lang w:val="bg-BG"/>
              </w:rPr>
            </w:pPr>
          </w:p>
        </w:tc>
      </w:tr>
      <w:tr w:rsidR="00E2741A" w:rsidRPr="00EC4C77" w:rsidTr="00F62725">
        <w:trPr>
          <w:trHeight w:val="340"/>
          <w:jc w:val="center"/>
        </w:trPr>
        <w:tc>
          <w:tcPr>
            <w:tcW w:w="669" w:type="dxa"/>
            <w:vAlign w:val="center"/>
          </w:tcPr>
          <w:p w:rsidR="00E2741A" w:rsidRPr="009D21F5" w:rsidRDefault="00E2741A" w:rsidP="009A35B4">
            <w:pPr>
              <w:spacing w:line="360" w:lineRule="auto"/>
              <w:rPr>
                <w:lang w:val="bg-BG"/>
              </w:rPr>
            </w:pPr>
            <w:r w:rsidRPr="009D21F5">
              <w:rPr>
                <w:lang w:val="bg-BG"/>
              </w:rPr>
              <w:t>..</w:t>
            </w:r>
          </w:p>
        </w:tc>
        <w:tc>
          <w:tcPr>
            <w:tcW w:w="4091" w:type="dxa"/>
          </w:tcPr>
          <w:p w:rsidR="00E2741A" w:rsidRPr="009D21F5" w:rsidRDefault="00E2741A" w:rsidP="009A35B4">
            <w:pPr>
              <w:spacing w:line="360" w:lineRule="auto"/>
              <w:rPr>
                <w:lang w:val="bg-BG"/>
              </w:rPr>
            </w:pPr>
          </w:p>
        </w:tc>
        <w:tc>
          <w:tcPr>
            <w:tcW w:w="1314" w:type="dxa"/>
          </w:tcPr>
          <w:p w:rsidR="00E2741A" w:rsidRPr="009D21F5" w:rsidRDefault="00E2741A" w:rsidP="009A35B4">
            <w:pPr>
              <w:spacing w:line="360" w:lineRule="auto"/>
              <w:rPr>
                <w:lang w:val="bg-BG"/>
              </w:rPr>
            </w:pPr>
          </w:p>
        </w:tc>
        <w:tc>
          <w:tcPr>
            <w:tcW w:w="983" w:type="dxa"/>
            <w:vAlign w:val="center"/>
          </w:tcPr>
          <w:p w:rsidR="00E2741A" w:rsidRPr="009D21F5" w:rsidRDefault="00E2741A" w:rsidP="009A35B4">
            <w:pPr>
              <w:spacing w:line="360" w:lineRule="auto"/>
              <w:rPr>
                <w:lang w:val="bg-BG"/>
              </w:rPr>
            </w:pPr>
          </w:p>
        </w:tc>
        <w:tc>
          <w:tcPr>
            <w:tcW w:w="1695" w:type="dxa"/>
          </w:tcPr>
          <w:p w:rsidR="00E2741A" w:rsidRPr="009D21F5" w:rsidRDefault="00E2741A" w:rsidP="009A35B4">
            <w:pPr>
              <w:spacing w:line="360" w:lineRule="auto"/>
              <w:rPr>
                <w:lang w:val="bg-BG"/>
              </w:rPr>
            </w:pPr>
          </w:p>
        </w:tc>
        <w:tc>
          <w:tcPr>
            <w:tcW w:w="1957" w:type="dxa"/>
          </w:tcPr>
          <w:p w:rsidR="00E2741A" w:rsidRPr="009D21F5" w:rsidRDefault="00E2741A" w:rsidP="009A35B4">
            <w:pPr>
              <w:spacing w:line="360" w:lineRule="auto"/>
              <w:rPr>
                <w:lang w:val="bg-BG"/>
              </w:rPr>
            </w:pPr>
          </w:p>
        </w:tc>
      </w:tr>
      <w:tr w:rsidR="009B37C2" w:rsidRPr="00EC4C77" w:rsidTr="009A35B4">
        <w:trPr>
          <w:trHeight w:val="340"/>
          <w:jc w:val="center"/>
        </w:trPr>
        <w:tc>
          <w:tcPr>
            <w:tcW w:w="8752" w:type="dxa"/>
            <w:gridSpan w:val="5"/>
            <w:vAlign w:val="center"/>
          </w:tcPr>
          <w:p w:rsidR="009B37C2" w:rsidRPr="009D21F5" w:rsidRDefault="009B37C2" w:rsidP="009A35B4">
            <w:pPr>
              <w:rPr>
                <w:b/>
                <w:bCs/>
                <w:lang w:val="bg-BG"/>
              </w:rPr>
            </w:pPr>
            <w:r w:rsidRPr="009D21F5">
              <w:rPr>
                <w:b/>
                <w:bCs/>
                <w:lang w:val="bg-BG"/>
              </w:rPr>
              <w:t>Обща цена за изпълнение на поръчката, в лева без ДДС, при условие на доставка DDP АЕЦ Козлодуй, съгласно (INCOTERMS 2010)</w:t>
            </w:r>
          </w:p>
          <w:p w:rsidR="009B37C2" w:rsidRPr="009D21F5" w:rsidRDefault="009B37C2" w:rsidP="009A35B4">
            <w:pPr>
              <w:spacing w:line="360" w:lineRule="auto"/>
              <w:rPr>
                <w:lang w:val="bg-BG"/>
              </w:rPr>
            </w:pPr>
            <w:r w:rsidRPr="009D21F5">
              <w:rPr>
                <w:bCs/>
                <w:lang w:val="bg-BG"/>
              </w:rPr>
              <w:t>(...........словом .............................)</w:t>
            </w:r>
          </w:p>
        </w:tc>
        <w:tc>
          <w:tcPr>
            <w:tcW w:w="1957" w:type="dxa"/>
          </w:tcPr>
          <w:p w:rsidR="009B37C2" w:rsidRPr="009D21F5" w:rsidRDefault="009B37C2" w:rsidP="009A35B4">
            <w:pPr>
              <w:spacing w:line="360" w:lineRule="auto"/>
              <w:ind w:left="206"/>
              <w:jc w:val="center"/>
              <w:rPr>
                <w:b/>
                <w:bCs/>
                <w:lang w:val="bg-BG"/>
              </w:rPr>
            </w:pPr>
            <w:r w:rsidRPr="009D21F5">
              <w:rPr>
                <w:b/>
                <w:bCs/>
                <w:lang w:val="bg-BG"/>
              </w:rPr>
              <w:t>..............</w:t>
            </w:r>
          </w:p>
          <w:p w:rsidR="009B37C2" w:rsidRPr="009D21F5" w:rsidRDefault="009B37C2" w:rsidP="009A35B4">
            <w:pPr>
              <w:spacing w:line="360" w:lineRule="auto"/>
              <w:ind w:left="206"/>
              <w:jc w:val="center"/>
              <w:rPr>
                <w:b/>
                <w:bCs/>
                <w:lang w:val="bg-BG"/>
              </w:rPr>
            </w:pPr>
            <w:r w:rsidRPr="009D21F5">
              <w:rPr>
                <w:b/>
                <w:bCs/>
                <w:lang w:val="bg-BG"/>
              </w:rPr>
              <w:t>(цифром)</w:t>
            </w:r>
          </w:p>
          <w:p w:rsidR="009B37C2" w:rsidRPr="009D21F5" w:rsidRDefault="009B37C2" w:rsidP="009A35B4">
            <w:pPr>
              <w:spacing w:line="360" w:lineRule="auto"/>
              <w:rPr>
                <w:lang w:val="bg-BG"/>
              </w:rPr>
            </w:pPr>
          </w:p>
        </w:tc>
      </w:tr>
    </w:tbl>
    <w:p w:rsidR="000044D2" w:rsidRPr="00886AD2" w:rsidRDefault="000044D2"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1BD" w:rsidRDefault="008C51BD">
      <w:r>
        <w:separator/>
      </w:r>
    </w:p>
  </w:endnote>
  <w:endnote w:type="continuationSeparator" w:id="0">
    <w:p w:rsidR="008C51BD" w:rsidRDefault="008C51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9285D"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59285D"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82297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82297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1BD" w:rsidRDefault="008C51BD">
      <w:r>
        <w:separator/>
      </w:r>
    </w:p>
  </w:footnote>
  <w:footnote w:type="continuationSeparator" w:id="0">
    <w:p w:rsidR="008C51BD" w:rsidRDefault="008C5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25432"/>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3151"/>
    <w:rsid w:val="00554EBF"/>
    <w:rsid w:val="005631B0"/>
    <w:rsid w:val="005645D7"/>
    <w:rsid w:val="00565B50"/>
    <w:rsid w:val="00575FCA"/>
    <w:rsid w:val="0058437A"/>
    <w:rsid w:val="00590C48"/>
    <w:rsid w:val="0059148A"/>
    <w:rsid w:val="0059285D"/>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B751D"/>
    <w:rsid w:val="006C2A16"/>
    <w:rsid w:val="006C2C8A"/>
    <w:rsid w:val="006C7103"/>
    <w:rsid w:val="006D086D"/>
    <w:rsid w:val="006D2D4C"/>
    <w:rsid w:val="006E1D5C"/>
    <w:rsid w:val="006E49F0"/>
    <w:rsid w:val="006E62D1"/>
    <w:rsid w:val="006E6F60"/>
    <w:rsid w:val="006F3FBE"/>
    <w:rsid w:val="007021D6"/>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393B"/>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A7E"/>
    <w:rsid w:val="00821FB5"/>
    <w:rsid w:val="00822973"/>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1B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1F5"/>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1C79"/>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96CB8"/>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12"/>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9E3"/>
    <w:rsid w:val="00D87FB6"/>
    <w:rsid w:val="00D91E9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1A"/>
    <w:rsid w:val="00E2742B"/>
    <w:rsid w:val="00E317FA"/>
    <w:rsid w:val="00E3258C"/>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2ADE"/>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944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43</cp:revision>
  <cp:lastPrinted>2019-10-17T08:14:00Z</cp:lastPrinted>
  <dcterms:created xsi:type="dcterms:W3CDTF">2016-07-05T05:57:00Z</dcterms:created>
  <dcterms:modified xsi:type="dcterms:W3CDTF">2019-10-17T08:14:00Z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