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DE1775">
      <w:pPr>
        <w:pStyle w:val="Heading2"/>
        <w:keepNext w:val="0"/>
        <w:widowControl w:val="0"/>
        <w:spacing w:line="320" w:lineRule="atLeast"/>
        <w:ind w:left="5580" w:firstLine="720"/>
      </w:pPr>
      <w:r w:rsidRPr="007318E0">
        <w:t>До</w:t>
      </w:r>
    </w:p>
    <w:p w:rsidR="00CE53AB" w:rsidRPr="007318E0" w:rsidRDefault="00CE53AB" w:rsidP="00DE1775">
      <w:pPr>
        <w:pStyle w:val="Heading5"/>
        <w:keepNext w:val="0"/>
        <w:widowControl w:val="0"/>
        <w:spacing w:line="320" w:lineRule="atLeast"/>
        <w:rPr>
          <w:sz w:val="24"/>
          <w:szCs w:val="24"/>
        </w:rPr>
      </w:pPr>
      <w:r w:rsidRPr="007318E0">
        <w:rPr>
          <w:sz w:val="24"/>
          <w:szCs w:val="24"/>
        </w:rPr>
        <w:t xml:space="preserve">“АЕЦ Козлодуй” ЕАД </w:t>
      </w:r>
    </w:p>
    <w:p w:rsidR="00630C5F" w:rsidRDefault="00CE53AB" w:rsidP="00DE1775">
      <w:pPr>
        <w:pStyle w:val="Heading5"/>
        <w:keepNext w:val="0"/>
        <w:widowControl w:val="0"/>
        <w:spacing w:after="360" w:line="320" w:lineRule="atLeast"/>
        <w:ind w:firstLine="6299"/>
        <w:rPr>
          <w:sz w:val="24"/>
          <w:szCs w:val="24"/>
        </w:rPr>
      </w:pPr>
      <w:r w:rsidRPr="007318E0">
        <w:rPr>
          <w:sz w:val="24"/>
          <w:szCs w:val="24"/>
        </w:rPr>
        <w:t>гр. Козлодуй</w:t>
      </w:r>
    </w:p>
    <w:p w:rsidR="00A90A0B" w:rsidRDefault="00B07061" w:rsidP="00B07061">
      <w:pPr>
        <w:pStyle w:val="BodyText"/>
        <w:widowControl w:val="0"/>
        <w:spacing w:after="120"/>
        <w:ind w:left="2880" w:firstLine="720"/>
        <w:rPr>
          <w:b/>
          <w:bCs/>
          <w:sz w:val="32"/>
          <w:szCs w:val="32"/>
        </w:rPr>
      </w:pPr>
      <w:r>
        <w:rPr>
          <w:b/>
          <w:bCs/>
          <w:sz w:val="32"/>
          <w:szCs w:val="32"/>
        </w:rPr>
        <w:t xml:space="preserve">    </w:t>
      </w:r>
    </w:p>
    <w:p w:rsidR="00A90A0B" w:rsidRDefault="00A90A0B" w:rsidP="00B07061">
      <w:pPr>
        <w:pStyle w:val="BodyText"/>
        <w:widowControl w:val="0"/>
        <w:spacing w:after="120"/>
        <w:ind w:left="2880" w:firstLine="720"/>
        <w:rPr>
          <w:b/>
          <w:bCs/>
          <w:sz w:val="32"/>
          <w:szCs w:val="32"/>
        </w:rPr>
      </w:pPr>
    </w:p>
    <w:p w:rsidR="00CE53AB" w:rsidRDefault="00CE53AB" w:rsidP="00B07061">
      <w:pPr>
        <w:pStyle w:val="BodyText"/>
        <w:widowControl w:val="0"/>
        <w:spacing w:after="120"/>
        <w:ind w:left="2880" w:firstLine="720"/>
        <w:rPr>
          <w:b/>
          <w:bCs/>
          <w:sz w:val="32"/>
          <w:szCs w:val="32"/>
        </w:rPr>
      </w:pPr>
      <w:r w:rsidRPr="00F75ADC">
        <w:rPr>
          <w:b/>
          <w:bCs/>
          <w:sz w:val="32"/>
          <w:szCs w:val="32"/>
        </w:rPr>
        <w:t>О Ф Е Р Т А</w:t>
      </w:r>
    </w:p>
    <w:p w:rsidR="00CE53AB" w:rsidRPr="007577BD" w:rsidRDefault="00CE53AB" w:rsidP="00B07061">
      <w:pPr>
        <w:widowControl w:val="0"/>
        <w:spacing w:line="320" w:lineRule="exact"/>
        <w:jc w:val="center"/>
        <w:rPr>
          <w:lang w:val="bg-BG"/>
        </w:rPr>
      </w:pPr>
      <w:r w:rsidRPr="007577BD">
        <w:rPr>
          <w:lang w:val="bg-BG"/>
        </w:rPr>
        <w:t xml:space="preserve">за участие в </w:t>
      </w:r>
      <w:r w:rsidR="00D93477">
        <w:rPr>
          <w:lang w:val="bg-BG"/>
        </w:rPr>
        <w:t>пряко договаряне</w:t>
      </w:r>
      <w:r w:rsidR="00F254E1">
        <w:rPr>
          <w:lang w:val="bg-BG"/>
        </w:rPr>
        <w:t xml:space="preserve"> </w:t>
      </w:r>
      <w:r w:rsidRPr="007577BD">
        <w:rPr>
          <w:lang w:val="bg-BG"/>
        </w:rPr>
        <w:t>с предмет:</w:t>
      </w:r>
    </w:p>
    <w:p w:rsidR="00C208D6" w:rsidRDefault="00CE53AB" w:rsidP="00A90A0B">
      <w:pPr>
        <w:pStyle w:val="BodyText"/>
        <w:widowControl w:val="0"/>
        <w:spacing w:after="480" w:line="320" w:lineRule="exact"/>
        <w:jc w:val="center"/>
      </w:pPr>
      <w:r w:rsidRPr="00F254E1">
        <w:rPr>
          <w:b/>
          <w:bCs/>
          <w:lang w:val="ru-RU"/>
        </w:rPr>
        <w:t>“</w:t>
      </w:r>
      <w:proofErr w:type="spellStart"/>
      <w:r w:rsidR="00A90A0B" w:rsidRPr="00A90A0B">
        <w:rPr>
          <w:b/>
          <w:bCs/>
          <w:lang w:val="en-GB"/>
        </w:rPr>
        <w:t>Консултантски</w:t>
      </w:r>
      <w:proofErr w:type="spellEnd"/>
      <w:r w:rsidR="00A90A0B" w:rsidRPr="00A90A0B">
        <w:rPr>
          <w:b/>
          <w:bCs/>
          <w:lang w:val="en-GB"/>
        </w:rPr>
        <w:t xml:space="preserve"> </w:t>
      </w:r>
      <w:proofErr w:type="spellStart"/>
      <w:r w:rsidR="00A90A0B" w:rsidRPr="00A90A0B">
        <w:rPr>
          <w:b/>
          <w:bCs/>
          <w:lang w:val="en-GB"/>
        </w:rPr>
        <w:t>услуги</w:t>
      </w:r>
      <w:proofErr w:type="spellEnd"/>
      <w:r w:rsidR="00A90A0B" w:rsidRPr="00A90A0B">
        <w:rPr>
          <w:b/>
          <w:bCs/>
          <w:lang w:val="en-GB"/>
        </w:rPr>
        <w:t xml:space="preserve"> </w:t>
      </w:r>
      <w:proofErr w:type="spellStart"/>
      <w:r w:rsidR="00A90A0B" w:rsidRPr="00A90A0B">
        <w:rPr>
          <w:b/>
          <w:bCs/>
          <w:lang w:val="en-GB"/>
        </w:rPr>
        <w:t>при</w:t>
      </w:r>
      <w:proofErr w:type="spellEnd"/>
      <w:r w:rsidR="00A90A0B" w:rsidRPr="00A90A0B">
        <w:rPr>
          <w:b/>
          <w:bCs/>
          <w:lang w:val="en-GB"/>
        </w:rPr>
        <w:t xml:space="preserve"> </w:t>
      </w:r>
      <w:proofErr w:type="spellStart"/>
      <w:r w:rsidR="00A90A0B" w:rsidRPr="00A90A0B">
        <w:rPr>
          <w:b/>
          <w:bCs/>
          <w:lang w:val="en-GB"/>
        </w:rPr>
        <w:t>техническо</w:t>
      </w:r>
      <w:proofErr w:type="spellEnd"/>
      <w:r w:rsidR="00A90A0B" w:rsidRPr="00A90A0B">
        <w:rPr>
          <w:b/>
          <w:bCs/>
          <w:lang w:val="en-GB"/>
        </w:rPr>
        <w:t xml:space="preserve"> </w:t>
      </w:r>
      <w:proofErr w:type="spellStart"/>
      <w:r w:rsidR="00A90A0B" w:rsidRPr="00A90A0B">
        <w:rPr>
          <w:b/>
          <w:bCs/>
          <w:lang w:val="en-GB"/>
        </w:rPr>
        <w:t>обслужване</w:t>
      </w:r>
      <w:proofErr w:type="spellEnd"/>
      <w:r w:rsidR="00A90A0B" w:rsidRPr="00A90A0B">
        <w:rPr>
          <w:b/>
          <w:bCs/>
          <w:lang w:val="en-GB"/>
        </w:rPr>
        <w:t xml:space="preserve">, </w:t>
      </w:r>
      <w:proofErr w:type="spellStart"/>
      <w:r w:rsidR="00A90A0B" w:rsidRPr="00A90A0B">
        <w:rPr>
          <w:b/>
          <w:bCs/>
          <w:lang w:val="en-GB"/>
        </w:rPr>
        <w:t>ремонт</w:t>
      </w:r>
      <w:proofErr w:type="spellEnd"/>
      <w:r w:rsidR="00A90A0B" w:rsidRPr="00A90A0B">
        <w:rPr>
          <w:b/>
          <w:bCs/>
          <w:lang w:val="en-GB"/>
        </w:rPr>
        <w:t xml:space="preserve"> и </w:t>
      </w:r>
      <w:proofErr w:type="spellStart"/>
      <w:r w:rsidR="00A90A0B" w:rsidRPr="00A90A0B">
        <w:rPr>
          <w:b/>
          <w:bCs/>
          <w:lang w:val="en-GB"/>
        </w:rPr>
        <w:t>експлоатация</w:t>
      </w:r>
      <w:proofErr w:type="spellEnd"/>
      <w:r w:rsidR="00A90A0B" w:rsidRPr="00A90A0B">
        <w:rPr>
          <w:b/>
          <w:bCs/>
          <w:lang w:val="en-GB"/>
        </w:rPr>
        <w:t xml:space="preserve"> </w:t>
      </w:r>
      <w:proofErr w:type="spellStart"/>
      <w:r w:rsidR="00A90A0B" w:rsidRPr="00A90A0B">
        <w:rPr>
          <w:b/>
          <w:bCs/>
          <w:lang w:val="en-GB"/>
        </w:rPr>
        <w:t>на</w:t>
      </w:r>
      <w:proofErr w:type="spellEnd"/>
      <w:r w:rsidR="00A90A0B" w:rsidRPr="00A90A0B">
        <w:rPr>
          <w:b/>
          <w:bCs/>
          <w:lang w:val="en-GB"/>
        </w:rPr>
        <w:t xml:space="preserve"> </w:t>
      </w:r>
      <w:proofErr w:type="spellStart"/>
      <w:r w:rsidR="00A90A0B" w:rsidRPr="00A90A0B">
        <w:rPr>
          <w:b/>
          <w:bCs/>
          <w:lang w:val="en-GB"/>
        </w:rPr>
        <w:t>кран</w:t>
      </w:r>
      <w:proofErr w:type="spellEnd"/>
      <w:r w:rsidR="00A90A0B" w:rsidRPr="00A90A0B">
        <w:rPr>
          <w:b/>
          <w:bCs/>
          <w:lang w:val="en-GB"/>
        </w:rPr>
        <w:t xml:space="preserve"> </w:t>
      </w:r>
      <w:proofErr w:type="spellStart"/>
      <w:r w:rsidR="00A90A0B" w:rsidRPr="00A90A0B">
        <w:rPr>
          <w:b/>
          <w:bCs/>
          <w:lang w:val="en-GB"/>
        </w:rPr>
        <w:t>мостов</w:t>
      </w:r>
      <w:proofErr w:type="spellEnd"/>
      <w:r w:rsidR="00A90A0B" w:rsidRPr="00A90A0B">
        <w:rPr>
          <w:b/>
          <w:bCs/>
          <w:lang w:val="en-GB"/>
        </w:rPr>
        <w:t xml:space="preserve"> </w:t>
      </w:r>
      <w:proofErr w:type="spellStart"/>
      <w:r w:rsidR="00A90A0B" w:rsidRPr="00A90A0B">
        <w:rPr>
          <w:b/>
          <w:bCs/>
          <w:lang w:val="en-GB"/>
        </w:rPr>
        <w:t>двугредов</w:t>
      </w:r>
      <w:proofErr w:type="spellEnd"/>
      <w:r w:rsidR="00A90A0B" w:rsidRPr="00A90A0B">
        <w:rPr>
          <w:b/>
          <w:bCs/>
          <w:lang w:val="en-GB"/>
        </w:rPr>
        <w:t xml:space="preserve"> с </w:t>
      </w:r>
      <w:proofErr w:type="spellStart"/>
      <w:r w:rsidR="00A90A0B" w:rsidRPr="00A90A0B">
        <w:rPr>
          <w:b/>
          <w:bCs/>
          <w:lang w:val="en-GB"/>
        </w:rPr>
        <w:t>кръгово</w:t>
      </w:r>
      <w:proofErr w:type="spellEnd"/>
      <w:r w:rsidR="00A90A0B" w:rsidRPr="00A90A0B">
        <w:rPr>
          <w:b/>
          <w:bCs/>
          <w:lang w:val="en-GB"/>
        </w:rPr>
        <w:t xml:space="preserve"> </w:t>
      </w:r>
      <w:proofErr w:type="spellStart"/>
      <w:r w:rsidR="00A90A0B" w:rsidRPr="00A90A0B">
        <w:rPr>
          <w:b/>
          <w:bCs/>
          <w:lang w:val="en-GB"/>
        </w:rPr>
        <w:t>действие</w:t>
      </w:r>
      <w:proofErr w:type="spellEnd"/>
      <w:r w:rsidR="00A90A0B" w:rsidRPr="00A90A0B">
        <w:rPr>
          <w:b/>
          <w:bCs/>
          <w:lang w:val="en-GB"/>
        </w:rPr>
        <w:t xml:space="preserve"> 5,6UQ00E01</w:t>
      </w:r>
      <w:r w:rsidRPr="00F67208">
        <w:t>”</w:t>
      </w:r>
    </w:p>
    <w:p w:rsidR="00A90A0B" w:rsidRPr="00E4177D" w:rsidRDefault="00A90A0B" w:rsidP="00A90A0B">
      <w:pPr>
        <w:pStyle w:val="BodyText"/>
        <w:widowControl w:val="0"/>
        <w:spacing w:after="480" w:line="320" w:lineRule="exact"/>
        <w:jc w:val="center"/>
        <w:rPr>
          <w:b/>
          <w:bCs/>
        </w:rPr>
      </w:pPr>
    </w:p>
    <w:p w:rsidR="00CE53AB" w:rsidRPr="00F254E1" w:rsidRDefault="00CE53AB" w:rsidP="004223E2">
      <w:pPr>
        <w:pStyle w:val="BodyText"/>
        <w:widowControl w:val="0"/>
        <w:spacing w:after="120"/>
        <w:ind w:firstLine="720"/>
        <w:rPr>
          <w:b/>
          <w:bCs/>
          <w:lang w:val="ru-RU"/>
        </w:rPr>
      </w:pPr>
      <w:r w:rsidRPr="00F75ADC">
        <w:rPr>
          <w:b/>
          <w:bCs/>
        </w:rPr>
        <w:t>УВАЖАЕМИ ГОСПОДА,</w:t>
      </w:r>
    </w:p>
    <w:p w:rsidR="00CE53AB" w:rsidRPr="00C02473" w:rsidRDefault="00CE53AB" w:rsidP="00B07061">
      <w:pPr>
        <w:widowControl w:val="0"/>
        <w:spacing w:line="340" w:lineRule="atLeast"/>
        <w:ind w:firstLine="561"/>
        <w:jc w:val="both"/>
        <w:rPr>
          <w:lang w:val="bg-BG"/>
        </w:rPr>
      </w:pPr>
      <w:r w:rsidRPr="00F254E1">
        <w:rPr>
          <w:lang w:val="ru-RU"/>
        </w:rPr>
        <w:tab/>
      </w:r>
      <w:r w:rsidR="002C568B">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AB2723" w:rsidRDefault="00AB2723" w:rsidP="00B07061">
      <w:pPr>
        <w:pStyle w:val="BodyText"/>
        <w:widowControl w:val="0"/>
        <w:spacing w:line="340" w:lineRule="atLeast"/>
      </w:pPr>
      <w:r w:rsidRPr="00F75ADC">
        <w:tab/>
      </w:r>
    </w:p>
    <w:p w:rsidR="00A90A0B" w:rsidRPr="004107CD" w:rsidRDefault="00A90A0B" w:rsidP="00B07061">
      <w:pPr>
        <w:pStyle w:val="BodyText"/>
        <w:widowControl w:val="0"/>
        <w:spacing w:line="340" w:lineRule="atLeast"/>
        <w:rPr>
          <w:sz w:val="20"/>
          <w:szCs w:val="20"/>
        </w:rPr>
      </w:pPr>
    </w:p>
    <w:p w:rsidR="00CE53AB" w:rsidRPr="00F254E1" w:rsidRDefault="00CE53AB" w:rsidP="00B07061">
      <w:pPr>
        <w:pStyle w:val="BodyText"/>
        <w:widowControl w:val="0"/>
        <w:spacing w:after="120" w:line="340" w:lineRule="atLeast"/>
        <w:ind w:firstLine="720"/>
        <w:rPr>
          <w:lang w:val="ru-RU"/>
        </w:rPr>
      </w:pPr>
      <w:r>
        <w:t>Нашата о</w:t>
      </w:r>
      <w:r w:rsidRPr="002D5B16">
        <w:t>ферта</w:t>
      </w:r>
      <w:r w:rsidRPr="00F254E1">
        <w:rPr>
          <w:lang w:val="ru-RU"/>
        </w:rPr>
        <w:t xml:space="preserve"> </w:t>
      </w:r>
      <w:r>
        <w:t>съдържа</w:t>
      </w:r>
      <w:r w:rsidRPr="002D5B16">
        <w:t>:</w:t>
      </w:r>
    </w:p>
    <w:p w:rsidR="00CE53AB" w:rsidRPr="00F06CF4" w:rsidRDefault="00FE6641" w:rsidP="00B07061">
      <w:pPr>
        <w:widowControl w:val="0"/>
        <w:tabs>
          <w:tab w:val="left" w:pos="432"/>
        </w:tabs>
        <w:spacing w:line="340" w:lineRule="atLeast"/>
        <w:jc w:val="both"/>
        <w:rPr>
          <w:b/>
          <w:bCs/>
          <w:lang w:val="bg-BG"/>
        </w:rPr>
      </w:pPr>
      <w:r>
        <w:rPr>
          <w:b/>
          <w:bCs/>
          <w:lang w:val="en-US"/>
        </w:rPr>
        <w:t>I</w:t>
      </w:r>
      <w:r w:rsidRPr="00F254E1">
        <w:rPr>
          <w:b/>
          <w:bCs/>
          <w:lang w:val="ru-RU"/>
        </w:rPr>
        <w:t xml:space="preserve">. </w:t>
      </w:r>
      <w:r w:rsidR="00CE53AB" w:rsidRPr="00F06CF4">
        <w:rPr>
          <w:b/>
          <w:bCs/>
          <w:lang w:val="bg-BG"/>
        </w:rPr>
        <w:t>Документи и информация</w:t>
      </w:r>
    </w:p>
    <w:p w:rsidR="00AA249F" w:rsidRDefault="00CE53AB" w:rsidP="00B07061">
      <w:pPr>
        <w:widowControl w:val="0"/>
        <w:tabs>
          <w:tab w:val="left" w:pos="900"/>
        </w:tabs>
        <w:spacing w:line="340" w:lineRule="atLeast"/>
        <w:jc w:val="both"/>
        <w:rPr>
          <w:lang w:val="bg-BG"/>
        </w:rPr>
      </w:pPr>
      <w:r w:rsidRPr="00D2797A">
        <w:rPr>
          <w:lang w:val="bg-BG"/>
        </w:rPr>
        <w:t xml:space="preserve">I.1. </w:t>
      </w:r>
      <w:r w:rsidR="00FE55EA" w:rsidRPr="00FE55EA">
        <w:rPr>
          <w:color w:val="000000"/>
          <w:lang w:val="bg-BG"/>
        </w:rPr>
        <w:t>Единен европейски документ за обществени поръчки (ЕЕДОП) в съответствие с изискванията на чл. 67 от ЗОП и условията на възложителя</w:t>
      </w:r>
      <w:r w:rsidR="009F7A58">
        <w:rPr>
          <w:lang w:val="bg-BG"/>
        </w:rPr>
        <w:t>.</w:t>
      </w:r>
      <w:r w:rsidR="003D4B8F">
        <w:rPr>
          <w:lang w:val="bg-BG"/>
        </w:rPr>
        <w:t xml:space="preserve"> </w:t>
      </w:r>
    </w:p>
    <w:p w:rsidR="009F7A58" w:rsidRPr="001156B1" w:rsidRDefault="009F7A58" w:rsidP="00B07061">
      <w:pPr>
        <w:widowControl w:val="0"/>
        <w:tabs>
          <w:tab w:val="left" w:pos="900"/>
        </w:tabs>
        <w:spacing w:line="340" w:lineRule="atLeast"/>
        <w:jc w:val="both"/>
        <w:rPr>
          <w:lang w:val="bg-BG"/>
        </w:rPr>
      </w:pPr>
      <w:r w:rsidRPr="00291025">
        <w:rPr>
          <w:lang w:val="bg-BG"/>
        </w:rPr>
        <w:t>I.2. Документи за доказване на п</w:t>
      </w:r>
      <w:r w:rsidR="002C568B">
        <w:rPr>
          <w:lang w:val="bg-BG"/>
        </w:rPr>
        <w:t>редприетите мерки за надеждност</w:t>
      </w:r>
      <w:r w:rsidRPr="00291025">
        <w:rPr>
          <w:lang w:val="bg-BG"/>
        </w:rPr>
        <w:t xml:space="preserve"> </w:t>
      </w:r>
      <w:r w:rsidR="002C568B" w:rsidRPr="002C568B">
        <w:rPr>
          <w:i/>
          <w:lang w:val="bg-BG"/>
        </w:rPr>
        <w:t>(</w:t>
      </w:r>
      <w:r w:rsidRPr="002C568B">
        <w:rPr>
          <w:i/>
          <w:lang w:val="bg-BG"/>
        </w:rPr>
        <w:t>когато е приложимо</w:t>
      </w:r>
      <w:r w:rsidR="002C568B" w:rsidRPr="002C568B">
        <w:rPr>
          <w:i/>
          <w:lang w:val="bg-BG"/>
        </w:rPr>
        <w:t>)</w:t>
      </w:r>
      <w:r w:rsidRPr="00291025">
        <w:rPr>
          <w:lang w:val="bg-BG"/>
        </w:rPr>
        <w:t>.</w:t>
      </w:r>
    </w:p>
    <w:p w:rsidR="009F7A58" w:rsidRDefault="009F7A58" w:rsidP="00B07061">
      <w:pPr>
        <w:widowControl w:val="0"/>
        <w:tabs>
          <w:tab w:val="left" w:pos="900"/>
        </w:tabs>
        <w:spacing w:line="340" w:lineRule="atLeast"/>
        <w:jc w:val="both"/>
        <w:rPr>
          <w:lang w:val="bg-BG"/>
        </w:rPr>
      </w:pPr>
      <w:r>
        <w:rPr>
          <w:lang w:val="bg-BG"/>
        </w:rPr>
        <w:t xml:space="preserve">I.3. </w:t>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2C568B">
        <w:rPr>
          <w:lang w:val="bg-BG"/>
        </w:rPr>
        <w:t xml:space="preserve"> </w:t>
      </w:r>
      <w:r w:rsidR="002C568B" w:rsidRPr="002C568B">
        <w:rPr>
          <w:i/>
          <w:lang w:val="bg-BG"/>
        </w:rPr>
        <w:t>(когато е приложимо)</w:t>
      </w:r>
      <w:r w:rsidR="00FC6BF4">
        <w:rPr>
          <w:lang w:val="bg-BG"/>
        </w:rPr>
        <w:t>.</w:t>
      </w:r>
    </w:p>
    <w:p w:rsidR="00CE53AB" w:rsidRDefault="00CE53AB" w:rsidP="00B07061">
      <w:pPr>
        <w:widowControl w:val="0"/>
        <w:spacing w:line="340" w:lineRule="atLeast"/>
        <w:jc w:val="both"/>
        <w:rPr>
          <w:lang w:val="ru-RU"/>
        </w:rPr>
      </w:pPr>
    </w:p>
    <w:p w:rsidR="00A90A0B" w:rsidRPr="00F254E1" w:rsidRDefault="00A90A0B" w:rsidP="00B07061">
      <w:pPr>
        <w:widowControl w:val="0"/>
        <w:spacing w:line="340" w:lineRule="atLeast"/>
        <w:jc w:val="both"/>
        <w:rPr>
          <w:lang w:val="ru-RU"/>
        </w:rPr>
      </w:pPr>
    </w:p>
    <w:p w:rsidR="00CF089D" w:rsidRPr="00726B49" w:rsidRDefault="00CF089D" w:rsidP="00CF089D">
      <w:pPr>
        <w:jc w:val="both"/>
        <w:rPr>
          <w:b/>
          <w:lang w:val="ru-RU"/>
        </w:rPr>
      </w:pPr>
      <w:r w:rsidRPr="00CF089D">
        <w:rPr>
          <w:b/>
          <w:lang w:val="bg-BG"/>
        </w:rPr>
        <w:t>II</w:t>
      </w:r>
      <w:r w:rsidRPr="00CF089D">
        <w:rPr>
          <w:b/>
          <w:lang w:val="ru-RU"/>
        </w:rPr>
        <w:t xml:space="preserve">. </w:t>
      </w:r>
      <w:proofErr w:type="spellStart"/>
      <w:r w:rsidRPr="00CF089D">
        <w:rPr>
          <w:b/>
          <w:lang w:val="ru-RU"/>
        </w:rPr>
        <w:t>Техническо</w:t>
      </w:r>
      <w:proofErr w:type="spellEnd"/>
      <w:r w:rsidRPr="00CF089D">
        <w:rPr>
          <w:b/>
          <w:lang w:val="ru-RU"/>
        </w:rPr>
        <w:t xml:space="preserve"> предложение</w:t>
      </w:r>
      <w:r w:rsidRPr="00726B49">
        <w:rPr>
          <w:b/>
          <w:lang w:val="ru-RU"/>
        </w:rPr>
        <w:t xml:space="preserve"> </w:t>
      </w:r>
    </w:p>
    <w:p w:rsidR="002C568B" w:rsidRDefault="002C568B" w:rsidP="002C568B">
      <w:pPr>
        <w:widowControl w:val="0"/>
        <w:spacing w:line="276" w:lineRule="auto"/>
        <w:jc w:val="both"/>
        <w:rPr>
          <w:lang w:val="ru-MO"/>
        </w:rPr>
      </w:pPr>
      <w:r w:rsidRPr="001F387F">
        <w:rPr>
          <w:lang w:val="en-US"/>
        </w:rPr>
        <w:t>II</w:t>
      </w:r>
      <w:r w:rsidRPr="001F387F">
        <w:rPr>
          <w:lang w:val="ru-MO"/>
        </w:rPr>
        <w:t xml:space="preserve">.1. Предложение за </w:t>
      </w:r>
      <w:proofErr w:type="spellStart"/>
      <w:r w:rsidRPr="001F387F">
        <w:rPr>
          <w:lang w:val="ru-MO"/>
        </w:rPr>
        <w:t>изпълнение</w:t>
      </w:r>
      <w:proofErr w:type="spellEnd"/>
      <w:r w:rsidRPr="001F387F">
        <w:rPr>
          <w:lang w:val="ru-MO"/>
        </w:rPr>
        <w:t xml:space="preserve"> на </w:t>
      </w:r>
      <w:proofErr w:type="spellStart"/>
      <w:r w:rsidRPr="001F387F">
        <w:rPr>
          <w:lang w:val="ru-MO"/>
        </w:rPr>
        <w:t>поръчката</w:t>
      </w:r>
      <w:proofErr w:type="spellEnd"/>
      <w:r w:rsidRPr="001F387F">
        <w:rPr>
          <w:lang w:val="ru-MO"/>
        </w:rPr>
        <w:t xml:space="preserve"> в </w:t>
      </w:r>
      <w:proofErr w:type="spellStart"/>
      <w:r w:rsidRPr="00F67208">
        <w:rPr>
          <w:lang w:val="ru-MO"/>
        </w:rPr>
        <w:t>съответствие</w:t>
      </w:r>
      <w:proofErr w:type="spellEnd"/>
      <w:r w:rsidRPr="00F67208">
        <w:rPr>
          <w:lang w:val="ru-MO"/>
        </w:rPr>
        <w:t xml:space="preserve"> с </w:t>
      </w:r>
      <w:r w:rsidRPr="00F67208">
        <w:rPr>
          <w:lang w:val="bg-BG"/>
        </w:rPr>
        <w:t xml:space="preserve">техническо </w:t>
      </w:r>
      <w:r w:rsidRPr="00F67208">
        <w:rPr>
          <w:lang w:val="ru-MO"/>
        </w:rPr>
        <w:t>задание</w:t>
      </w:r>
      <w:r w:rsidRPr="001F387F">
        <w:rPr>
          <w:lang w:val="ru-MO"/>
        </w:rPr>
        <w:t xml:space="preserve"> и </w:t>
      </w:r>
      <w:proofErr w:type="spellStart"/>
      <w:r w:rsidRPr="001F387F">
        <w:rPr>
          <w:lang w:val="ru-MO"/>
        </w:rPr>
        <w:t>изискванията</w:t>
      </w:r>
      <w:proofErr w:type="spellEnd"/>
      <w:r w:rsidRPr="001F387F">
        <w:rPr>
          <w:lang w:val="ru-MO"/>
        </w:rPr>
        <w:t xml:space="preserve"> на </w:t>
      </w:r>
      <w:proofErr w:type="spellStart"/>
      <w:r w:rsidRPr="001F387F">
        <w:rPr>
          <w:lang w:val="ru-MO"/>
        </w:rPr>
        <w:t>възложителя</w:t>
      </w:r>
      <w:proofErr w:type="spellEnd"/>
      <w:r w:rsidRPr="001F387F">
        <w:rPr>
          <w:lang w:val="ru-MO"/>
        </w:rPr>
        <w:t>:</w:t>
      </w:r>
    </w:p>
    <w:p w:rsidR="002C568B" w:rsidRDefault="002C568B" w:rsidP="002C568B">
      <w:pPr>
        <w:widowControl w:val="0"/>
        <w:spacing w:line="276" w:lineRule="auto"/>
        <w:jc w:val="both"/>
        <w:rPr>
          <w:color w:val="000000"/>
          <w:lang w:val="bg-BG"/>
        </w:rPr>
      </w:pPr>
      <w:r w:rsidRPr="0089749A">
        <w:rPr>
          <w:lang w:val="bg-BG"/>
        </w:rPr>
        <w:t>II.</w:t>
      </w:r>
      <w:r w:rsidRPr="001F387F">
        <w:rPr>
          <w:lang w:val="ru-MO"/>
        </w:rPr>
        <w:t>1.</w:t>
      </w:r>
      <w:r w:rsidRPr="0089749A">
        <w:rPr>
          <w:lang w:val="bg-BG"/>
        </w:rPr>
        <w:t>1.</w:t>
      </w:r>
      <w:r>
        <w:rPr>
          <w:sz w:val="10"/>
          <w:szCs w:val="10"/>
          <w:lang w:val="bg-BG"/>
        </w:rPr>
        <w:t xml:space="preserve"> </w:t>
      </w:r>
      <w:proofErr w:type="spellStart"/>
      <w:proofErr w:type="gramStart"/>
      <w:r w:rsidR="00F67208" w:rsidRPr="006158FA">
        <w:rPr>
          <w:color w:val="000000"/>
        </w:rPr>
        <w:t>Описание</w:t>
      </w:r>
      <w:proofErr w:type="spellEnd"/>
      <w:r w:rsidR="00F67208" w:rsidRPr="006158FA">
        <w:rPr>
          <w:color w:val="000000"/>
        </w:rPr>
        <w:t xml:space="preserve"> </w:t>
      </w:r>
      <w:proofErr w:type="spellStart"/>
      <w:r w:rsidR="00F67208" w:rsidRPr="006158FA">
        <w:rPr>
          <w:color w:val="000000"/>
        </w:rPr>
        <w:t>на</w:t>
      </w:r>
      <w:proofErr w:type="spellEnd"/>
      <w:r w:rsidR="00F67208" w:rsidRPr="006158FA">
        <w:rPr>
          <w:color w:val="000000"/>
        </w:rPr>
        <w:t xml:space="preserve"> </w:t>
      </w:r>
      <w:proofErr w:type="spellStart"/>
      <w:r w:rsidR="00F67208" w:rsidRPr="006158FA">
        <w:rPr>
          <w:color w:val="000000"/>
        </w:rPr>
        <w:t>видовете</w:t>
      </w:r>
      <w:proofErr w:type="spellEnd"/>
      <w:r w:rsidR="00F67208" w:rsidRPr="006158FA">
        <w:rPr>
          <w:color w:val="000000"/>
        </w:rPr>
        <w:t xml:space="preserve"> </w:t>
      </w:r>
      <w:proofErr w:type="spellStart"/>
      <w:r w:rsidR="00F67208" w:rsidRPr="006158FA">
        <w:rPr>
          <w:color w:val="000000"/>
        </w:rPr>
        <w:t>работи</w:t>
      </w:r>
      <w:proofErr w:type="spellEnd"/>
      <w:r w:rsidR="00F67208" w:rsidRPr="006158FA">
        <w:rPr>
          <w:color w:val="000000"/>
        </w:rPr>
        <w:t xml:space="preserve">, </w:t>
      </w:r>
      <w:proofErr w:type="spellStart"/>
      <w:r w:rsidR="00F67208" w:rsidRPr="006158FA">
        <w:rPr>
          <w:color w:val="000000"/>
        </w:rPr>
        <w:t>които</w:t>
      </w:r>
      <w:proofErr w:type="spellEnd"/>
      <w:r w:rsidR="00F67208" w:rsidRPr="006158FA">
        <w:rPr>
          <w:color w:val="000000"/>
        </w:rPr>
        <w:t xml:space="preserve"> </w:t>
      </w:r>
      <w:proofErr w:type="spellStart"/>
      <w:r w:rsidR="00F67208" w:rsidRPr="006158FA">
        <w:rPr>
          <w:color w:val="000000"/>
        </w:rPr>
        <w:t>ще</w:t>
      </w:r>
      <w:proofErr w:type="spellEnd"/>
      <w:r w:rsidR="00F67208" w:rsidRPr="006158FA">
        <w:rPr>
          <w:color w:val="000000"/>
        </w:rPr>
        <w:t xml:space="preserve"> </w:t>
      </w:r>
      <w:proofErr w:type="spellStart"/>
      <w:r w:rsidR="00F67208" w:rsidRPr="006158FA">
        <w:rPr>
          <w:color w:val="000000"/>
        </w:rPr>
        <w:t>се</w:t>
      </w:r>
      <w:proofErr w:type="spellEnd"/>
      <w:r w:rsidR="00F67208" w:rsidRPr="006158FA">
        <w:rPr>
          <w:color w:val="000000"/>
        </w:rPr>
        <w:t xml:space="preserve"> </w:t>
      </w:r>
      <w:proofErr w:type="spellStart"/>
      <w:r w:rsidR="00F67208" w:rsidRPr="006158FA">
        <w:rPr>
          <w:color w:val="000000"/>
        </w:rPr>
        <w:t>извършват</w:t>
      </w:r>
      <w:proofErr w:type="spellEnd"/>
      <w:r w:rsidR="00F67208" w:rsidRPr="006158FA">
        <w:rPr>
          <w:color w:val="000000"/>
        </w:rPr>
        <w:t xml:space="preserve">, </w:t>
      </w:r>
      <w:proofErr w:type="spellStart"/>
      <w:r w:rsidR="00F67208" w:rsidRPr="006158FA">
        <w:rPr>
          <w:color w:val="000000"/>
        </w:rPr>
        <w:t>съгласно</w:t>
      </w:r>
      <w:proofErr w:type="spellEnd"/>
      <w:r w:rsidR="00F67208" w:rsidRPr="006158FA">
        <w:rPr>
          <w:color w:val="000000"/>
        </w:rPr>
        <w:t xml:space="preserve"> </w:t>
      </w:r>
      <w:proofErr w:type="spellStart"/>
      <w:r w:rsidR="00F67208" w:rsidRPr="006158FA">
        <w:rPr>
          <w:color w:val="000000"/>
        </w:rPr>
        <w:t>Техническото</w:t>
      </w:r>
      <w:proofErr w:type="spellEnd"/>
      <w:r w:rsidR="00F67208" w:rsidRPr="006158FA">
        <w:rPr>
          <w:color w:val="000000"/>
        </w:rPr>
        <w:t xml:space="preserve"> </w:t>
      </w:r>
      <w:proofErr w:type="spellStart"/>
      <w:r w:rsidR="00F67208" w:rsidRPr="006158FA">
        <w:rPr>
          <w:color w:val="000000"/>
        </w:rPr>
        <w:t>задание</w:t>
      </w:r>
      <w:proofErr w:type="spellEnd"/>
      <w:r w:rsidR="00F67208" w:rsidRPr="006158FA">
        <w:rPr>
          <w:color w:val="000000"/>
        </w:rPr>
        <w:t>.</w:t>
      </w:r>
      <w:proofErr w:type="gramEnd"/>
    </w:p>
    <w:p w:rsidR="00F67208" w:rsidRPr="00F67208" w:rsidRDefault="00F67208" w:rsidP="002C568B">
      <w:pPr>
        <w:widowControl w:val="0"/>
        <w:spacing w:line="276" w:lineRule="auto"/>
        <w:jc w:val="both"/>
        <w:rPr>
          <w:lang w:val="bg-BG"/>
        </w:rPr>
      </w:pPr>
      <w:r w:rsidRPr="00F67208">
        <w:rPr>
          <w:lang w:val="bg-BG"/>
        </w:rPr>
        <w:t>II.1.2.</w:t>
      </w:r>
      <w:r w:rsidRPr="001F387F">
        <w:rPr>
          <w:color w:val="FF0000"/>
          <w:lang w:val="bg-BG"/>
        </w:rPr>
        <w:t xml:space="preserve"> </w:t>
      </w:r>
      <w:proofErr w:type="spellStart"/>
      <w:r w:rsidRPr="00507226">
        <w:t>Списък</w:t>
      </w:r>
      <w:proofErr w:type="spellEnd"/>
      <w:r w:rsidRPr="00507226">
        <w:t xml:space="preserve"> </w:t>
      </w:r>
      <w:proofErr w:type="spellStart"/>
      <w:r w:rsidRPr="00507226">
        <w:t>на</w:t>
      </w:r>
      <w:proofErr w:type="spellEnd"/>
      <w:r w:rsidRPr="00507226">
        <w:t xml:space="preserve"> </w:t>
      </w:r>
      <w:proofErr w:type="spellStart"/>
      <w:r w:rsidRPr="00507226">
        <w:t>специалистите</w:t>
      </w:r>
      <w:proofErr w:type="spellEnd"/>
      <w:r w:rsidRPr="00507226">
        <w:t xml:space="preserve">, </w:t>
      </w:r>
      <w:proofErr w:type="spellStart"/>
      <w:r w:rsidRPr="00507226">
        <w:t>които</w:t>
      </w:r>
      <w:proofErr w:type="spellEnd"/>
      <w:r w:rsidRPr="00507226">
        <w:t xml:space="preserve"> </w:t>
      </w:r>
      <w:proofErr w:type="spellStart"/>
      <w:r w:rsidRPr="00507226">
        <w:t>ще</w:t>
      </w:r>
      <w:proofErr w:type="spellEnd"/>
      <w:r w:rsidRPr="00507226">
        <w:t xml:space="preserve"> </w:t>
      </w:r>
      <w:proofErr w:type="spellStart"/>
      <w:r w:rsidRPr="00507226">
        <w:t>бъдат</w:t>
      </w:r>
      <w:proofErr w:type="spellEnd"/>
      <w:r w:rsidRPr="00507226">
        <w:t xml:space="preserve"> </w:t>
      </w:r>
      <w:proofErr w:type="spellStart"/>
      <w:r w:rsidRPr="00507226">
        <w:t>командировани</w:t>
      </w:r>
      <w:proofErr w:type="spellEnd"/>
      <w:r w:rsidRPr="00507226">
        <w:t xml:space="preserve"> </w:t>
      </w:r>
      <w:proofErr w:type="spellStart"/>
      <w:r w:rsidRPr="00507226">
        <w:rPr>
          <w:color w:val="000000"/>
        </w:rPr>
        <w:t>за</w:t>
      </w:r>
      <w:proofErr w:type="spellEnd"/>
      <w:r w:rsidRPr="00507226">
        <w:rPr>
          <w:color w:val="000000"/>
        </w:rPr>
        <w:t xml:space="preserve"> </w:t>
      </w:r>
      <w:proofErr w:type="spellStart"/>
      <w:r w:rsidRPr="00507226">
        <w:rPr>
          <w:color w:val="000000"/>
        </w:rPr>
        <w:t>оказване</w:t>
      </w:r>
      <w:proofErr w:type="spellEnd"/>
      <w:r w:rsidRPr="00507226">
        <w:rPr>
          <w:color w:val="000000"/>
        </w:rPr>
        <w:t xml:space="preserve"> </w:t>
      </w:r>
      <w:proofErr w:type="spellStart"/>
      <w:r w:rsidRPr="00507226">
        <w:rPr>
          <w:color w:val="000000"/>
        </w:rPr>
        <w:t>на</w:t>
      </w:r>
      <w:proofErr w:type="spellEnd"/>
      <w:r w:rsidRPr="00507226">
        <w:rPr>
          <w:color w:val="000000"/>
        </w:rPr>
        <w:t xml:space="preserve"> </w:t>
      </w:r>
      <w:proofErr w:type="spellStart"/>
      <w:r w:rsidRPr="00507226">
        <w:rPr>
          <w:color w:val="000000"/>
        </w:rPr>
        <w:t>консултантски</w:t>
      </w:r>
      <w:proofErr w:type="spellEnd"/>
      <w:r w:rsidRPr="00507226">
        <w:rPr>
          <w:color w:val="000000"/>
        </w:rPr>
        <w:t xml:space="preserve"> </w:t>
      </w:r>
      <w:proofErr w:type="spellStart"/>
      <w:r w:rsidRPr="00507226">
        <w:rPr>
          <w:color w:val="000000"/>
        </w:rPr>
        <w:t>услуги</w:t>
      </w:r>
      <w:proofErr w:type="spellEnd"/>
      <w:r w:rsidRPr="00507226">
        <w:rPr>
          <w:color w:val="000000"/>
        </w:rPr>
        <w:t xml:space="preserve"> </w:t>
      </w:r>
      <w:proofErr w:type="spellStart"/>
      <w:r w:rsidRPr="00507226">
        <w:rPr>
          <w:color w:val="000000"/>
        </w:rPr>
        <w:t>на</w:t>
      </w:r>
      <w:proofErr w:type="spellEnd"/>
      <w:r w:rsidRPr="00507226">
        <w:rPr>
          <w:color w:val="000000"/>
        </w:rPr>
        <w:t xml:space="preserve"> </w:t>
      </w:r>
      <w:proofErr w:type="spellStart"/>
      <w:r w:rsidRPr="00507226">
        <w:rPr>
          <w:color w:val="000000"/>
        </w:rPr>
        <w:t>площадката</w:t>
      </w:r>
      <w:proofErr w:type="spellEnd"/>
      <w:r w:rsidRPr="00507226">
        <w:rPr>
          <w:color w:val="000000"/>
        </w:rPr>
        <w:t xml:space="preserve"> </w:t>
      </w:r>
      <w:proofErr w:type="spellStart"/>
      <w:r w:rsidRPr="00507226">
        <w:rPr>
          <w:color w:val="000000"/>
        </w:rPr>
        <w:t>на</w:t>
      </w:r>
      <w:proofErr w:type="spellEnd"/>
      <w:r w:rsidRPr="00507226">
        <w:rPr>
          <w:color w:val="000000"/>
        </w:rPr>
        <w:t xml:space="preserve"> “АЕЦ </w:t>
      </w:r>
      <w:proofErr w:type="spellStart"/>
      <w:r w:rsidRPr="00507226">
        <w:rPr>
          <w:color w:val="000000"/>
        </w:rPr>
        <w:t>Козлодуй</w:t>
      </w:r>
      <w:proofErr w:type="spellEnd"/>
      <w:r w:rsidRPr="00507226">
        <w:rPr>
          <w:color w:val="000000"/>
        </w:rPr>
        <w:t>” ЕАД</w:t>
      </w:r>
      <w:r w:rsidRPr="00507226">
        <w:t xml:space="preserve"> и </w:t>
      </w:r>
      <w:proofErr w:type="spellStart"/>
      <w:r w:rsidRPr="00507226">
        <w:t>притежаващи</w:t>
      </w:r>
      <w:proofErr w:type="spellEnd"/>
      <w:r w:rsidRPr="00507226">
        <w:t xml:space="preserve"> </w:t>
      </w:r>
      <w:proofErr w:type="spellStart"/>
      <w:r w:rsidRPr="00507226">
        <w:rPr>
          <w:color w:val="000000"/>
        </w:rPr>
        <w:t>необходимата</w:t>
      </w:r>
      <w:proofErr w:type="spellEnd"/>
      <w:r w:rsidRPr="00507226">
        <w:rPr>
          <w:color w:val="000000"/>
        </w:rPr>
        <w:t xml:space="preserve"> </w:t>
      </w:r>
      <w:proofErr w:type="spellStart"/>
      <w:r w:rsidRPr="00507226">
        <w:rPr>
          <w:color w:val="000000"/>
        </w:rPr>
        <w:t>квалификация</w:t>
      </w:r>
      <w:proofErr w:type="spellEnd"/>
      <w:r w:rsidRPr="00507226">
        <w:rPr>
          <w:color w:val="000000"/>
        </w:rPr>
        <w:t xml:space="preserve"> и  </w:t>
      </w:r>
      <w:proofErr w:type="spellStart"/>
      <w:r w:rsidRPr="00507226">
        <w:rPr>
          <w:color w:val="000000"/>
        </w:rPr>
        <w:t>правомощия</w:t>
      </w:r>
      <w:proofErr w:type="spellEnd"/>
      <w:r w:rsidRPr="00507226">
        <w:rPr>
          <w:color w:val="000000"/>
        </w:rPr>
        <w:t xml:space="preserve"> </w:t>
      </w:r>
      <w:proofErr w:type="spellStart"/>
      <w:r w:rsidRPr="00507226">
        <w:rPr>
          <w:color w:val="000000"/>
        </w:rPr>
        <w:t>за</w:t>
      </w:r>
      <w:proofErr w:type="spellEnd"/>
      <w:r w:rsidRPr="00507226">
        <w:rPr>
          <w:color w:val="000000"/>
        </w:rPr>
        <w:t xml:space="preserve"> </w:t>
      </w:r>
      <w:proofErr w:type="spellStart"/>
      <w:r w:rsidRPr="00507226">
        <w:rPr>
          <w:color w:val="000000"/>
        </w:rPr>
        <w:t>съгласуване</w:t>
      </w:r>
      <w:proofErr w:type="spellEnd"/>
      <w:r w:rsidRPr="00507226">
        <w:rPr>
          <w:color w:val="000000"/>
        </w:rPr>
        <w:t xml:space="preserve"> </w:t>
      </w:r>
      <w:proofErr w:type="spellStart"/>
      <w:r w:rsidRPr="00507226">
        <w:rPr>
          <w:color w:val="000000"/>
        </w:rPr>
        <w:t>на</w:t>
      </w:r>
      <w:proofErr w:type="spellEnd"/>
      <w:r w:rsidRPr="00507226">
        <w:rPr>
          <w:color w:val="000000"/>
        </w:rPr>
        <w:t xml:space="preserve"> </w:t>
      </w:r>
      <w:proofErr w:type="spellStart"/>
      <w:r w:rsidRPr="00507226">
        <w:rPr>
          <w:color w:val="000000"/>
        </w:rPr>
        <w:t>технически</w:t>
      </w:r>
      <w:proofErr w:type="spellEnd"/>
      <w:r w:rsidRPr="00507226">
        <w:rPr>
          <w:color w:val="000000"/>
        </w:rPr>
        <w:t xml:space="preserve"> </w:t>
      </w:r>
      <w:proofErr w:type="spellStart"/>
      <w:r w:rsidRPr="00507226">
        <w:rPr>
          <w:color w:val="000000"/>
        </w:rPr>
        <w:t>решения</w:t>
      </w:r>
      <w:proofErr w:type="spellEnd"/>
      <w:r w:rsidRPr="00507226">
        <w:rPr>
          <w:color w:val="000000"/>
        </w:rPr>
        <w:t xml:space="preserve">, </w:t>
      </w:r>
      <w:proofErr w:type="spellStart"/>
      <w:r w:rsidRPr="00507226">
        <w:rPr>
          <w:color w:val="000000"/>
        </w:rPr>
        <w:t>технологии</w:t>
      </w:r>
      <w:proofErr w:type="spellEnd"/>
      <w:r w:rsidRPr="00507226">
        <w:rPr>
          <w:color w:val="000000"/>
        </w:rPr>
        <w:t xml:space="preserve">, </w:t>
      </w:r>
      <w:proofErr w:type="spellStart"/>
      <w:r w:rsidRPr="00507226">
        <w:rPr>
          <w:color w:val="000000"/>
        </w:rPr>
        <w:t>програми</w:t>
      </w:r>
      <w:proofErr w:type="spellEnd"/>
      <w:r w:rsidRPr="00507226">
        <w:rPr>
          <w:color w:val="000000"/>
        </w:rPr>
        <w:t xml:space="preserve">, </w:t>
      </w:r>
      <w:proofErr w:type="spellStart"/>
      <w:r w:rsidRPr="00507226">
        <w:rPr>
          <w:color w:val="000000"/>
        </w:rPr>
        <w:t>инструкции</w:t>
      </w:r>
      <w:proofErr w:type="spellEnd"/>
      <w:r w:rsidRPr="00507226">
        <w:rPr>
          <w:color w:val="000000"/>
        </w:rPr>
        <w:t xml:space="preserve"> и </w:t>
      </w:r>
      <w:proofErr w:type="spellStart"/>
      <w:r w:rsidRPr="00507226">
        <w:rPr>
          <w:color w:val="000000"/>
        </w:rPr>
        <w:t>други</w:t>
      </w:r>
      <w:proofErr w:type="spellEnd"/>
      <w:r w:rsidRPr="00507226">
        <w:rPr>
          <w:color w:val="000000"/>
        </w:rPr>
        <w:t xml:space="preserve"> </w:t>
      </w:r>
      <w:proofErr w:type="spellStart"/>
      <w:r w:rsidRPr="00507226">
        <w:rPr>
          <w:color w:val="000000"/>
        </w:rPr>
        <w:t>документи</w:t>
      </w:r>
      <w:proofErr w:type="spellEnd"/>
      <w:r w:rsidRPr="00507226">
        <w:rPr>
          <w:color w:val="000000"/>
        </w:rPr>
        <w:t xml:space="preserve"> </w:t>
      </w:r>
      <w:proofErr w:type="spellStart"/>
      <w:r w:rsidRPr="00507226">
        <w:rPr>
          <w:color w:val="000000"/>
        </w:rPr>
        <w:t>свързани</w:t>
      </w:r>
      <w:proofErr w:type="spellEnd"/>
      <w:r w:rsidRPr="00507226">
        <w:rPr>
          <w:color w:val="000000"/>
        </w:rPr>
        <w:t xml:space="preserve"> с </w:t>
      </w:r>
      <w:proofErr w:type="spellStart"/>
      <w:r w:rsidRPr="00507226">
        <w:rPr>
          <w:color w:val="000000"/>
        </w:rPr>
        <w:t>изпълнението</w:t>
      </w:r>
      <w:proofErr w:type="spellEnd"/>
      <w:r w:rsidRPr="00507226">
        <w:rPr>
          <w:color w:val="000000"/>
        </w:rPr>
        <w:t xml:space="preserve"> </w:t>
      </w:r>
      <w:proofErr w:type="spellStart"/>
      <w:r w:rsidRPr="00507226">
        <w:rPr>
          <w:color w:val="000000"/>
        </w:rPr>
        <w:t>на</w:t>
      </w:r>
      <w:proofErr w:type="spellEnd"/>
      <w:r w:rsidRPr="00507226">
        <w:rPr>
          <w:color w:val="000000"/>
        </w:rPr>
        <w:t xml:space="preserve"> </w:t>
      </w:r>
      <w:proofErr w:type="spellStart"/>
      <w:r w:rsidRPr="00507226">
        <w:rPr>
          <w:color w:val="000000"/>
        </w:rPr>
        <w:t>обема</w:t>
      </w:r>
      <w:proofErr w:type="spellEnd"/>
      <w:r w:rsidRPr="00507226">
        <w:rPr>
          <w:color w:val="000000"/>
        </w:rPr>
        <w:t xml:space="preserve"> </w:t>
      </w:r>
      <w:proofErr w:type="spellStart"/>
      <w:r w:rsidRPr="00507226">
        <w:rPr>
          <w:color w:val="000000"/>
        </w:rPr>
        <w:t>работи</w:t>
      </w:r>
      <w:proofErr w:type="spellEnd"/>
      <w:r w:rsidRPr="00507226">
        <w:rPr>
          <w:color w:val="000000"/>
        </w:rPr>
        <w:t xml:space="preserve">, </w:t>
      </w:r>
      <w:proofErr w:type="spellStart"/>
      <w:r w:rsidRPr="00507226">
        <w:rPr>
          <w:color w:val="000000"/>
        </w:rPr>
        <w:t>описани</w:t>
      </w:r>
      <w:proofErr w:type="spellEnd"/>
      <w:r w:rsidRPr="00507226">
        <w:rPr>
          <w:color w:val="000000"/>
        </w:rPr>
        <w:t xml:space="preserve"> в т.2.</w:t>
      </w:r>
      <w:r w:rsidRPr="00507226">
        <w:t xml:space="preserve"> </w:t>
      </w:r>
      <w:proofErr w:type="spellStart"/>
      <w:proofErr w:type="gramStart"/>
      <w:r w:rsidRPr="00507226">
        <w:t>от</w:t>
      </w:r>
      <w:proofErr w:type="spellEnd"/>
      <w:proofErr w:type="gramEnd"/>
      <w:r w:rsidRPr="00507226">
        <w:t xml:space="preserve"> </w:t>
      </w:r>
      <w:proofErr w:type="spellStart"/>
      <w:r w:rsidRPr="00507226">
        <w:t>Техническото</w:t>
      </w:r>
      <w:proofErr w:type="spellEnd"/>
      <w:r w:rsidRPr="00507226">
        <w:t xml:space="preserve"> </w:t>
      </w:r>
      <w:proofErr w:type="spellStart"/>
      <w:r w:rsidRPr="00507226">
        <w:t>задание</w:t>
      </w:r>
      <w:proofErr w:type="spellEnd"/>
      <w:r w:rsidRPr="00507226">
        <w:t>.</w:t>
      </w:r>
    </w:p>
    <w:p w:rsidR="002C568B" w:rsidRDefault="002C568B" w:rsidP="002C568B">
      <w:pPr>
        <w:widowControl w:val="0"/>
        <w:tabs>
          <w:tab w:val="left" w:pos="851"/>
        </w:tabs>
        <w:spacing w:line="276" w:lineRule="auto"/>
        <w:jc w:val="both"/>
        <w:rPr>
          <w:b/>
          <w:color w:val="000000"/>
          <w:lang w:val="bg-BG"/>
        </w:rPr>
      </w:pPr>
      <w:r w:rsidRPr="00F67208">
        <w:rPr>
          <w:lang w:val="bg-BG"/>
        </w:rPr>
        <w:t>II.</w:t>
      </w:r>
      <w:r w:rsidRPr="00F67208">
        <w:rPr>
          <w:lang w:val="ru-MO"/>
        </w:rPr>
        <w:t>1.</w:t>
      </w:r>
      <w:r w:rsidR="00F67208" w:rsidRPr="00F67208">
        <w:rPr>
          <w:lang w:val="ru-MO"/>
        </w:rPr>
        <w:t>3</w:t>
      </w:r>
      <w:r w:rsidRPr="00F67208">
        <w:rPr>
          <w:lang w:val="bg-BG"/>
        </w:rPr>
        <w:t xml:space="preserve">. </w:t>
      </w:r>
      <w:proofErr w:type="spellStart"/>
      <w:r w:rsidR="00F67208" w:rsidRPr="00F67208">
        <w:t>Срок</w:t>
      </w:r>
      <w:proofErr w:type="spellEnd"/>
      <w:r w:rsidR="00F67208" w:rsidRPr="00CF4CE9">
        <w:rPr>
          <w:color w:val="000000"/>
        </w:rPr>
        <w:t xml:space="preserve"> </w:t>
      </w:r>
      <w:proofErr w:type="spellStart"/>
      <w:r w:rsidR="00F67208" w:rsidRPr="00CF4CE9">
        <w:rPr>
          <w:color w:val="000000"/>
        </w:rPr>
        <w:t>за</w:t>
      </w:r>
      <w:proofErr w:type="spellEnd"/>
      <w:r w:rsidR="00F67208" w:rsidRPr="00CF4CE9">
        <w:rPr>
          <w:color w:val="000000"/>
        </w:rPr>
        <w:t xml:space="preserve"> </w:t>
      </w:r>
      <w:proofErr w:type="spellStart"/>
      <w:r w:rsidR="00F67208" w:rsidRPr="00CF4CE9">
        <w:rPr>
          <w:color w:val="000000"/>
        </w:rPr>
        <w:t>пристигане</w:t>
      </w:r>
      <w:proofErr w:type="spellEnd"/>
      <w:r w:rsidR="00F67208" w:rsidRPr="00CF4CE9">
        <w:rPr>
          <w:color w:val="000000"/>
        </w:rPr>
        <w:t xml:space="preserve"> </w:t>
      </w:r>
      <w:proofErr w:type="spellStart"/>
      <w:r w:rsidR="00F67208" w:rsidRPr="00CF4CE9">
        <w:rPr>
          <w:color w:val="000000"/>
        </w:rPr>
        <w:t>на</w:t>
      </w:r>
      <w:proofErr w:type="spellEnd"/>
      <w:r w:rsidR="00F67208" w:rsidRPr="00CF4CE9">
        <w:rPr>
          <w:color w:val="000000"/>
        </w:rPr>
        <w:t xml:space="preserve"> </w:t>
      </w:r>
      <w:proofErr w:type="spellStart"/>
      <w:r w:rsidR="00F67208" w:rsidRPr="00CF4CE9">
        <w:rPr>
          <w:color w:val="000000"/>
        </w:rPr>
        <w:t>Специалиста</w:t>
      </w:r>
      <w:proofErr w:type="spellEnd"/>
      <w:r w:rsidR="00F67208" w:rsidRPr="00CF4CE9">
        <w:rPr>
          <w:color w:val="000000"/>
        </w:rPr>
        <w:t xml:space="preserve"> </w:t>
      </w:r>
      <w:proofErr w:type="spellStart"/>
      <w:r w:rsidR="00F67208" w:rsidRPr="00CF4CE9">
        <w:rPr>
          <w:color w:val="000000"/>
        </w:rPr>
        <w:t>на</w:t>
      </w:r>
      <w:proofErr w:type="spellEnd"/>
      <w:r w:rsidR="00F67208" w:rsidRPr="00CF4CE9">
        <w:rPr>
          <w:color w:val="000000"/>
        </w:rPr>
        <w:t xml:space="preserve"> </w:t>
      </w:r>
      <w:r w:rsidR="00F67208" w:rsidRPr="00CF4CE9">
        <w:rPr>
          <w:b/>
          <w:color w:val="000000"/>
        </w:rPr>
        <w:t>ИЗПЪЛНИТЕЛЯ</w:t>
      </w:r>
      <w:r w:rsidR="00F67208" w:rsidRPr="00CF4CE9">
        <w:rPr>
          <w:color w:val="000000"/>
        </w:rPr>
        <w:t xml:space="preserve"> в АЕЦ </w:t>
      </w:r>
      <w:proofErr w:type="spellStart"/>
      <w:proofErr w:type="gramStart"/>
      <w:r w:rsidR="00F67208" w:rsidRPr="00CF4CE9">
        <w:rPr>
          <w:color w:val="000000"/>
        </w:rPr>
        <w:t>Козлодуй</w:t>
      </w:r>
      <w:proofErr w:type="spellEnd"/>
      <w:r w:rsidR="00F67208" w:rsidRPr="00CF4CE9">
        <w:rPr>
          <w:color w:val="000000"/>
        </w:rPr>
        <w:t xml:space="preserve">  -</w:t>
      </w:r>
      <w:proofErr w:type="gramEnd"/>
      <w:r w:rsidR="00F67208" w:rsidRPr="00CF4CE9">
        <w:rPr>
          <w:color w:val="000000"/>
        </w:rPr>
        <w:t xml:space="preserve"> .........(</w:t>
      </w:r>
      <w:proofErr w:type="spellStart"/>
      <w:r w:rsidR="00F67208" w:rsidRPr="00CF4CE9">
        <w:rPr>
          <w:color w:val="000000"/>
        </w:rPr>
        <w:t>словом</w:t>
      </w:r>
      <w:proofErr w:type="spellEnd"/>
      <w:r w:rsidR="00F67208" w:rsidRPr="00CF4CE9">
        <w:rPr>
          <w:color w:val="000000"/>
        </w:rPr>
        <w:t>)........</w:t>
      </w:r>
      <w:proofErr w:type="spellStart"/>
      <w:r w:rsidR="00F67208" w:rsidRPr="00CF4CE9">
        <w:rPr>
          <w:color w:val="000000"/>
        </w:rPr>
        <w:t>календарни</w:t>
      </w:r>
      <w:proofErr w:type="spellEnd"/>
      <w:r w:rsidR="00F67208" w:rsidRPr="00CF4CE9">
        <w:rPr>
          <w:color w:val="000000"/>
        </w:rPr>
        <w:t xml:space="preserve"> </w:t>
      </w:r>
      <w:proofErr w:type="spellStart"/>
      <w:r w:rsidR="00F67208" w:rsidRPr="00CF4CE9">
        <w:rPr>
          <w:color w:val="000000"/>
        </w:rPr>
        <w:t>дни</w:t>
      </w:r>
      <w:proofErr w:type="spellEnd"/>
      <w:r w:rsidR="00F67208" w:rsidRPr="00CF4CE9">
        <w:rPr>
          <w:color w:val="000000"/>
        </w:rPr>
        <w:t xml:space="preserve"> </w:t>
      </w:r>
      <w:proofErr w:type="spellStart"/>
      <w:r w:rsidR="00F67208" w:rsidRPr="00CF4CE9">
        <w:rPr>
          <w:color w:val="000000"/>
        </w:rPr>
        <w:t>от</w:t>
      </w:r>
      <w:proofErr w:type="spellEnd"/>
      <w:r w:rsidR="00F67208" w:rsidRPr="00CF4CE9">
        <w:rPr>
          <w:color w:val="000000"/>
        </w:rPr>
        <w:t xml:space="preserve"> </w:t>
      </w:r>
      <w:proofErr w:type="spellStart"/>
      <w:r w:rsidR="00F67208" w:rsidRPr="00CF4CE9">
        <w:rPr>
          <w:color w:val="000000"/>
        </w:rPr>
        <w:t>деня</w:t>
      </w:r>
      <w:proofErr w:type="spellEnd"/>
      <w:r w:rsidR="00F67208" w:rsidRPr="00CF4CE9">
        <w:rPr>
          <w:color w:val="000000"/>
        </w:rPr>
        <w:t xml:space="preserve"> </w:t>
      </w:r>
      <w:proofErr w:type="spellStart"/>
      <w:r w:rsidR="00F67208" w:rsidRPr="00CF4CE9">
        <w:rPr>
          <w:color w:val="000000"/>
        </w:rPr>
        <w:t>на</w:t>
      </w:r>
      <w:proofErr w:type="spellEnd"/>
      <w:r w:rsidR="00F67208" w:rsidRPr="00CF4CE9">
        <w:rPr>
          <w:color w:val="000000"/>
        </w:rPr>
        <w:t xml:space="preserve"> </w:t>
      </w:r>
      <w:proofErr w:type="spellStart"/>
      <w:r w:rsidR="00F67208" w:rsidRPr="00CF4CE9">
        <w:rPr>
          <w:color w:val="000000"/>
        </w:rPr>
        <w:t>получаване</w:t>
      </w:r>
      <w:proofErr w:type="spellEnd"/>
      <w:r w:rsidR="00F67208" w:rsidRPr="00CF4CE9">
        <w:rPr>
          <w:color w:val="000000"/>
        </w:rPr>
        <w:t xml:space="preserve"> </w:t>
      </w:r>
      <w:proofErr w:type="spellStart"/>
      <w:r w:rsidR="00F67208" w:rsidRPr="00CF4CE9">
        <w:rPr>
          <w:color w:val="000000"/>
        </w:rPr>
        <w:t>на</w:t>
      </w:r>
      <w:proofErr w:type="spellEnd"/>
      <w:r w:rsidR="00F67208" w:rsidRPr="00CF4CE9">
        <w:rPr>
          <w:color w:val="000000"/>
        </w:rPr>
        <w:t xml:space="preserve"> </w:t>
      </w:r>
      <w:proofErr w:type="spellStart"/>
      <w:r w:rsidR="00F67208" w:rsidRPr="00CF4CE9">
        <w:rPr>
          <w:color w:val="000000"/>
        </w:rPr>
        <w:t>писмено</w:t>
      </w:r>
      <w:proofErr w:type="spellEnd"/>
      <w:r w:rsidR="00F67208" w:rsidRPr="00CF4CE9">
        <w:rPr>
          <w:color w:val="000000"/>
        </w:rPr>
        <w:t xml:space="preserve"> </w:t>
      </w:r>
      <w:proofErr w:type="spellStart"/>
      <w:r w:rsidR="00F67208" w:rsidRPr="00CF4CE9">
        <w:rPr>
          <w:color w:val="000000"/>
        </w:rPr>
        <w:t>уведомяване</w:t>
      </w:r>
      <w:proofErr w:type="spellEnd"/>
      <w:r w:rsidR="00F67208" w:rsidRPr="00CF4CE9">
        <w:rPr>
          <w:color w:val="000000"/>
        </w:rPr>
        <w:t xml:space="preserve"> </w:t>
      </w:r>
      <w:proofErr w:type="spellStart"/>
      <w:r w:rsidR="00F67208" w:rsidRPr="00CF4CE9">
        <w:rPr>
          <w:color w:val="000000"/>
        </w:rPr>
        <w:t>от</w:t>
      </w:r>
      <w:proofErr w:type="spellEnd"/>
      <w:r w:rsidR="00F67208" w:rsidRPr="00CF4CE9">
        <w:rPr>
          <w:color w:val="000000"/>
        </w:rPr>
        <w:t xml:space="preserve"> </w:t>
      </w:r>
      <w:proofErr w:type="spellStart"/>
      <w:r w:rsidR="00F67208" w:rsidRPr="00CF4CE9">
        <w:rPr>
          <w:color w:val="000000"/>
        </w:rPr>
        <w:t>страна</w:t>
      </w:r>
      <w:proofErr w:type="spellEnd"/>
      <w:r w:rsidR="00F67208" w:rsidRPr="00CF4CE9">
        <w:rPr>
          <w:color w:val="000000"/>
        </w:rPr>
        <w:t xml:space="preserve"> </w:t>
      </w:r>
      <w:proofErr w:type="spellStart"/>
      <w:r w:rsidR="00F67208" w:rsidRPr="00CF4CE9">
        <w:rPr>
          <w:color w:val="000000"/>
        </w:rPr>
        <w:t>на</w:t>
      </w:r>
      <w:proofErr w:type="spellEnd"/>
      <w:r w:rsidR="00F67208" w:rsidRPr="00CF4CE9">
        <w:rPr>
          <w:color w:val="000000"/>
        </w:rPr>
        <w:t xml:space="preserve"> </w:t>
      </w:r>
      <w:r w:rsidR="00F67208" w:rsidRPr="00CF4CE9">
        <w:rPr>
          <w:b/>
          <w:color w:val="000000"/>
        </w:rPr>
        <w:t>ВЪЗЛОЖИТЕЛЯ.</w:t>
      </w:r>
    </w:p>
    <w:p w:rsidR="00F67208" w:rsidRPr="00F67208" w:rsidRDefault="00F67208" w:rsidP="002C568B">
      <w:pPr>
        <w:widowControl w:val="0"/>
        <w:tabs>
          <w:tab w:val="left" w:pos="851"/>
        </w:tabs>
        <w:spacing w:line="276" w:lineRule="auto"/>
        <w:jc w:val="both"/>
        <w:rPr>
          <w:color w:val="FF0000"/>
          <w:lang w:val="bg-BG"/>
        </w:rPr>
      </w:pPr>
      <w:proofErr w:type="gramStart"/>
      <w:r w:rsidRPr="001F387F">
        <w:t>II</w:t>
      </w:r>
      <w:r w:rsidRPr="001F387F">
        <w:rPr>
          <w:lang w:val="ru-MO"/>
        </w:rPr>
        <w:t xml:space="preserve">.2. </w:t>
      </w:r>
      <w:r w:rsidRPr="00A11777">
        <w:rPr>
          <w:bCs/>
          <w:lang w:val="ru-RU"/>
        </w:rPr>
        <w:t xml:space="preserve">Декларация за </w:t>
      </w:r>
      <w:proofErr w:type="spellStart"/>
      <w:r w:rsidRPr="00A11777">
        <w:rPr>
          <w:bCs/>
          <w:lang w:val="ru-RU"/>
        </w:rPr>
        <w:t>обстоятелствата</w:t>
      </w:r>
      <w:proofErr w:type="spellEnd"/>
      <w:r w:rsidRPr="00A11777">
        <w:rPr>
          <w:bCs/>
          <w:lang w:val="ru-RU"/>
        </w:rPr>
        <w:t xml:space="preserve"> по чл.</w:t>
      </w:r>
      <w:proofErr w:type="gramEnd"/>
      <w:r w:rsidRPr="00A11777">
        <w:rPr>
          <w:bCs/>
          <w:lang w:val="ru-RU"/>
        </w:rPr>
        <w:t xml:space="preserve"> </w:t>
      </w:r>
      <w:proofErr w:type="gramStart"/>
      <w:r w:rsidRPr="00A11777">
        <w:rPr>
          <w:bCs/>
          <w:lang w:val="ru-RU"/>
        </w:rPr>
        <w:t xml:space="preserve">39, ал.3, т.1, б. </w:t>
      </w:r>
      <w:proofErr w:type="spellStart"/>
      <w:r>
        <w:rPr>
          <w:bCs/>
          <w:lang w:val="ru-RU"/>
        </w:rPr>
        <w:t>д</w:t>
      </w:r>
      <w:proofErr w:type="spellEnd"/>
      <w:r>
        <w:rPr>
          <w:bCs/>
          <w:lang w:val="ru-RU"/>
        </w:rPr>
        <w:t>)</w:t>
      </w:r>
      <w:r w:rsidRPr="00A11777">
        <w:rPr>
          <w:bCs/>
        </w:rPr>
        <w:t xml:space="preserve"> </w:t>
      </w:r>
      <w:proofErr w:type="spellStart"/>
      <w:r w:rsidRPr="00A11777">
        <w:rPr>
          <w:bCs/>
        </w:rPr>
        <w:t>от</w:t>
      </w:r>
      <w:proofErr w:type="spellEnd"/>
      <w:r w:rsidRPr="00A11777">
        <w:rPr>
          <w:bCs/>
        </w:rPr>
        <w:t xml:space="preserve"> ППЗОП</w:t>
      </w:r>
      <w:proofErr w:type="gramEnd"/>
    </w:p>
    <w:p w:rsidR="002C568B" w:rsidRDefault="002C568B" w:rsidP="002C568B">
      <w:pPr>
        <w:widowControl w:val="0"/>
        <w:spacing w:line="276" w:lineRule="auto"/>
        <w:jc w:val="both"/>
        <w:rPr>
          <w:lang w:val="ru-MO"/>
        </w:rPr>
      </w:pPr>
      <w:r w:rsidRPr="001F387F">
        <w:t>II</w:t>
      </w:r>
      <w:r w:rsidRPr="001F387F">
        <w:rPr>
          <w:lang w:val="ru-MO"/>
        </w:rPr>
        <w:t>.</w:t>
      </w:r>
      <w:r w:rsidR="00F67208">
        <w:rPr>
          <w:lang w:val="ru-MO"/>
        </w:rPr>
        <w:t>3</w:t>
      </w:r>
      <w:r w:rsidRPr="001F387F">
        <w:rPr>
          <w:lang w:val="ru-MO"/>
        </w:rPr>
        <w:t xml:space="preserve">. Друга информация и/или </w:t>
      </w:r>
      <w:proofErr w:type="spellStart"/>
      <w:r w:rsidRPr="001F387F">
        <w:rPr>
          <w:lang w:val="ru-MO"/>
        </w:rPr>
        <w:t>документи</w:t>
      </w:r>
      <w:proofErr w:type="spellEnd"/>
      <w:r w:rsidRPr="001F387F">
        <w:rPr>
          <w:lang w:val="ru-MO"/>
        </w:rPr>
        <w:t xml:space="preserve">, </w:t>
      </w:r>
      <w:proofErr w:type="spellStart"/>
      <w:r w:rsidRPr="001F387F">
        <w:rPr>
          <w:lang w:val="ru-MO"/>
        </w:rPr>
        <w:t>изискани</w:t>
      </w:r>
      <w:proofErr w:type="spellEnd"/>
      <w:r w:rsidRPr="001F387F">
        <w:rPr>
          <w:lang w:val="ru-MO"/>
        </w:rPr>
        <w:t xml:space="preserve"> от </w:t>
      </w:r>
      <w:proofErr w:type="spellStart"/>
      <w:r w:rsidRPr="001F387F">
        <w:rPr>
          <w:lang w:val="ru-MO"/>
        </w:rPr>
        <w:t>възложителя</w:t>
      </w:r>
      <w:proofErr w:type="spellEnd"/>
      <w:r w:rsidRPr="001F387F">
        <w:rPr>
          <w:lang w:val="ru-MO"/>
        </w:rPr>
        <w:t>:</w:t>
      </w:r>
    </w:p>
    <w:p w:rsidR="002C568B" w:rsidRDefault="002C568B" w:rsidP="002C568B">
      <w:pPr>
        <w:widowControl w:val="0"/>
        <w:spacing w:line="276" w:lineRule="auto"/>
        <w:jc w:val="both"/>
        <w:rPr>
          <w:b/>
          <w:bCs/>
          <w:color w:val="FF0000"/>
          <w:spacing w:val="3"/>
          <w:lang w:val="ru-MO"/>
        </w:rPr>
      </w:pPr>
      <w:proofErr w:type="gramStart"/>
      <w:r w:rsidRPr="00F67208">
        <w:t>II</w:t>
      </w:r>
      <w:r w:rsidRPr="00F67208">
        <w:rPr>
          <w:lang w:val="ru-MO"/>
        </w:rPr>
        <w:t>.</w:t>
      </w:r>
      <w:r w:rsidR="00F67208" w:rsidRPr="00F67208">
        <w:rPr>
          <w:lang w:val="ru-MO"/>
        </w:rPr>
        <w:t>3</w:t>
      </w:r>
      <w:r w:rsidRPr="00F67208">
        <w:rPr>
          <w:lang w:val="ru-MO"/>
        </w:rPr>
        <w:t>.1.</w:t>
      </w:r>
      <w:r w:rsidRPr="001F387F">
        <w:rPr>
          <w:color w:val="FF0000"/>
          <w:lang w:val="ru-MO"/>
        </w:rPr>
        <w:t xml:space="preserve"> </w:t>
      </w:r>
      <w:proofErr w:type="spellStart"/>
      <w:r w:rsidR="00F67208" w:rsidRPr="00831F04">
        <w:t>Документи</w:t>
      </w:r>
      <w:proofErr w:type="spellEnd"/>
      <w:r w:rsidR="00F67208" w:rsidRPr="00831F04">
        <w:t xml:space="preserve">, </w:t>
      </w:r>
      <w:proofErr w:type="spellStart"/>
      <w:r w:rsidR="00F67208" w:rsidRPr="00831F04">
        <w:t>доказващи</w:t>
      </w:r>
      <w:proofErr w:type="spellEnd"/>
      <w:r w:rsidR="00F67208" w:rsidRPr="00831F04">
        <w:t xml:space="preserve">, </w:t>
      </w:r>
      <w:proofErr w:type="spellStart"/>
      <w:r w:rsidR="00F67208" w:rsidRPr="00831F04">
        <w:t>че</w:t>
      </w:r>
      <w:proofErr w:type="spellEnd"/>
      <w:r w:rsidR="00F67208" w:rsidRPr="00831F04">
        <w:t xml:space="preserve"> </w:t>
      </w:r>
      <w:proofErr w:type="spellStart"/>
      <w:r w:rsidR="00F67208">
        <w:t>Участникът</w:t>
      </w:r>
      <w:proofErr w:type="spellEnd"/>
      <w:r w:rsidR="00F67208" w:rsidRPr="00831F04">
        <w:t xml:space="preserve"> </w:t>
      </w:r>
      <w:proofErr w:type="spellStart"/>
      <w:r w:rsidR="00F67208" w:rsidRPr="00831F04">
        <w:t>притежава</w:t>
      </w:r>
      <w:proofErr w:type="spellEnd"/>
      <w:r w:rsidR="00F67208" w:rsidRPr="00831F04">
        <w:t xml:space="preserve"> </w:t>
      </w:r>
      <w:proofErr w:type="spellStart"/>
      <w:r w:rsidR="00F67208" w:rsidRPr="00507226">
        <w:t>необходимата</w:t>
      </w:r>
      <w:proofErr w:type="spellEnd"/>
      <w:r w:rsidR="00F67208" w:rsidRPr="00507226">
        <w:t xml:space="preserve"> </w:t>
      </w:r>
      <w:proofErr w:type="spellStart"/>
      <w:r w:rsidR="00F67208" w:rsidRPr="00507226">
        <w:t>квалификация</w:t>
      </w:r>
      <w:proofErr w:type="spellEnd"/>
      <w:r w:rsidR="00F67208" w:rsidRPr="00507226">
        <w:t xml:space="preserve"> и </w:t>
      </w:r>
      <w:proofErr w:type="spellStart"/>
      <w:r w:rsidR="00F67208" w:rsidRPr="00507226">
        <w:lastRenderedPageBreak/>
        <w:t>съответните</w:t>
      </w:r>
      <w:proofErr w:type="spellEnd"/>
      <w:r w:rsidR="00F67208" w:rsidRPr="00507226">
        <w:t xml:space="preserve"> </w:t>
      </w:r>
      <w:proofErr w:type="spellStart"/>
      <w:r w:rsidR="00F67208" w:rsidRPr="00507226">
        <w:t>лицензии</w:t>
      </w:r>
      <w:proofErr w:type="spellEnd"/>
      <w:r w:rsidR="00F67208" w:rsidRPr="00507226">
        <w:t xml:space="preserve"> и </w:t>
      </w:r>
      <w:proofErr w:type="spellStart"/>
      <w:r w:rsidR="00F67208" w:rsidRPr="00507226">
        <w:t>сертификати</w:t>
      </w:r>
      <w:proofErr w:type="spellEnd"/>
      <w:r w:rsidR="00F67208" w:rsidRPr="00507226">
        <w:t xml:space="preserve"> </w:t>
      </w:r>
      <w:proofErr w:type="spellStart"/>
      <w:r w:rsidR="00F67208" w:rsidRPr="00507226">
        <w:t>за</w:t>
      </w:r>
      <w:proofErr w:type="spellEnd"/>
      <w:r w:rsidR="00F67208" w:rsidRPr="00507226">
        <w:t xml:space="preserve"> </w:t>
      </w:r>
      <w:proofErr w:type="spellStart"/>
      <w:r w:rsidR="00F67208" w:rsidRPr="00507226">
        <w:t>оказване</w:t>
      </w:r>
      <w:proofErr w:type="spellEnd"/>
      <w:r w:rsidR="00F67208" w:rsidRPr="00507226">
        <w:t xml:space="preserve"> </w:t>
      </w:r>
      <w:proofErr w:type="spellStart"/>
      <w:r w:rsidR="00F67208" w:rsidRPr="00507226">
        <w:t>на</w:t>
      </w:r>
      <w:proofErr w:type="spellEnd"/>
      <w:r w:rsidR="00F67208" w:rsidRPr="00507226">
        <w:t xml:space="preserve"> </w:t>
      </w:r>
      <w:proofErr w:type="spellStart"/>
      <w:r w:rsidR="00F67208" w:rsidRPr="00507226">
        <w:t>консултан</w:t>
      </w:r>
      <w:r w:rsidR="00F67208">
        <w:t>т</w:t>
      </w:r>
      <w:r w:rsidR="00F67208" w:rsidRPr="00507226">
        <w:t>ски</w:t>
      </w:r>
      <w:proofErr w:type="spellEnd"/>
      <w:r w:rsidR="00F67208" w:rsidRPr="00507226">
        <w:t xml:space="preserve"> </w:t>
      </w:r>
      <w:proofErr w:type="spellStart"/>
      <w:r w:rsidR="00F67208" w:rsidRPr="00507226">
        <w:t>услуги</w:t>
      </w:r>
      <w:proofErr w:type="spellEnd"/>
      <w:r w:rsidR="00F67208" w:rsidRPr="00507226">
        <w:t xml:space="preserve"> и </w:t>
      </w:r>
      <w:proofErr w:type="spellStart"/>
      <w:r w:rsidR="00F67208" w:rsidRPr="00507226">
        <w:t>създаване</w:t>
      </w:r>
      <w:proofErr w:type="spellEnd"/>
      <w:r w:rsidR="00F67208" w:rsidRPr="00507226">
        <w:t xml:space="preserve"> </w:t>
      </w:r>
      <w:proofErr w:type="spellStart"/>
      <w:r w:rsidR="00F67208" w:rsidRPr="00507226">
        <w:t>на</w:t>
      </w:r>
      <w:proofErr w:type="spellEnd"/>
      <w:r w:rsidR="00F67208" w:rsidRPr="00507226">
        <w:t xml:space="preserve"> </w:t>
      </w:r>
      <w:proofErr w:type="spellStart"/>
      <w:r w:rsidR="00F67208" w:rsidRPr="00507226">
        <w:t>работна</w:t>
      </w:r>
      <w:proofErr w:type="spellEnd"/>
      <w:r w:rsidR="00F67208" w:rsidRPr="00507226">
        <w:t xml:space="preserve"> и </w:t>
      </w:r>
      <w:proofErr w:type="spellStart"/>
      <w:r w:rsidR="00F67208" w:rsidRPr="00507226">
        <w:t>отчетна</w:t>
      </w:r>
      <w:proofErr w:type="spellEnd"/>
      <w:r w:rsidR="00F67208" w:rsidRPr="00507226">
        <w:t xml:space="preserve"> </w:t>
      </w:r>
      <w:proofErr w:type="spellStart"/>
      <w:r w:rsidR="00F67208" w:rsidRPr="00507226">
        <w:t>документация</w:t>
      </w:r>
      <w:proofErr w:type="spellEnd"/>
      <w:r w:rsidR="00F67208" w:rsidRPr="00507226">
        <w:t xml:space="preserve"> </w:t>
      </w:r>
      <w:proofErr w:type="spellStart"/>
      <w:r w:rsidR="00F67208" w:rsidRPr="00507226">
        <w:t>по</w:t>
      </w:r>
      <w:proofErr w:type="spellEnd"/>
      <w:r w:rsidR="00F67208" w:rsidRPr="00507226">
        <w:t xml:space="preserve"> </w:t>
      </w:r>
      <w:proofErr w:type="spellStart"/>
      <w:r w:rsidR="00F67208" w:rsidRPr="00507226">
        <w:t>въпроси</w:t>
      </w:r>
      <w:proofErr w:type="spellEnd"/>
      <w:r w:rsidR="00F67208" w:rsidRPr="00507226">
        <w:t xml:space="preserve">, </w:t>
      </w:r>
      <w:proofErr w:type="spellStart"/>
      <w:r w:rsidR="00F67208" w:rsidRPr="00507226">
        <w:t>свързани</w:t>
      </w:r>
      <w:proofErr w:type="spellEnd"/>
      <w:r w:rsidR="00F67208" w:rsidRPr="00507226">
        <w:t xml:space="preserve"> с </w:t>
      </w:r>
      <w:proofErr w:type="spellStart"/>
      <w:r w:rsidR="00F67208" w:rsidRPr="00507226">
        <w:t>подобряване</w:t>
      </w:r>
      <w:proofErr w:type="spellEnd"/>
      <w:r w:rsidR="00F67208" w:rsidRPr="00507226">
        <w:t xml:space="preserve"> </w:t>
      </w:r>
      <w:proofErr w:type="spellStart"/>
      <w:r w:rsidR="00F67208" w:rsidRPr="00507226">
        <w:t>на</w:t>
      </w:r>
      <w:proofErr w:type="spellEnd"/>
      <w:r w:rsidR="00F67208" w:rsidRPr="00507226">
        <w:t xml:space="preserve"> </w:t>
      </w:r>
      <w:proofErr w:type="spellStart"/>
      <w:r w:rsidR="00F67208" w:rsidRPr="00507226">
        <w:t>ремонтните</w:t>
      </w:r>
      <w:proofErr w:type="spellEnd"/>
      <w:r w:rsidR="00F67208" w:rsidRPr="00507226">
        <w:t xml:space="preserve"> и </w:t>
      </w:r>
      <w:proofErr w:type="spellStart"/>
      <w:r w:rsidR="00F67208" w:rsidRPr="00507226">
        <w:t>експлоатационни</w:t>
      </w:r>
      <w:proofErr w:type="spellEnd"/>
      <w:r w:rsidR="00F67208" w:rsidRPr="00507226">
        <w:t xml:space="preserve"> </w:t>
      </w:r>
      <w:proofErr w:type="spellStart"/>
      <w:r w:rsidR="00F67208" w:rsidRPr="00507226">
        <w:t>дейности</w:t>
      </w:r>
      <w:proofErr w:type="spellEnd"/>
      <w:r w:rsidR="00F67208" w:rsidRPr="00507226">
        <w:t xml:space="preserve"> и </w:t>
      </w:r>
      <w:proofErr w:type="spellStart"/>
      <w:r w:rsidR="00F67208" w:rsidRPr="00507226">
        <w:t>повишаване</w:t>
      </w:r>
      <w:proofErr w:type="spellEnd"/>
      <w:r w:rsidR="00F67208" w:rsidRPr="00507226">
        <w:t xml:space="preserve"> </w:t>
      </w:r>
      <w:proofErr w:type="spellStart"/>
      <w:r w:rsidR="00F67208" w:rsidRPr="00507226">
        <w:t>надеждността</w:t>
      </w:r>
      <w:proofErr w:type="spellEnd"/>
      <w:r w:rsidR="00F67208" w:rsidRPr="00507226">
        <w:t xml:space="preserve"> </w:t>
      </w:r>
      <w:proofErr w:type="spellStart"/>
      <w:r w:rsidR="00F67208" w:rsidRPr="00507226">
        <w:t>на</w:t>
      </w:r>
      <w:proofErr w:type="spellEnd"/>
      <w:r w:rsidR="00F67208" w:rsidRPr="00507226">
        <w:t xml:space="preserve"> </w:t>
      </w:r>
      <w:proofErr w:type="spellStart"/>
      <w:r w:rsidR="00F67208" w:rsidRPr="00507226">
        <w:t>кран</w:t>
      </w:r>
      <w:proofErr w:type="spellEnd"/>
      <w:r w:rsidR="00F67208" w:rsidRPr="00507226">
        <w:t xml:space="preserve"> </w:t>
      </w:r>
      <w:proofErr w:type="spellStart"/>
      <w:r w:rsidR="00F67208" w:rsidRPr="00507226">
        <w:t>мостов</w:t>
      </w:r>
      <w:proofErr w:type="spellEnd"/>
      <w:r w:rsidR="00F67208" w:rsidRPr="00507226">
        <w:t xml:space="preserve"> </w:t>
      </w:r>
      <w:proofErr w:type="spellStart"/>
      <w:r w:rsidR="00F67208" w:rsidRPr="00507226">
        <w:t>двугредов</w:t>
      </w:r>
      <w:proofErr w:type="spellEnd"/>
      <w:r w:rsidR="00F67208" w:rsidRPr="00507226">
        <w:t xml:space="preserve"> с </w:t>
      </w:r>
      <w:proofErr w:type="spellStart"/>
      <w:r w:rsidR="00F67208" w:rsidRPr="00507226">
        <w:t>кръгово</w:t>
      </w:r>
      <w:proofErr w:type="spellEnd"/>
      <w:r w:rsidR="00F67208" w:rsidRPr="00507226">
        <w:t xml:space="preserve"> </w:t>
      </w:r>
      <w:proofErr w:type="spellStart"/>
      <w:r w:rsidR="00F67208" w:rsidRPr="00507226">
        <w:t>действие</w:t>
      </w:r>
      <w:proofErr w:type="spellEnd"/>
      <w:r w:rsidR="00F67208" w:rsidRPr="00507226">
        <w:t xml:space="preserve"> 320-160/2Х70TХ43M</w:t>
      </w:r>
      <w:r w:rsidR="00F67208" w:rsidRPr="00831F04">
        <w:t>.</w:t>
      </w:r>
      <w:proofErr w:type="gramEnd"/>
      <w:r w:rsidRPr="001F387F">
        <w:rPr>
          <w:color w:val="FF0000"/>
          <w:lang w:val="ru-MO"/>
        </w:rPr>
        <w:t xml:space="preserve"> </w:t>
      </w:r>
    </w:p>
    <w:p w:rsidR="00CF089D" w:rsidRPr="00CF089D" w:rsidRDefault="00CF089D" w:rsidP="00CF089D">
      <w:pPr>
        <w:tabs>
          <w:tab w:val="left" w:pos="0"/>
        </w:tabs>
        <w:jc w:val="both"/>
        <w:rPr>
          <w:lang w:val="ru-RU"/>
        </w:rPr>
      </w:pPr>
      <w:r w:rsidRPr="00CF089D">
        <w:rPr>
          <w:lang w:val="bg-BG"/>
        </w:rPr>
        <w:t>II</w:t>
      </w:r>
      <w:r w:rsidRPr="00CF089D">
        <w:rPr>
          <w:lang w:val="ru-RU"/>
        </w:rPr>
        <w:t>.</w:t>
      </w:r>
      <w:r w:rsidR="00F67208">
        <w:rPr>
          <w:lang w:val="ru-RU"/>
        </w:rPr>
        <w:t>3</w:t>
      </w:r>
      <w:r w:rsidRPr="00CF089D">
        <w:rPr>
          <w:lang w:val="ru-RU"/>
        </w:rPr>
        <w:t>.2. Предложение за изменение и/или допълнение на клаузите на проекта на договор,</w:t>
      </w:r>
      <w:r w:rsidRPr="00CF089D">
        <w:rPr>
          <w:bCs/>
          <w:lang w:val="ru-RU"/>
        </w:rPr>
        <w:t xml:space="preserve"> ако има такова</w:t>
      </w:r>
      <w:r w:rsidRPr="00CF089D">
        <w:rPr>
          <w:lang w:val="ru-RU"/>
        </w:rPr>
        <w:t>.</w:t>
      </w:r>
    </w:p>
    <w:p w:rsidR="002C568B" w:rsidRDefault="002C568B" w:rsidP="00CF089D">
      <w:pPr>
        <w:pStyle w:val="h1"/>
        <w:numPr>
          <w:ilvl w:val="0"/>
          <w:numId w:val="0"/>
        </w:numPr>
        <w:tabs>
          <w:tab w:val="num" w:pos="748"/>
        </w:tabs>
        <w:jc w:val="both"/>
        <w:rPr>
          <w:rFonts w:ascii="Times New Roman" w:hAnsi="Times New Roman" w:cs="Times New Roman"/>
          <w:b/>
          <w:lang w:val="bg-BG"/>
        </w:rPr>
      </w:pPr>
    </w:p>
    <w:p w:rsidR="00A90A0B" w:rsidRDefault="00A90A0B" w:rsidP="00CF089D">
      <w:pPr>
        <w:pStyle w:val="h1"/>
        <w:numPr>
          <w:ilvl w:val="0"/>
          <w:numId w:val="0"/>
        </w:numPr>
        <w:tabs>
          <w:tab w:val="num" w:pos="748"/>
        </w:tabs>
        <w:jc w:val="both"/>
        <w:rPr>
          <w:rFonts w:ascii="Times New Roman" w:hAnsi="Times New Roman" w:cs="Times New Roman"/>
          <w:b/>
          <w:lang w:val="bg-BG"/>
        </w:rPr>
      </w:pPr>
    </w:p>
    <w:p w:rsidR="00CF089D" w:rsidRPr="00726B49" w:rsidRDefault="00CF089D" w:rsidP="00CF089D">
      <w:pPr>
        <w:pStyle w:val="h1"/>
        <w:numPr>
          <w:ilvl w:val="0"/>
          <w:numId w:val="0"/>
        </w:numPr>
        <w:tabs>
          <w:tab w:val="num" w:pos="748"/>
        </w:tabs>
        <w:jc w:val="both"/>
        <w:rPr>
          <w:rFonts w:ascii="Times New Roman" w:hAnsi="Times New Roman" w:cs="Times New Roman"/>
          <w:b/>
          <w:lang w:val="bg-BG"/>
        </w:rPr>
      </w:pPr>
      <w:r w:rsidRPr="00CF089D">
        <w:rPr>
          <w:rFonts w:ascii="Times New Roman" w:hAnsi="Times New Roman" w:cs="Times New Roman"/>
          <w:b/>
          <w:lang w:val="bg-BG"/>
        </w:rPr>
        <w:t>III. Ценово предложение</w:t>
      </w:r>
    </w:p>
    <w:p w:rsidR="00CF089D" w:rsidRPr="003A7EDA" w:rsidRDefault="002C568B" w:rsidP="00CF089D">
      <w:pPr>
        <w:jc w:val="both"/>
        <w:rPr>
          <w:lang w:val="ru-RU"/>
        </w:rPr>
      </w:pPr>
      <w:r w:rsidRPr="009F7901">
        <w:rPr>
          <w:bCs/>
          <w:szCs w:val="22"/>
          <w:lang w:val="bg-BG"/>
        </w:rPr>
        <w:t>III.</w:t>
      </w:r>
      <w:r w:rsidR="002153F4">
        <w:rPr>
          <w:bCs/>
          <w:szCs w:val="22"/>
          <w:lang w:val="bg-BG"/>
        </w:rPr>
        <w:t xml:space="preserve"> </w:t>
      </w:r>
      <w:r>
        <w:rPr>
          <w:bCs/>
          <w:szCs w:val="22"/>
          <w:lang w:val="bg-BG"/>
        </w:rPr>
        <w:t>1</w:t>
      </w:r>
      <w:r w:rsidRPr="009F7901">
        <w:rPr>
          <w:bCs/>
          <w:szCs w:val="22"/>
          <w:lang w:val="bg-BG"/>
        </w:rPr>
        <w:t xml:space="preserve">. </w:t>
      </w:r>
      <w:proofErr w:type="spellStart"/>
      <w:r w:rsidR="00F67208" w:rsidRPr="006158FA">
        <w:rPr>
          <w:lang w:val="ru-RU"/>
        </w:rPr>
        <w:t>Предлагана</w:t>
      </w:r>
      <w:proofErr w:type="spellEnd"/>
      <w:r w:rsidR="00F67208" w:rsidRPr="006158FA">
        <w:rPr>
          <w:lang w:val="ru-RU"/>
        </w:rPr>
        <w:t xml:space="preserve"> цена</w:t>
      </w:r>
      <w:r w:rsidR="00F67208" w:rsidRPr="008C7E8E">
        <w:t>.</w:t>
      </w:r>
      <w:r w:rsidR="00CF089D" w:rsidRPr="003A7EDA">
        <w:rPr>
          <w:bCs/>
          <w:lang w:val="ru-RU"/>
        </w:rPr>
        <w:t xml:space="preserve"> </w:t>
      </w:r>
    </w:p>
    <w:p w:rsidR="00F254E1" w:rsidRDefault="00F254E1" w:rsidP="00374A79">
      <w:pPr>
        <w:tabs>
          <w:tab w:val="left" w:pos="426"/>
          <w:tab w:val="left" w:pos="709"/>
        </w:tabs>
        <w:spacing w:line="276" w:lineRule="auto"/>
        <w:rPr>
          <w:b/>
          <w:lang w:val="ru-RU"/>
        </w:rPr>
      </w:pPr>
    </w:p>
    <w:p w:rsidR="00A90A0B" w:rsidRDefault="00A90A0B" w:rsidP="00374A79">
      <w:pPr>
        <w:tabs>
          <w:tab w:val="left" w:pos="426"/>
          <w:tab w:val="left" w:pos="709"/>
        </w:tabs>
        <w:spacing w:line="276" w:lineRule="auto"/>
        <w:rPr>
          <w:b/>
          <w:lang w:val="ru-RU"/>
        </w:rPr>
      </w:pPr>
    </w:p>
    <w:p w:rsidR="00A90A0B" w:rsidRPr="00CF089D" w:rsidRDefault="00A90A0B" w:rsidP="00374A79">
      <w:pPr>
        <w:tabs>
          <w:tab w:val="left" w:pos="426"/>
          <w:tab w:val="left" w:pos="709"/>
        </w:tabs>
        <w:spacing w:line="276" w:lineRule="auto"/>
        <w:rPr>
          <w:b/>
          <w:lang w:val="ru-RU"/>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2C568B" w:rsidRDefault="002C568B" w:rsidP="00DE1775">
      <w:pPr>
        <w:pStyle w:val="BodyText"/>
        <w:widowControl w:val="0"/>
        <w:jc w:val="left"/>
      </w:pPr>
    </w:p>
    <w:p w:rsidR="00CE53AB" w:rsidRDefault="00CE53AB" w:rsidP="00DE1775">
      <w:pPr>
        <w:pStyle w:val="BodyText"/>
        <w:widowControl w:val="0"/>
        <w:jc w:val="left"/>
      </w:pPr>
      <w:r w:rsidRPr="00F75ADC">
        <w:t>______________________ (наименование на участника)</w:t>
      </w: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Default="00A90A0B" w:rsidP="00DE1775">
      <w:pPr>
        <w:pStyle w:val="BodyText"/>
        <w:widowControl w:val="0"/>
        <w:jc w:val="left"/>
      </w:pPr>
    </w:p>
    <w:p w:rsidR="00A90A0B" w:rsidRPr="00A049E6" w:rsidRDefault="00A90A0B" w:rsidP="00A90A0B">
      <w:pPr>
        <w:pStyle w:val="Heading4"/>
        <w:ind w:left="5040" w:firstLine="720"/>
        <w:rPr>
          <w:lang w:val="ru-RU"/>
        </w:rPr>
      </w:pPr>
      <w:r w:rsidRPr="00A049E6">
        <w:rPr>
          <w:lang w:val="ru-RU"/>
        </w:rPr>
        <w:lastRenderedPageBreak/>
        <w:t>ОБРАЗЕЦ по т</w:t>
      </w:r>
      <w:r w:rsidRPr="00A90A0B">
        <w:rPr>
          <w:szCs w:val="22"/>
        </w:rPr>
        <w:t xml:space="preserve"> </w:t>
      </w:r>
      <w:r w:rsidRPr="009F7901">
        <w:rPr>
          <w:szCs w:val="22"/>
        </w:rPr>
        <w:t>III.</w:t>
      </w:r>
      <w:r>
        <w:rPr>
          <w:szCs w:val="22"/>
        </w:rPr>
        <w:t xml:space="preserve"> 1</w:t>
      </w:r>
      <w:r w:rsidRPr="009F7901">
        <w:rPr>
          <w:szCs w:val="22"/>
        </w:rPr>
        <w:t xml:space="preserve">. </w:t>
      </w:r>
      <w:r w:rsidRPr="00A049E6">
        <w:rPr>
          <w:lang w:val="ru-RU"/>
        </w:rPr>
        <w:t xml:space="preserve"> </w:t>
      </w:r>
      <w:proofErr w:type="spellStart"/>
      <w:r w:rsidRPr="00A049E6">
        <w:rPr>
          <w:lang w:val="ru-RU"/>
        </w:rPr>
        <w:t>към</w:t>
      </w:r>
      <w:proofErr w:type="spellEnd"/>
      <w:r w:rsidRPr="00A049E6">
        <w:rPr>
          <w:lang w:val="ru-RU"/>
        </w:rPr>
        <w:t xml:space="preserve"> </w:t>
      </w:r>
      <w:proofErr w:type="spellStart"/>
      <w:r w:rsidRPr="00A049E6">
        <w:rPr>
          <w:lang w:val="ru-RU"/>
        </w:rPr>
        <w:t>офертата</w:t>
      </w:r>
      <w:proofErr w:type="spellEnd"/>
    </w:p>
    <w:p w:rsidR="00A90A0B" w:rsidRPr="00A049E6" w:rsidRDefault="00A90A0B" w:rsidP="00A90A0B">
      <w:pPr>
        <w:pStyle w:val="Heading1"/>
        <w:rPr>
          <w:b w:val="0"/>
          <w:lang w:val="ru-RU"/>
        </w:rPr>
      </w:pPr>
      <w:r w:rsidRPr="00A049E6">
        <w:rPr>
          <w:b w:val="0"/>
          <w:lang w:val="ru-RU"/>
        </w:rPr>
        <w:t>_________________________________________________</w:t>
      </w:r>
      <w:r>
        <w:rPr>
          <w:b w:val="0"/>
          <w:lang w:val="ru-RU"/>
        </w:rPr>
        <w:t>_______________________________</w:t>
      </w:r>
    </w:p>
    <w:p w:rsidR="00A90A0B" w:rsidRPr="00A049E6" w:rsidRDefault="00A90A0B" w:rsidP="00A90A0B">
      <w:pPr>
        <w:pStyle w:val="Heading1"/>
        <w:rPr>
          <w:b w:val="0"/>
          <w:bCs w:val="0"/>
          <w:u w:val="none"/>
        </w:rPr>
      </w:pPr>
      <w:r w:rsidRPr="00A049E6">
        <w:rPr>
          <w:b w:val="0"/>
          <w:bCs w:val="0"/>
          <w:u w:val="none"/>
          <w:lang w:val="ru-RU"/>
        </w:rPr>
        <w:t>/</w:t>
      </w:r>
      <w:r w:rsidRPr="00A049E6">
        <w:rPr>
          <w:b w:val="0"/>
          <w:bCs w:val="0"/>
          <w:u w:val="none"/>
        </w:rPr>
        <w:t xml:space="preserve">пълно наименование на участника, търговски адрес, телефон и факс, ИН </w:t>
      </w:r>
      <w:r w:rsidRPr="00A049E6">
        <w:rPr>
          <w:b w:val="0"/>
          <w:bCs w:val="0"/>
          <w:u w:val="none"/>
          <w:lang w:val="ru-RU"/>
        </w:rPr>
        <w:t xml:space="preserve"> </w:t>
      </w:r>
      <w:r w:rsidRPr="00A049E6">
        <w:rPr>
          <w:b w:val="0"/>
          <w:bCs w:val="0"/>
          <w:u w:val="none"/>
        </w:rPr>
        <w:t>и ИН по ЗДДС/</w:t>
      </w:r>
    </w:p>
    <w:p w:rsidR="00A90A0B" w:rsidRPr="00A049E6" w:rsidRDefault="00A90A0B" w:rsidP="00A90A0B">
      <w:pPr>
        <w:pStyle w:val="BodyText"/>
        <w:widowControl w:val="0"/>
        <w:jc w:val="center"/>
        <w:rPr>
          <w:b/>
          <w:bCs/>
        </w:rPr>
      </w:pPr>
    </w:p>
    <w:p w:rsidR="00A1692C" w:rsidRDefault="00A1692C" w:rsidP="00A90A0B">
      <w:pPr>
        <w:pStyle w:val="BodyText"/>
        <w:widowControl w:val="0"/>
        <w:jc w:val="center"/>
        <w:rPr>
          <w:b/>
          <w:bCs/>
        </w:rPr>
      </w:pPr>
    </w:p>
    <w:p w:rsidR="00A1692C" w:rsidRDefault="00A1692C" w:rsidP="00A90A0B">
      <w:pPr>
        <w:pStyle w:val="BodyText"/>
        <w:widowControl w:val="0"/>
        <w:jc w:val="center"/>
        <w:rPr>
          <w:b/>
          <w:bCs/>
        </w:rPr>
      </w:pPr>
    </w:p>
    <w:p w:rsidR="00A90A0B" w:rsidRPr="00A049E6" w:rsidRDefault="00A90A0B" w:rsidP="00A90A0B">
      <w:pPr>
        <w:pStyle w:val="BodyText"/>
        <w:widowControl w:val="0"/>
        <w:jc w:val="center"/>
        <w:rPr>
          <w:b/>
          <w:bCs/>
        </w:rPr>
      </w:pPr>
      <w:r>
        <w:rPr>
          <w:b/>
          <w:bCs/>
        </w:rPr>
        <w:t>ПРЕДЛАГАНА ЦЕНА</w:t>
      </w:r>
    </w:p>
    <w:p w:rsidR="00A90A0B" w:rsidRPr="00A049E6" w:rsidRDefault="00A90A0B" w:rsidP="00A90A0B">
      <w:pPr>
        <w:pStyle w:val="Title"/>
      </w:pPr>
    </w:p>
    <w:p w:rsidR="00A90A0B" w:rsidRPr="00A049E6" w:rsidRDefault="00A90A0B" w:rsidP="00A90A0B">
      <w:pPr>
        <w:pStyle w:val="BodyText"/>
        <w:spacing w:line="360" w:lineRule="auto"/>
        <w:jc w:val="center"/>
      </w:pPr>
      <w:r w:rsidRPr="00A049E6">
        <w:t xml:space="preserve">за участие в </w:t>
      </w:r>
      <w:r>
        <w:t xml:space="preserve">процедура на пряко договаряне </w:t>
      </w:r>
      <w:r w:rsidRPr="00A049E6">
        <w:t xml:space="preserve">с </w:t>
      </w:r>
      <w:r>
        <w:t>предмет</w:t>
      </w:r>
      <w:r w:rsidRPr="00A049E6">
        <w:t xml:space="preserve">: </w:t>
      </w:r>
    </w:p>
    <w:p w:rsidR="00A90A0B" w:rsidRPr="00A049E6" w:rsidRDefault="00A90A0B" w:rsidP="00A90A0B">
      <w:pPr>
        <w:pStyle w:val="BodyText"/>
        <w:jc w:val="center"/>
        <w:rPr>
          <w:b/>
          <w:bCs/>
        </w:rPr>
      </w:pPr>
      <w:r w:rsidRPr="00A049E6">
        <w:rPr>
          <w:b/>
          <w:bCs/>
        </w:rPr>
        <w:t>“</w:t>
      </w:r>
      <w:proofErr w:type="spellStart"/>
      <w:r w:rsidRPr="00A90A0B">
        <w:rPr>
          <w:b/>
          <w:bCs/>
          <w:lang w:val="en-GB"/>
        </w:rPr>
        <w:t>Консултантски</w:t>
      </w:r>
      <w:proofErr w:type="spellEnd"/>
      <w:r w:rsidRPr="00A90A0B">
        <w:rPr>
          <w:b/>
          <w:bCs/>
          <w:lang w:val="en-GB"/>
        </w:rPr>
        <w:t xml:space="preserve"> </w:t>
      </w:r>
      <w:proofErr w:type="spellStart"/>
      <w:r w:rsidRPr="00A90A0B">
        <w:rPr>
          <w:b/>
          <w:bCs/>
          <w:lang w:val="en-GB"/>
        </w:rPr>
        <w:t>услуги</w:t>
      </w:r>
      <w:proofErr w:type="spellEnd"/>
      <w:r w:rsidRPr="00A90A0B">
        <w:rPr>
          <w:b/>
          <w:bCs/>
          <w:lang w:val="en-GB"/>
        </w:rPr>
        <w:t xml:space="preserve"> </w:t>
      </w:r>
      <w:proofErr w:type="spellStart"/>
      <w:r w:rsidRPr="00A90A0B">
        <w:rPr>
          <w:b/>
          <w:bCs/>
          <w:lang w:val="en-GB"/>
        </w:rPr>
        <w:t>при</w:t>
      </w:r>
      <w:proofErr w:type="spellEnd"/>
      <w:r w:rsidRPr="00A90A0B">
        <w:rPr>
          <w:b/>
          <w:bCs/>
          <w:lang w:val="en-GB"/>
        </w:rPr>
        <w:t xml:space="preserve"> </w:t>
      </w:r>
      <w:proofErr w:type="spellStart"/>
      <w:r w:rsidRPr="00A90A0B">
        <w:rPr>
          <w:b/>
          <w:bCs/>
          <w:lang w:val="en-GB"/>
        </w:rPr>
        <w:t>техническо</w:t>
      </w:r>
      <w:proofErr w:type="spellEnd"/>
      <w:r w:rsidRPr="00A90A0B">
        <w:rPr>
          <w:b/>
          <w:bCs/>
          <w:lang w:val="en-GB"/>
        </w:rPr>
        <w:t xml:space="preserve"> </w:t>
      </w:r>
      <w:proofErr w:type="spellStart"/>
      <w:r w:rsidRPr="00A90A0B">
        <w:rPr>
          <w:b/>
          <w:bCs/>
          <w:lang w:val="en-GB"/>
        </w:rPr>
        <w:t>обслужване</w:t>
      </w:r>
      <w:proofErr w:type="spellEnd"/>
      <w:r w:rsidRPr="00A90A0B">
        <w:rPr>
          <w:b/>
          <w:bCs/>
          <w:lang w:val="en-GB"/>
        </w:rPr>
        <w:t xml:space="preserve">, </w:t>
      </w:r>
      <w:proofErr w:type="spellStart"/>
      <w:r w:rsidRPr="00A90A0B">
        <w:rPr>
          <w:b/>
          <w:bCs/>
          <w:lang w:val="en-GB"/>
        </w:rPr>
        <w:t>ремонт</w:t>
      </w:r>
      <w:proofErr w:type="spellEnd"/>
      <w:r w:rsidRPr="00A90A0B">
        <w:rPr>
          <w:b/>
          <w:bCs/>
          <w:lang w:val="en-GB"/>
        </w:rPr>
        <w:t xml:space="preserve"> и </w:t>
      </w:r>
      <w:proofErr w:type="spellStart"/>
      <w:r w:rsidRPr="00A90A0B">
        <w:rPr>
          <w:b/>
          <w:bCs/>
          <w:lang w:val="en-GB"/>
        </w:rPr>
        <w:t>експлоатация</w:t>
      </w:r>
      <w:proofErr w:type="spellEnd"/>
      <w:r w:rsidRPr="00A90A0B">
        <w:rPr>
          <w:b/>
          <w:bCs/>
          <w:lang w:val="en-GB"/>
        </w:rPr>
        <w:t xml:space="preserve"> </w:t>
      </w:r>
      <w:proofErr w:type="spellStart"/>
      <w:r w:rsidRPr="00A90A0B">
        <w:rPr>
          <w:b/>
          <w:bCs/>
          <w:lang w:val="en-GB"/>
        </w:rPr>
        <w:t>на</w:t>
      </w:r>
      <w:proofErr w:type="spellEnd"/>
      <w:r w:rsidRPr="00A90A0B">
        <w:rPr>
          <w:b/>
          <w:bCs/>
          <w:lang w:val="en-GB"/>
        </w:rPr>
        <w:t xml:space="preserve"> </w:t>
      </w:r>
      <w:proofErr w:type="spellStart"/>
      <w:r w:rsidRPr="00A90A0B">
        <w:rPr>
          <w:b/>
          <w:bCs/>
          <w:lang w:val="en-GB"/>
        </w:rPr>
        <w:t>кран</w:t>
      </w:r>
      <w:proofErr w:type="spellEnd"/>
      <w:r w:rsidRPr="00A90A0B">
        <w:rPr>
          <w:b/>
          <w:bCs/>
          <w:lang w:val="en-GB"/>
        </w:rPr>
        <w:t xml:space="preserve"> </w:t>
      </w:r>
      <w:proofErr w:type="spellStart"/>
      <w:r w:rsidRPr="00A90A0B">
        <w:rPr>
          <w:b/>
          <w:bCs/>
          <w:lang w:val="en-GB"/>
        </w:rPr>
        <w:t>мостов</w:t>
      </w:r>
      <w:proofErr w:type="spellEnd"/>
      <w:r w:rsidRPr="00A90A0B">
        <w:rPr>
          <w:b/>
          <w:bCs/>
          <w:lang w:val="en-GB"/>
        </w:rPr>
        <w:t xml:space="preserve"> </w:t>
      </w:r>
      <w:proofErr w:type="spellStart"/>
      <w:r w:rsidRPr="00A90A0B">
        <w:rPr>
          <w:b/>
          <w:bCs/>
          <w:lang w:val="en-GB"/>
        </w:rPr>
        <w:t>двугредов</w:t>
      </w:r>
      <w:proofErr w:type="spellEnd"/>
      <w:r w:rsidRPr="00A90A0B">
        <w:rPr>
          <w:b/>
          <w:bCs/>
          <w:lang w:val="en-GB"/>
        </w:rPr>
        <w:t xml:space="preserve"> с </w:t>
      </w:r>
      <w:proofErr w:type="spellStart"/>
      <w:r w:rsidRPr="00A90A0B">
        <w:rPr>
          <w:b/>
          <w:bCs/>
          <w:lang w:val="en-GB"/>
        </w:rPr>
        <w:t>кръгово</w:t>
      </w:r>
      <w:proofErr w:type="spellEnd"/>
      <w:r w:rsidRPr="00A90A0B">
        <w:rPr>
          <w:b/>
          <w:bCs/>
          <w:lang w:val="en-GB"/>
        </w:rPr>
        <w:t xml:space="preserve"> </w:t>
      </w:r>
      <w:proofErr w:type="spellStart"/>
      <w:r w:rsidRPr="00A90A0B">
        <w:rPr>
          <w:b/>
          <w:bCs/>
          <w:lang w:val="en-GB"/>
        </w:rPr>
        <w:t>действие</w:t>
      </w:r>
      <w:proofErr w:type="spellEnd"/>
      <w:r w:rsidRPr="00A90A0B">
        <w:rPr>
          <w:b/>
          <w:bCs/>
          <w:lang w:val="en-GB"/>
        </w:rPr>
        <w:t xml:space="preserve"> 5,6UQ00E01</w:t>
      </w:r>
      <w:r w:rsidRPr="00A049E6">
        <w:rPr>
          <w:b/>
        </w:rPr>
        <w:t>”</w:t>
      </w:r>
    </w:p>
    <w:p w:rsidR="00A90A0B" w:rsidRDefault="00A90A0B" w:rsidP="00A90A0B">
      <w:pPr>
        <w:pStyle w:val="Title"/>
        <w:jc w:val="left"/>
        <w:rPr>
          <w:lang w:val="ru-RU"/>
        </w:rPr>
      </w:pPr>
    </w:p>
    <w:p w:rsidR="00A1692C" w:rsidRPr="00A049E6" w:rsidRDefault="00A1692C" w:rsidP="00A90A0B">
      <w:pPr>
        <w:pStyle w:val="Title"/>
        <w:jc w:val="left"/>
        <w:rPr>
          <w:lang w:val="ru-RU"/>
        </w:rPr>
      </w:pPr>
    </w:p>
    <w:p w:rsidR="00A90A0B" w:rsidRPr="00A049E6" w:rsidRDefault="00A90A0B" w:rsidP="00A90A0B">
      <w:pPr>
        <w:pStyle w:val="Title"/>
        <w:jc w:val="left"/>
        <w:rPr>
          <w:lang w:val="ru-RU"/>
        </w:rPr>
      </w:pPr>
    </w:p>
    <w:p w:rsidR="00A90A0B" w:rsidRPr="00A049E6" w:rsidRDefault="00A90A0B" w:rsidP="00A90A0B">
      <w:pPr>
        <w:pStyle w:val="Title"/>
        <w:jc w:val="left"/>
        <w:rPr>
          <w:lang w:val="ru-RU"/>
        </w:rPr>
      </w:pPr>
    </w:p>
    <w:p w:rsidR="00A90A0B" w:rsidRPr="00A73913" w:rsidRDefault="00A90A0B" w:rsidP="00A90A0B">
      <w:pPr>
        <w:numPr>
          <w:ilvl w:val="0"/>
          <w:numId w:val="10"/>
        </w:numPr>
        <w:tabs>
          <w:tab w:val="left" w:pos="0"/>
        </w:tabs>
        <w:ind w:left="0" w:firstLine="0"/>
        <w:jc w:val="both"/>
        <w:rPr>
          <w:b/>
          <w:lang w:val="ru-RU"/>
        </w:rPr>
      </w:pPr>
      <w:r w:rsidRPr="00A73913">
        <w:rPr>
          <w:lang w:val="ru-RU"/>
        </w:rPr>
        <w:t xml:space="preserve">След </w:t>
      </w:r>
      <w:proofErr w:type="spellStart"/>
      <w:r w:rsidRPr="00A73913">
        <w:rPr>
          <w:lang w:val="ru-RU"/>
        </w:rPr>
        <w:t>запознаване</w:t>
      </w:r>
      <w:proofErr w:type="spellEnd"/>
      <w:r w:rsidRPr="00A73913">
        <w:rPr>
          <w:lang w:val="ru-RU"/>
        </w:rPr>
        <w:t xml:space="preserve"> с </w:t>
      </w:r>
      <w:proofErr w:type="spellStart"/>
      <w:r w:rsidRPr="00A73913">
        <w:rPr>
          <w:lang w:val="ru-RU"/>
        </w:rPr>
        <w:t>всички</w:t>
      </w:r>
      <w:proofErr w:type="spellEnd"/>
      <w:r w:rsidRPr="00A73913">
        <w:rPr>
          <w:lang w:val="ru-RU"/>
        </w:rPr>
        <w:t xml:space="preserve"> </w:t>
      </w:r>
      <w:proofErr w:type="spellStart"/>
      <w:r w:rsidRPr="00A73913">
        <w:rPr>
          <w:lang w:val="ru-RU"/>
        </w:rPr>
        <w:t>изисквания</w:t>
      </w:r>
      <w:proofErr w:type="spellEnd"/>
      <w:r w:rsidRPr="00A73913">
        <w:rPr>
          <w:lang w:val="ru-RU"/>
        </w:rPr>
        <w:t xml:space="preserve"> на </w:t>
      </w:r>
      <w:r w:rsidRPr="00A73913">
        <w:rPr>
          <w:b/>
          <w:lang w:val="ru-RU"/>
        </w:rPr>
        <w:t>ВЪЗЛОЖИТЕЛЯ</w:t>
      </w:r>
      <w:r w:rsidRPr="00A73913">
        <w:rPr>
          <w:lang w:val="ru-RU"/>
        </w:rPr>
        <w:t xml:space="preserve">, </w:t>
      </w:r>
      <w:proofErr w:type="spellStart"/>
      <w:r w:rsidRPr="00A73913">
        <w:rPr>
          <w:lang w:val="ru-RU"/>
        </w:rPr>
        <w:t>предлагаме</w:t>
      </w:r>
      <w:proofErr w:type="spellEnd"/>
      <w:r w:rsidRPr="00A73913">
        <w:rPr>
          <w:lang w:val="ru-RU"/>
        </w:rPr>
        <w:t xml:space="preserve"> да </w:t>
      </w:r>
      <w:proofErr w:type="spellStart"/>
      <w:r w:rsidRPr="00A73913">
        <w:rPr>
          <w:lang w:val="ru-RU"/>
        </w:rPr>
        <w:t>изпълним</w:t>
      </w:r>
      <w:proofErr w:type="spellEnd"/>
      <w:r w:rsidRPr="00A73913">
        <w:rPr>
          <w:lang w:val="ru-RU"/>
        </w:rPr>
        <w:t xml:space="preserve"> </w:t>
      </w:r>
      <w:proofErr w:type="spellStart"/>
      <w:r w:rsidRPr="00A73913">
        <w:rPr>
          <w:lang w:val="ru-RU"/>
        </w:rPr>
        <w:t>настоящата</w:t>
      </w:r>
      <w:proofErr w:type="spellEnd"/>
      <w:r w:rsidRPr="00A73913">
        <w:rPr>
          <w:lang w:val="ru-RU"/>
        </w:rPr>
        <w:t xml:space="preserve"> </w:t>
      </w:r>
      <w:proofErr w:type="spellStart"/>
      <w:r w:rsidRPr="00A73913">
        <w:rPr>
          <w:lang w:val="ru-RU"/>
        </w:rPr>
        <w:t>обществена</w:t>
      </w:r>
      <w:proofErr w:type="spellEnd"/>
      <w:r w:rsidRPr="00A73913">
        <w:rPr>
          <w:lang w:val="ru-RU"/>
        </w:rPr>
        <w:t xml:space="preserve"> </w:t>
      </w:r>
      <w:proofErr w:type="spellStart"/>
      <w:r w:rsidRPr="00A73913">
        <w:rPr>
          <w:lang w:val="ru-RU"/>
        </w:rPr>
        <w:t>поръчка</w:t>
      </w:r>
      <w:proofErr w:type="spellEnd"/>
      <w:r w:rsidRPr="00A73913">
        <w:rPr>
          <w:lang w:val="ru-RU"/>
        </w:rPr>
        <w:t xml:space="preserve"> в </w:t>
      </w:r>
      <w:proofErr w:type="spellStart"/>
      <w:r w:rsidRPr="00A73913">
        <w:rPr>
          <w:lang w:val="ru-RU"/>
        </w:rPr>
        <w:t>съответствие</w:t>
      </w:r>
      <w:proofErr w:type="spellEnd"/>
      <w:r w:rsidRPr="00A73913">
        <w:rPr>
          <w:lang w:val="ru-RU"/>
        </w:rPr>
        <w:t xml:space="preserve"> с </w:t>
      </w:r>
      <w:proofErr w:type="spellStart"/>
      <w:r w:rsidRPr="00A73913">
        <w:rPr>
          <w:lang w:val="ru-RU"/>
        </w:rPr>
        <w:t>изискванията</w:t>
      </w:r>
      <w:proofErr w:type="spellEnd"/>
      <w:r w:rsidRPr="00A73913">
        <w:rPr>
          <w:lang w:val="ru-RU"/>
        </w:rPr>
        <w:t xml:space="preserve"> и </w:t>
      </w:r>
      <w:proofErr w:type="spellStart"/>
      <w:r w:rsidRPr="00A73913">
        <w:rPr>
          <w:lang w:val="ru-RU"/>
        </w:rPr>
        <w:t>условията</w:t>
      </w:r>
      <w:proofErr w:type="spellEnd"/>
      <w:r w:rsidRPr="00A73913">
        <w:rPr>
          <w:lang w:val="ru-RU"/>
        </w:rPr>
        <w:t xml:space="preserve"> на </w:t>
      </w:r>
      <w:proofErr w:type="spellStart"/>
      <w:r w:rsidRPr="00A73913">
        <w:rPr>
          <w:lang w:val="ru-RU"/>
        </w:rPr>
        <w:t>документацията</w:t>
      </w:r>
      <w:proofErr w:type="spellEnd"/>
      <w:r w:rsidRPr="00A73913">
        <w:rPr>
          <w:lang w:val="ru-RU"/>
        </w:rPr>
        <w:t xml:space="preserve"> и </w:t>
      </w:r>
      <w:proofErr w:type="spellStart"/>
      <w:r w:rsidRPr="00A73913">
        <w:rPr>
          <w:lang w:val="ru-RU"/>
        </w:rPr>
        <w:t>Техническото</w:t>
      </w:r>
      <w:proofErr w:type="spellEnd"/>
      <w:r w:rsidRPr="00A73913">
        <w:rPr>
          <w:lang w:val="ru-RU"/>
        </w:rPr>
        <w:t xml:space="preserve"> задание, </w:t>
      </w:r>
      <w:proofErr w:type="gramStart"/>
      <w:r w:rsidRPr="00A73913">
        <w:rPr>
          <w:lang w:val="ru-RU"/>
        </w:rPr>
        <w:t>при</w:t>
      </w:r>
      <w:proofErr w:type="gramEnd"/>
      <w:r>
        <w:rPr>
          <w:lang w:val="ru-RU"/>
        </w:rPr>
        <w:t>:</w:t>
      </w:r>
    </w:p>
    <w:p w:rsidR="00A90A0B" w:rsidRPr="00A73913" w:rsidRDefault="00A90A0B" w:rsidP="00A90A0B">
      <w:pPr>
        <w:numPr>
          <w:ilvl w:val="1"/>
          <w:numId w:val="10"/>
        </w:numPr>
        <w:tabs>
          <w:tab w:val="left" w:pos="0"/>
        </w:tabs>
        <w:ind w:left="0" w:firstLine="360"/>
        <w:jc w:val="both"/>
        <w:rPr>
          <w:b/>
          <w:lang w:val="ru-RU"/>
        </w:rPr>
      </w:pPr>
      <w:r w:rsidRPr="00A73913">
        <w:rPr>
          <w:lang w:val="ru-RU"/>
        </w:rPr>
        <w:t xml:space="preserve"> </w:t>
      </w:r>
      <w:proofErr w:type="spellStart"/>
      <w:proofErr w:type="gramStart"/>
      <w:r w:rsidRPr="00A73913">
        <w:rPr>
          <w:lang w:val="ru-RU"/>
        </w:rPr>
        <w:t>Дневна</w:t>
      </w:r>
      <w:proofErr w:type="spellEnd"/>
      <w:r w:rsidRPr="00A73913">
        <w:rPr>
          <w:lang w:val="ru-RU"/>
        </w:rPr>
        <w:t xml:space="preserve"> ставка при </w:t>
      </w:r>
      <w:proofErr w:type="spellStart"/>
      <w:r w:rsidRPr="00A73913">
        <w:rPr>
          <w:lang w:val="ru-RU"/>
        </w:rPr>
        <w:t>командироване</w:t>
      </w:r>
      <w:proofErr w:type="spellEnd"/>
      <w:r w:rsidRPr="00A73913">
        <w:rPr>
          <w:lang w:val="ru-RU"/>
        </w:rPr>
        <w:t xml:space="preserve"> на един специалист на </w:t>
      </w:r>
      <w:proofErr w:type="spellStart"/>
      <w:r w:rsidRPr="00A73913">
        <w:rPr>
          <w:lang w:val="ru-RU"/>
        </w:rPr>
        <w:t>площадката</w:t>
      </w:r>
      <w:proofErr w:type="spellEnd"/>
      <w:r w:rsidRPr="00A73913">
        <w:rPr>
          <w:lang w:val="ru-RU"/>
        </w:rPr>
        <w:t xml:space="preserve"> на АЕЦ </w:t>
      </w:r>
      <w:proofErr w:type="spellStart"/>
      <w:r w:rsidRPr="00A73913">
        <w:rPr>
          <w:lang w:val="ru-RU"/>
        </w:rPr>
        <w:t>Козлодуй</w:t>
      </w:r>
      <w:proofErr w:type="spellEnd"/>
      <w:r w:rsidRPr="00A73913">
        <w:rPr>
          <w:lang w:val="ru-RU"/>
        </w:rPr>
        <w:t xml:space="preserve"> в размер на </w:t>
      </w:r>
      <w:r w:rsidRPr="00A73913">
        <w:rPr>
          <w:b/>
          <w:lang w:val="ru-RU"/>
        </w:rPr>
        <w:t>..............</w:t>
      </w:r>
      <w:r w:rsidRPr="00A73913">
        <w:rPr>
          <w:lang w:val="ru-RU"/>
        </w:rPr>
        <w:t xml:space="preserve"> (....................) евро</w:t>
      </w:r>
      <w:r w:rsidRPr="00A73913">
        <w:rPr>
          <w:b/>
          <w:lang w:val="ru-RU"/>
        </w:rPr>
        <w:t xml:space="preserve"> </w:t>
      </w:r>
      <w:r w:rsidRPr="00A73913">
        <w:rPr>
          <w:lang w:val="ru-RU"/>
        </w:rPr>
        <w:t>без ДДС.</w:t>
      </w:r>
      <w:proofErr w:type="gramEnd"/>
      <w:r w:rsidRPr="00A73913">
        <w:rPr>
          <w:lang w:val="ru-RU"/>
        </w:rPr>
        <w:t xml:space="preserve"> </w:t>
      </w:r>
      <w:proofErr w:type="spellStart"/>
      <w:r w:rsidRPr="00A73913">
        <w:rPr>
          <w:lang w:val="ru-RU"/>
        </w:rPr>
        <w:t>Командироването</w:t>
      </w:r>
      <w:proofErr w:type="spellEnd"/>
      <w:r w:rsidRPr="00A73913">
        <w:rPr>
          <w:lang w:val="ru-RU"/>
        </w:rPr>
        <w:t xml:space="preserve"> на специалист/и се </w:t>
      </w:r>
      <w:proofErr w:type="spellStart"/>
      <w:r w:rsidRPr="00A73913">
        <w:rPr>
          <w:lang w:val="ru-RU"/>
        </w:rPr>
        <w:t>осъществява</w:t>
      </w:r>
      <w:proofErr w:type="spellEnd"/>
      <w:r w:rsidRPr="00A73913">
        <w:rPr>
          <w:lang w:val="ru-RU"/>
        </w:rPr>
        <w:t xml:space="preserve"> след </w:t>
      </w:r>
      <w:proofErr w:type="spellStart"/>
      <w:r w:rsidRPr="00A73913">
        <w:rPr>
          <w:lang w:val="ru-RU"/>
        </w:rPr>
        <w:t>писмено</w:t>
      </w:r>
      <w:proofErr w:type="spellEnd"/>
      <w:r w:rsidRPr="00A73913">
        <w:rPr>
          <w:lang w:val="ru-RU"/>
        </w:rPr>
        <w:t xml:space="preserve"> </w:t>
      </w:r>
      <w:proofErr w:type="spellStart"/>
      <w:r w:rsidRPr="00A73913">
        <w:rPr>
          <w:lang w:val="ru-RU"/>
        </w:rPr>
        <w:t>уведомяване</w:t>
      </w:r>
      <w:proofErr w:type="spellEnd"/>
      <w:r w:rsidRPr="00A73913">
        <w:rPr>
          <w:lang w:val="ru-RU"/>
        </w:rPr>
        <w:t xml:space="preserve"> </w:t>
      </w:r>
      <w:proofErr w:type="gramStart"/>
      <w:r w:rsidRPr="00A73913">
        <w:rPr>
          <w:lang w:val="ru-RU"/>
        </w:rPr>
        <w:t>от</w:t>
      </w:r>
      <w:proofErr w:type="gramEnd"/>
      <w:r w:rsidRPr="00A73913">
        <w:rPr>
          <w:lang w:val="ru-RU"/>
        </w:rPr>
        <w:t xml:space="preserve"> страна на </w:t>
      </w:r>
      <w:r w:rsidRPr="00A73913">
        <w:rPr>
          <w:b/>
          <w:lang w:val="ru-RU"/>
        </w:rPr>
        <w:t>ВЪЗЛОЖИТЕЛЯ.</w:t>
      </w:r>
    </w:p>
    <w:p w:rsidR="00A90A0B" w:rsidRPr="00A73913" w:rsidRDefault="00A90A0B" w:rsidP="00A90A0B">
      <w:pPr>
        <w:numPr>
          <w:ilvl w:val="1"/>
          <w:numId w:val="10"/>
        </w:numPr>
        <w:tabs>
          <w:tab w:val="left" w:pos="0"/>
        </w:tabs>
        <w:ind w:left="0" w:firstLine="360"/>
        <w:jc w:val="both"/>
        <w:rPr>
          <w:color w:val="000000"/>
          <w:lang w:val="ru-RU"/>
        </w:rPr>
      </w:pPr>
      <w:proofErr w:type="spellStart"/>
      <w:r w:rsidRPr="00A73913">
        <w:rPr>
          <w:lang w:val="ru-RU"/>
        </w:rPr>
        <w:t>Дневна</w:t>
      </w:r>
      <w:proofErr w:type="spellEnd"/>
      <w:r w:rsidRPr="00A73913">
        <w:rPr>
          <w:lang w:val="ru-RU"/>
        </w:rPr>
        <w:t xml:space="preserve"> ставка при </w:t>
      </w:r>
      <w:proofErr w:type="spellStart"/>
      <w:r w:rsidRPr="00A73913">
        <w:rPr>
          <w:lang w:val="ru-RU"/>
        </w:rPr>
        <w:t>оказване</w:t>
      </w:r>
      <w:proofErr w:type="spellEnd"/>
      <w:r w:rsidRPr="00A73913">
        <w:rPr>
          <w:lang w:val="ru-RU"/>
        </w:rPr>
        <w:t xml:space="preserve"> на </w:t>
      </w:r>
      <w:proofErr w:type="spellStart"/>
      <w:r w:rsidRPr="00A73913">
        <w:rPr>
          <w:lang w:val="ru-RU"/>
        </w:rPr>
        <w:t>консултантски</w:t>
      </w:r>
      <w:proofErr w:type="spellEnd"/>
      <w:r w:rsidRPr="00A73913">
        <w:rPr>
          <w:lang w:val="ru-RU"/>
        </w:rPr>
        <w:t xml:space="preserve"> услуги от един специалист в </w:t>
      </w:r>
      <w:proofErr w:type="spellStart"/>
      <w:r>
        <w:rPr>
          <w:lang w:val="ru-RU"/>
        </w:rPr>
        <w:t>нашия</w:t>
      </w:r>
      <w:proofErr w:type="spellEnd"/>
      <w:r>
        <w:rPr>
          <w:lang w:val="ru-RU"/>
        </w:rPr>
        <w:t xml:space="preserve"> офис в Германия</w:t>
      </w:r>
      <w:r w:rsidRPr="00A73913">
        <w:rPr>
          <w:lang w:val="ru-RU"/>
        </w:rPr>
        <w:t xml:space="preserve"> е в размер на </w:t>
      </w:r>
      <w:r w:rsidRPr="00A73913">
        <w:rPr>
          <w:b/>
          <w:lang w:val="ru-RU"/>
        </w:rPr>
        <w:t xml:space="preserve">…………. </w:t>
      </w:r>
      <w:r w:rsidRPr="00A73913">
        <w:rPr>
          <w:lang w:val="ru-RU"/>
        </w:rPr>
        <w:t>(.................)</w:t>
      </w:r>
      <w:r w:rsidRPr="00A73913">
        <w:rPr>
          <w:b/>
          <w:lang w:val="ru-RU"/>
        </w:rPr>
        <w:t xml:space="preserve"> </w:t>
      </w:r>
      <w:r w:rsidRPr="00A73913">
        <w:rPr>
          <w:lang w:val="ru-RU"/>
        </w:rPr>
        <w:t>евро</w:t>
      </w:r>
      <w:r w:rsidRPr="00A73913">
        <w:rPr>
          <w:b/>
          <w:lang w:val="ru-RU"/>
        </w:rPr>
        <w:t xml:space="preserve"> </w:t>
      </w:r>
      <w:r w:rsidRPr="00A73913">
        <w:rPr>
          <w:lang w:val="ru-RU"/>
        </w:rPr>
        <w:t xml:space="preserve">без ДДС, без </w:t>
      </w:r>
      <w:proofErr w:type="spellStart"/>
      <w:r w:rsidRPr="00A73913">
        <w:rPr>
          <w:lang w:val="ru-RU"/>
        </w:rPr>
        <w:t>командироване</w:t>
      </w:r>
      <w:proofErr w:type="spellEnd"/>
      <w:r w:rsidRPr="00A73913">
        <w:rPr>
          <w:lang w:val="ru-RU"/>
        </w:rPr>
        <w:t xml:space="preserve"> </w:t>
      </w:r>
      <w:proofErr w:type="gramStart"/>
      <w:r w:rsidRPr="00A73913">
        <w:rPr>
          <w:lang w:val="ru-RU"/>
        </w:rPr>
        <w:t>на</w:t>
      </w:r>
      <w:proofErr w:type="gramEnd"/>
      <w:r w:rsidRPr="00A73913">
        <w:rPr>
          <w:lang w:val="ru-RU"/>
        </w:rPr>
        <w:t xml:space="preserve"> </w:t>
      </w:r>
      <w:proofErr w:type="spellStart"/>
      <w:r w:rsidRPr="00A73913">
        <w:rPr>
          <w:lang w:val="ru-RU"/>
        </w:rPr>
        <w:t>специалисти</w:t>
      </w:r>
      <w:proofErr w:type="spellEnd"/>
      <w:r w:rsidRPr="00A73913">
        <w:rPr>
          <w:lang w:val="ru-RU"/>
        </w:rPr>
        <w:t xml:space="preserve">/и на </w:t>
      </w:r>
      <w:proofErr w:type="spellStart"/>
      <w:r w:rsidRPr="00A73913">
        <w:rPr>
          <w:lang w:val="ru-RU"/>
        </w:rPr>
        <w:t>площадката</w:t>
      </w:r>
      <w:proofErr w:type="spellEnd"/>
      <w:r w:rsidRPr="00A73913">
        <w:rPr>
          <w:lang w:val="ru-RU"/>
        </w:rPr>
        <w:t xml:space="preserve"> на “АЕЦ </w:t>
      </w:r>
      <w:proofErr w:type="spellStart"/>
      <w:r w:rsidRPr="00A73913">
        <w:rPr>
          <w:lang w:val="ru-RU"/>
        </w:rPr>
        <w:t>Козлодуй</w:t>
      </w:r>
      <w:proofErr w:type="spellEnd"/>
      <w:r w:rsidRPr="00A73913">
        <w:rPr>
          <w:lang w:val="ru-RU"/>
        </w:rPr>
        <w:t>”.</w:t>
      </w:r>
    </w:p>
    <w:p w:rsidR="00A90A0B" w:rsidRPr="00A73913" w:rsidRDefault="00A90A0B" w:rsidP="00A1692C">
      <w:pPr>
        <w:pStyle w:val="BodyText"/>
        <w:widowControl w:val="0"/>
        <w:numPr>
          <w:ilvl w:val="0"/>
          <w:numId w:val="10"/>
        </w:numPr>
        <w:autoSpaceDE/>
        <w:autoSpaceDN/>
        <w:ind w:left="0" w:firstLine="0"/>
      </w:pPr>
      <w:proofErr w:type="spellStart"/>
      <w:r w:rsidRPr="00A1692C">
        <w:rPr>
          <w:lang w:val="ru-RU"/>
        </w:rPr>
        <w:t>Задължаваме</w:t>
      </w:r>
      <w:proofErr w:type="spellEnd"/>
      <w:r w:rsidRPr="00A1692C">
        <w:rPr>
          <w:lang w:val="ru-RU"/>
        </w:rPr>
        <w:t xml:space="preserve"> се, в случай, </w:t>
      </w:r>
      <w:proofErr w:type="spellStart"/>
      <w:r w:rsidRPr="00A1692C">
        <w:rPr>
          <w:lang w:val="ru-RU"/>
        </w:rPr>
        <w:t>че</w:t>
      </w:r>
      <w:proofErr w:type="spellEnd"/>
      <w:r w:rsidRPr="00A1692C">
        <w:rPr>
          <w:lang w:val="ru-RU"/>
        </w:rPr>
        <w:t xml:space="preserve"> </w:t>
      </w:r>
      <w:proofErr w:type="spellStart"/>
      <w:r w:rsidRPr="00A1692C">
        <w:rPr>
          <w:lang w:val="ru-RU"/>
        </w:rPr>
        <w:t>нашата</w:t>
      </w:r>
      <w:proofErr w:type="spellEnd"/>
      <w:r w:rsidRPr="00A1692C">
        <w:rPr>
          <w:lang w:val="ru-RU"/>
        </w:rPr>
        <w:t xml:space="preserve"> оферта </w:t>
      </w:r>
      <w:proofErr w:type="spellStart"/>
      <w:r w:rsidRPr="00A1692C">
        <w:rPr>
          <w:lang w:val="ru-RU"/>
        </w:rPr>
        <w:t>бъде</w:t>
      </w:r>
      <w:proofErr w:type="spellEnd"/>
      <w:r w:rsidRPr="00A1692C">
        <w:rPr>
          <w:lang w:val="ru-RU"/>
        </w:rPr>
        <w:t xml:space="preserve"> </w:t>
      </w:r>
      <w:proofErr w:type="spellStart"/>
      <w:r w:rsidRPr="00A1692C">
        <w:rPr>
          <w:lang w:val="ru-RU"/>
        </w:rPr>
        <w:t>приета</w:t>
      </w:r>
      <w:proofErr w:type="spellEnd"/>
      <w:r w:rsidRPr="00A1692C">
        <w:rPr>
          <w:lang w:val="ru-RU"/>
        </w:rPr>
        <w:t xml:space="preserve"> да </w:t>
      </w:r>
      <w:proofErr w:type="spellStart"/>
      <w:r w:rsidRPr="00A1692C">
        <w:rPr>
          <w:lang w:val="ru-RU"/>
        </w:rPr>
        <w:t>извършим</w:t>
      </w:r>
      <w:proofErr w:type="spellEnd"/>
      <w:r w:rsidRPr="00A1692C">
        <w:rPr>
          <w:lang w:val="ru-RU"/>
        </w:rPr>
        <w:t xml:space="preserve"> </w:t>
      </w:r>
      <w:r w:rsidR="00A1692C" w:rsidRPr="00A1692C">
        <w:rPr>
          <w:bCs/>
        </w:rPr>
        <w:t>к</w:t>
      </w:r>
      <w:proofErr w:type="spellStart"/>
      <w:r w:rsidR="00A1692C" w:rsidRPr="00A1692C">
        <w:rPr>
          <w:bCs/>
          <w:lang w:val="en-GB"/>
        </w:rPr>
        <w:t>онсултантски</w:t>
      </w:r>
      <w:proofErr w:type="spellEnd"/>
      <w:r w:rsidR="00A1692C" w:rsidRPr="00A1692C">
        <w:rPr>
          <w:bCs/>
          <w:lang w:val="en-GB"/>
        </w:rPr>
        <w:t xml:space="preserve"> </w:t>
      </w:r>
      <w:proofErr w:type="spellStart"/>
      <w:r w:rsidR="00A1692C" w:rsidRPr="00A1692C">
        <w:rPr>
          <w:bCs/>
          <w:lang w:val="en-GB"/>
        </w:rPr>
        <w:t>услуги</w:t>
      </w:r>
      <w:proofErr w:type="spellEnd"/>
      <w:r w:rsidR="00A1692C" w:rsidRPr="00A1692C">
        <w:rPr>
          <w:bCs/>
          <w:lang w:val="en-GB"/>
        </w:rPr>
        <w:t xml:space="preserve"> </w:t>
      </w:r>
      <w:proofErr w:type="spellStart"/>
      <w:r w:rsidR="00A1692C" w:rsidRPr="00A1692C">
        <w:rPr>
          <w:bCs/>
          <w:lang w:val="en-GB"/>
        </w:rPr>
        <w:t>при</w:t>
      </w:r>
      <w:proofErr w:type="spellEnd"/>
      <w:r w:rsidR="00A1692C" w:rsidRPr="00A1692C">
        <w:rPr>
          <w:bCs/>
          <w:lang w:val="en-GB"/>
        </w:rPr>
        <w:t xml:space="preserve"> </w:t>
      </w:r>
      <w:proofErr w:type="spellStart"/>
      <w:r w:rsidR="00A1692C" w:rsidRPr="00A1692C">
        <w:rPr>
          <w:bCs/>
          <w:lang w:val="en-GB"/>
        </w:rPr>
        <w:t>техническо</w:t>
      </w:r>
      <w:proofErr w:type="spellEnd"/>
      <w:r w:rsidR="00A1692C" w:rsidRPr="00A1692C">
        <w:rPr>
          <w:bCs/>
          <w:lang w:val="en-GB"/>
        </w:rPr>
        <w:t xml:space="preserve"> </w:t>
      </w:r>
      <w:proofErr w:type="spellStart"/>
      <w:r w:rsidR="00A1692C" w:rsidRPr="00A1692C">
        <w:rPr>
          <w:bCs/>
          <w:lang w:val="en-GB"/>
        </w:rPr>
        <w:t>обслужване</w:t>
      </w:r>
      <w:proofErr w:type="spellEnd"/>
      <w:r w:rsidR="00A1692C" w:rsidRPr="00A1692C">
        <w:rPr>
          <w:bCs/>
          <w:lang w:val="en-GB"/>
        </w:rPr>
        <w:t xml:space="preserve">, </w:t>
      </w:r>
      <w:proofErr w:type="spellStart"/>
      <w:r w:rsidR="00A1692C" w:rsidRPr="00A1692C">
        <w:rPr>
          <w:bCs/>
          <w:lang w:val="en-GB"/>
        </w:rPr>
        <w:t>ремонт</w:t>
      </w:r>
      <w:proofErr w:type="spellEnd"/>
      <w:r w:rsidR="00A1692C" w:rsidRPr="00A1692C">
        <w:rPr>
          <w:bCs/>
          <w:lang w:val="en-GB"/>
        </w:rPr>
        <w:t xml:space="preserve"> и </w:t>
      </w:r>
      <w:proofErr w:type="spellStart"/>
      <w:r w:rsidR="00A1692C" w:rsidRPr="00A1692C">
        <w:rPr>
          <w:bCs/>
          <w:lang w:val="en-GB"/>
        </w:rPr>
        <w:t>експлоатация</w:t>
      </w:r>
      <w:proofErr w:type="spellEnd"/>
      <w:r w:rsidR="00A1692C" w:rsidRPr="00A1692C">
        <w:rPr>
          <w:bCs/>
          <w:lang w:val="en-GB"/>
        </w:rPr>
        <w:t xml:space="preserve"> </w:t>
      </w:r>
      <w:proofErr w:type="spellStart"/>
      <w:r w:rsidR="00A1692C" w:rsidRPr="00A1692C">
        <w:rPr>
          <w:bCs/>
          <w:lang w:val="en-GB"/>
        </w:rPr>
        <w:t>на</w:t>
      </w:r>
      <w:proofErr w:type="spellEnd"/>
      <w:r w:rsidR="00A1692C" w:rsidRPr="00A1692C">
        <w:rPr>
          <w:bCs/>
          <w:lang w:val="en-GB"/>
        </w:rPr>
        <w:t xml:space="preserve"> </w:t>
      </w:r>
      <w:proofErr w:type="spellStart"/>
      <w:r w:rsidR="00A1692C" w:rsidRPr="00A1692C">
        <w:rPr>
          <w:bCs/>
          <w:lang w:val="en-GB"/>
        </w:rPr>
        <w:t>кран</w:t>
      </w:r>
      <w:proofErr w:type="spellEnd"/>
      <w:r w:rsidR="00A1692C" w:rsidRPr="00A1692C">
        <w:rPr>
          <w:bCs/>
          <w:lang w:val="en-GB"/>
        </w:rPr>
        <w:t xml:space="preserve"> </w:t>
      </w:r>
      <w:proofErr w:type="spellStart"/>
      <w:r w:rsidR="00A1692C" w:rsidRPr="00A1692C">
        <w:rPr>
          <w:bCs/>
          <w:lang w:val="en-GB"/>
        </w:rPr>
        <w:t>мостов</w:t>
      </w:r>
      <w:proofErr w:type="spellEnd"/>
      <w:r w:rsidR="00A1692C" w:rsidRPr="00A1692C">
        <w:rPr>
          <w:bCs/>
          <w:lang w:val="en-GB"/>
        </w:rPr>
        <w:t xml:space="preserve"> </w:t>
      </w:r>
      <w:proofErr w:type="spellStart"/>
      <w:r w:rsidR="00A1692C" w:rsidRPr="00A1692C">
        <w:rPr>
          <w:bCs/>
          <w:lang w:val="en-GB"/>
        </w:rPr>
        <w:t>двугредов</w:t>
      </w:r>
      <w:proofErr w:type="spellEnd"/>
      <w:r w:rsidR="00A1692C" w:rsidRPr="00A1692C">
        <w:rPr>
          <w:bCs/>
          <w:lang w:val="en-GB"/>
        </w:rPr>
        <w:t xml:space="preserve"> с </w:t>
      </w:r>
      <w:proofErr w:type="spellStart"/>
      <w:r w:rsidR="00A1692C" w:rsidRPr="00A1692C">
        <w:rPr>
          <w:bCs/>
          <w:lang w:val="en-GB"/>
        </w:rPr>
        <w:t>кръгово</w:t>
      </w:r>
      <w:proofErr w:type="spellEnd"/>
      <w:r w:rsidR="00A1692C" w:rsidRPr="00A1692C">
        <w:rPr>
          <w:bCs/>
          <w:lang w:val="en-GB"/>
        </w:rPr>
        <w:t xml:space="preserve"> </w:t>
      </w:r>
      <w:proofErr w:type="spellStart"/>
      <w:r w:rsidR="00A1692C" w:rsidRPr="00A1692C">
        <w:rPr>
          <w:bCs/>
          <w:lang w:val="en-GB"/>
        </w:rPr>
        <w:t>действие</w:t>
      </w:r>
      <w:proofErr w:type="spellEnd"/>
      <w:r w:rsidR="00A1692C" w:rsidRPr="00A1692C">
        <w:rPr>
          <w:bCs/>
          <w:lang w:val="en-GB"/>
        </w:rPr>
        <w:t xml:space="preserve"> 5,6UQ00E01</w:t>
      </w:r>
      <w:r w:rsidRPr="00A1692C">
        <w:rPr>
          <w:lang w:val="ru-RU"/>
        </w:rPr>
        <w:t xml:space="preserve"> за </w:t>
      </w:r>
      <w:r w:rsidRPr="00A1692C">
        <w:t>период от 2 /две/</w:t>
      </w:r>
      <w:r w:rsidRPr="00A73913">
        <w:t xml:space="preserve"> години.</w:t>
      </w:r>
    </w:p>
    <w:p w:rsidR="00A90A0B" w:rsidRPr="00FB6B1F" w:rsidRDefault="00A90A0B" w:rsidP="00A90A0B">
      <w:pPr>
        <w:pStyle w:val="Header"/>
        <w:widowControl w:val="0"/>
        <w:tabs>
          <w:tab w:val="clear" w:pos="4153"/>
          <w:tab w:val="clear" w:pos="8306"/>
        </w:tabs>
        <w:rPr>
          <w:lang w:val="bg-BG"/>
        </w:rPr>
      </w:pPr>
    </w:p>
    <w:p w:rsidR="00A90A0B" w:rsidRDefault="00A90A0B" w:rsidP="00A90A0B">
      <w:pPr>
        <w:pStyle w:val="Header"/>
        <w:widowControl w:val="0"/>
        <w:tabs>
          <w:tab w:val="clear" w:pos="4153"/>
          <w:tab w:val="clear" w:pos="8306"/>
        </w:tabs>
        <w:rPr>
          <w:lang w:val="ru-RU"/>
        </w:rPr>
      </w:pPr>
    </w:p>
    <w:p w:rsidR="00A90A0B" w:rsidRDefault="00A90A0B" w:rsidP="00A90A0B">
      <w:pPr>
        <w:pStyle w:val="Header"/>
        <w:widowControl w:val="0"/>
        <w:tabs>
          <w:tab w:val="clear" w:pos="4153"/>
          <w:tab w:val="clear" w:pos="8306"/>
        </w:tabs>
        <w:rPr>
          <w:lang w:val="ru-RU"/>
        </w:rPr>
      </w:pPr>
    </w:p>
    <w:p w:rsidR="00A1692C" w:rsidRDefault="00A1692C" w:rsidP="00A90A0B">
      <w:pPr>
        <w:pStyle w:val="Header"/>
        <w:widowControl w:val="0"/>
        <w:tabs>
          <w:tab w:val="clear" w:pos="4153"/>
          <w:tab w:val="clear" w:pos="8306"/>
        </w:tabs>
        <w:rPr>
          <w:lang w:val="ru-RU"/>
        </w:rPr>
      </w:pPr>
    </w:p>
    <w:p w:rsidR="00A1692C" w:rsidRDefault="00A1692C" w:rsidP="00A90A0B">
      <w:pPr>
        <w:pStyle w:val="Header"/>
        <w:widowControl w:val="0"/>
        <w:tabs>
          <w:tab w:val="clear" w:pos="4153"/>
          <w:tab w:val="clear" w:pos="8306"/>
        </w:tabs>
        <w:rPr>
          <w:lang w:val="ru-RU"/>
        </w:rPr>
      </w:pPr>
    </w:p>
    <w:p w:rsidR="00A90A0B" w:rsidRPr="00A049E6" w:rsidRDefault="00A90A0B" w:rsidP="00A90A0B">
      <w:pPr>
        <w:pStyle w:val="Header"/>
        <w:widowControl w:val="0"/>
        <w:tabs>
          <w:tab w:val="clear" w:pos="4153"/>
          <w:tab w:val="clear" w:pos="8306"/>
        </w:tabs>
        <w:rPr>
          <w:lang w:val="ru-RU"/>
        </w:rPr>
      </w:pPr>
    </w:p>
    <w:p w:rsidR="00A90A0B" w:rsidRPr="00A049E6" w:rsidRDefault="00A90A0B" w:rsidP="00A90A0B">
      <w:pPr>
        <w:pStyle w:val="Header"/>
        <w:widowControl w:val="0"/>
        <w:tabs>
          <w:tab w:val="clear" w:pos="4153"/>
          <w:tab w:val="clear" w:pos="8306"/>
        </w:tabs>
        <w:rPr>
          <w:lang w:val="ru-RU"/>
        </w:rPr>
      </w:pPr>
    </w:p>
    <w:p w:rsidR="00A90A0B" w:rsidRPr="00A049E6" w:rsidRDefault="00A90A0B" w:rsidP="00A90A0B">
      <w:pPr>
        <w:spacing w:line="360" w:lineRule="auto"/>
        <w:ind w:firstLine="567"/>
        <w:rPr>
          <w:b/>
          <w:color w:val="000000"/>
          <w:u w:val="single"/>
          <w:lang w:val="bg-BG"/>
        </w:rPr>
      </w:pPr>
      <w:r w:rsidRPr="00A049E6">
        <w:rPr>
          <w:b/>
          <w:color w:val="000000"/>
          <w:u w:val="single"/>
          <w:lang w:val="bg-BG"/>
        </w:rPr>
        <w:t>ПОДПИС и ПЕЧАТ:</w:t>
      </w:r>
    </w:p>
    <w:p w:rsidR="00A90A0B" w:rsidRPr="00A049E6" w:rsidRDefault="00A90A0B" w:rsidP="00A90A0B">
      <w:pPr>
        <w:pStyle w:val="BodyText"/>
        <w:ind w:left="567"/>
      </w:pPr>
      <w:r w:rsidRPr="00A049E6">
        <w:t>______________________ (име и фамилия)</w:t>
      </w:r>
    </w:p>
    <w:p w:rsidR="00A90A0B" w:rsidRPr="00A049E6" w:rsidRDefault="00A90A0B" w:rsidP="00A90A0B">
      <w:pPr>
        <w:pStyle w:val="BodyText"/>
        <w:ind w:left="567"/>
      </w:pPr>
    </w:p>
    <w:p w:rsidR="00A90A0B" w:rsidRPr="00A049E6" w:rsidRDefault="00A90A0B" w:rsidP="00A90A0B">
      <w:pPr>
        <w:pStyle w:val="BodyText"/>
        <w:ind w:left="567"/>
      </w:pPr>
      <w:r w:rsidRPr="00A049E6">
        <w:t>______________________ (дата)</w:t>
      </w:r>
    </w:p>
    <w:p w:rsidR="00A90A0B" w:rsidRPr="00A049E6" w:rsidRDefault="00A90A0B" w:rsidP="00A90A0B">
      <w:pPr>
        <w:pStyle w:val="BodyText"/>
        <w:ind w:left="567"/>
      </w:pPr>
    </w:p>
    <w:p w:rsidR="00A90A0B" w:rsidRPr="00A049E6" w:rsidRDefault="00A90A0B" w:rsidP="00A90A0B">
      <w:pPr>
        <w:pStyle w:val="BodyText"/>
        <w:ind w:left="3366" w:hanging="2805"/>
      </w:pPr>
      <w:r w:rsidRPr="00A049E6">
        <w:t>______________________ (длъжност на управляващия/представляващия участника)</w:t>
      </w:r>
    </w:p>
    <w:p w:rsidR="00A90A0B" w:rsidRPr="00A049E6" w:rsidRDefault="00A90A0B" w:rsidP="00A90A0B">
      <w:pPr>
        <w:pStyle w:val="BodyText"/>
        <w:ind w:left="3366" w:hanging="2805"/>
      </w:pPr>
    </w:p>
    <w:p w:rsidR="00A90A0B" w:rsidRPr="00A049E6" w:rsidRDefault="00A90A0B" w:rsidP="00A90A0B">
      <w:pPr>
        <w:pStyle w:val="BodyText"/>
        <w:ind w:left="567"/>
        <w:rPr>
          <w:lang w:val="en-US"/>
        </w:rPr>
      </w:pPr>
      <w:r w:rsidRPr="00A049E6">
        <w:t>______________________ (наименование на участника)</w:t>
      </w:r>
      <w:r w:rsidRPr="00A049E6">
        <w:rPr>
          <w:lang w:val="en-US"/>
        </w:rPr>
        <w:t xml:space="preserve"> </w:t>
      </w:r>
    </w:p>
    <w:p w:rsidR="00A90A0B" w:rsidRPr="00A049E6" w:rsidRDefault="00A90A0B" w:rsidP="00A90A0B">
      <w:pPr>
        <w:pStyle w:val="Header"/>
        <w:widowControl w:val="0"/>
        <w:tabs>
          <w:tab w:val="clear" w:pos="4153"/>
          <w:tab w:val="clear" w:pos="8306"/>
        </w:tabs>
      </w:pPr>
    </w:p>
    <w:p w:rsidR="00A90A0B" w:rsidRPr="00DE1775" w:rsidRDefault="00A90A0B" w:rsidP="00DE1775">
      <w:pPr>
        <w:pStyle w:val="BodyText"/>
        <w:widowControl w:val="0"/>
        <w:jc w:val="left"/>
      </w:pPr>
    </w:p>
    <w:sectPr w:rsidR="00A90A0B" w:rsidRPr="00DE1775" w:rsidSect="002C568B">
      <w:pgSz w:w="11909" w:h="16834" w:code="9"/>
      <w:pgMar w:top="709" w:right="454" w:bottom="709" w:left="1272"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5FD" w:rsidRDefault="008E55FD" w:rsidP="00CB3937">
      <w:r>
        <w:separator/>
      </w:r>
    </w:p>
  </w:endnote>
  <w:endnote w:type="continuationSeparator" w:id="0">
    <w:p w:rsidR="008E55FD" w:rsidRDefault="008E55F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5FD" w:rsidRDefault="008E55FD" w:rsidP="00CB3937">
      <w:r>
        <w:separator/>
      </w:r>
    </w:p>
  </w:footnote>
  <w:footnote w:type="continuationSeparator" w:id="0">
    <w:p w:rsidR="008E55FD" w:rsidRDefault="008E55FD"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405D07"/>
    <w:multiLevelType w:val="multilevel"/>
    <w:tmpl w:val="DB8C1B6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9">
    <w:nsid w:val="7F681B85"/>
    <w:multiLevelType w:val="multilevel"/>
    <w:tmpl w:val="EF8A15EC"/>
    <w:lvl w:ilvl="0">
      <w:start w:val="2"/>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8"/>
  </w:num>
  <w:num w:numId="8">
    <w:abstractNumId w:val="6"/>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A90A0B"/>
    <w:rsid w:val="0000208C"/>
    <w:rsid w:val="0001216F"/>
    <w:rsid w:val="00012470"/>
    <w:rsid w:val="00014906"/>
    <w:rsid w:val="00020209"/>
    <w:rsid w:val="00020DBB"/>
    <w:rsid w:val="000265F8"/>
    <w:rsid w:val="00027A8C"/>
    <w:rsid w:val="00033D96"/>
    <w:rsid w:val="00033F98"/>
    <w:rsid w:val="0003551D"/>
    <w:rsid w:val="000427D5"/>
    <w:rsid w:val="0004568C"/>
    <w:rsid w:val="00045CBD"/>
    <w:rsid w:val="00047ADB"/>
    <w:rsid w:val="00050769"/>
    <w:rsid w:val="0005126C"/>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41AA"/>
    <w:rsid w:val="000E2725"/>
    <w:rsid w:val="000E328F"/>
    <w:rsid w:val="000F00AF"/>
    <w:rsid w:val="000F0980"/>
    <w:rsid w:val="000F358E"/>
    <w:rsid w:val="000F3BDF"/>
    <w:rsid w:val="001032F7"/>
    <w:rsid w:val="0010567A"/>
    <w:rsid w:val="001138C9"/>
    <w:rsid w:val="00113E13"/>
    <w:rsid w:val="0011473B"/>
    <w:rsid w:val="001165F5"/>
    <w:rsid w:val="00116FDD"/>
    <w:rsid w:val="0012524E"/>
    <w:rsid w:val="001303F4"/>
    <w:rsid w:val="00133369"/>
    <w:rsid w:val="0013475C"/>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53F4"/>
    <w:rsid w:val="0021618C"/>
    <w:rsid w:val="00216CC9"/>
    <w:rsid w:val="002170A6"/>
    <w:rsid w:val="00220569"/>
    <w:rsid w:val="00223FED"/>
    <w:rsid w:val="00224DE4"/>
    <w:rsid w:val="0022686D"/>
    <w:rsid w:val="00230100"/>
    <w:rsid w:val="002304A0"/>
    <w:rsid w:val="00235831"/>
    <w:rsid w:val="00237636"/>
    <w:rsid w:val="00237E65"/>
    <w:rsid w:val="00245A3C"/>
    <w:rsid w:val="00251CD1"/>
    <w:rsid w:val="002526D2"/>
    <w:rsid w:val="00254B83"/>
    <w:rsid w:val="00263499"/>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C568B"/>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5A5E"/>
    <w:rsid w:val="00316028"/>
    <w:rsid w:val="00317C16"/>
    <w:rsid w:val="00323930"/>
    <w:rsid w:val="003353E4"/>
    <w:rsid w:val="00335B40"/>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B1394"/>
    <w:rsid w:val="003B3BB6"/>
    <w:rsid w:val="003B64F2"/>
    <w:rsid w:val="003C3E21"/>
    <w:rsid w:val="003C5ABF"/>
    <w:rsid w:val="003C5DDF"/>
    <w:rsid w:val="003C6254"/>
    <w:rsid w:val="003C7EBA"/>
    <w:rsid w:val="003D23FE"/>
    <w:rsid w:val="003D286A"/>
    <w:rsid w:val="003D47E4"/>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682A"/>
    <w:rsid w:val="00442DEC"/>
    <w:rsid w:val="00443469"/>
    <w:rsid w:val="004436EC"/>
    <w:rsid w:val="00446F2A"/>
    <w:rsid w:val="00450AFE"/>
    <w:rsid w:val="004530B6"/>
    <w:rsid w:val="00453EF7"/>
    <w:rsid w:val="004559CC"/>
    <w:rsid w:val="00460514"/>
    <w:rsid w:val="00461F62"/>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6D46"/>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1CCC"/>
    <w:rsid w:val="005B299E"/>
    <w:rsid w:val="005B409E"/>
    <w:rsid w:val="005B66BB"/>
    <w:rsid w:val="005C0C62"/>
    <w:rsid w:val="005C2867"/>
    <w:rsid w:val="005C3427"/>
    <w:rsid w:val="005C4AAA"/>
    <w:rsid w:val="005C6AAC"/>
    <w:rsid w:val="005D038E"/>
    <w:rsid w:val="005D0FAB"/>
    <w:rsid w:val="005D19F0"/>
    <w:rsid w:val="005D1E1D"/>
    <w:rsid w:val="005D2294"/>
    <w:rsid w:val="005D4EF7"/>
    <w:rsid w:val="005E3669"/>
    <w:rsid w:val="005E62B7"/>
    <w:rsid w:val="005E6823"/>
    <w:rsid w:val="005E707A"/>
    <w:rsid w:val="005E74A0"/>
    <w:rsid w:val="005F1142"/>
    <w:rsid w:val="005F608B"/>
    <w:rsid w:val="00601395"/>
    <w:rsid w:val="00605645"/>
    <w:rsid w:val="00607AAC"/>
    <w:rsid w:val="006104EB"/>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777ED"/>
    <w:rsid w:val="00680F0A"/>
    <w:rsid w:val="00690111"/>
    <w:rsid w:val="006949FC"/>
    <w:rsid w:val="00694B2C"/>
    <w:rsid w:val="00695F3D"/>
    <w:rsid w:val="006A0790"/>
    <w:rsid w:val="006A1970"/>
    <w:rsid w:val="006A2853"/>
    <w:rsid w:val="006A4567"/>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4CC0"/>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970BD"/>
    <w:rsid w:val="007A23CE"/>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5FD"/>
    <w:rsid w:val="008E5BFD"/>
    <w:rsid w:val="008F5AD5"/>
    <w:rsid w:val="009003A9"/>
    <w:rsid w:val="00900C48"/>
    <w:rsid w:val="00901534"/>
    <w:rsid w:val="00905311"/>
    <w:rsid w:val="00907CA8"/>
    <w:rsid w:val="0091144C"/>
    <w:rsid w:val="00913A6F"/>
    <w:rsid w:val="00916B4D"/>
    <w:rsid w:val="00917947"/>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E3A"/>
    <w:rsid w:val="009654FE"/>
    <w:rsid w:val="0096615F"/>
    <w:rsid w:val="00967DEB"/>
    <w:rsid w:val="00972EA6"/>
    <w:rsid w:val="00974C2E"/>
    <w:rsid w:val="00980AD6"/>
    <w:rsid w:val="00982E68"/>
    <w:rsid w:val="00983075"/>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A58"/>
    <w:rsid w:val="00A02724"/>
    <w:rsid w:val="00A0404C"/>
    <w:rsid w:val="00A054E5"/>
    <w:rsid w:val="00A1692C"/>
    <w:rsid w:val="00A21AA2"/>
    <w:rsid w:val="00A22150"/>
    <w:rsid w:val="00A25CE4"/>
    <w:rsid w:val="00A27784"/>
    <w:rsid w:val="00A31D20"/>
    <w:rsid w:val="00A3524D"/>
    <w:rsid w:val="00A37E2A"/>
    <w:rsid w:val="00A465CD"/>
    <w:rsid w:val="00A525C9"/>
    <w:rsid w:val="00A5520D"/>
    <w:rsid w:val="00A55A73"/>
    <w:rsid w:val="00A61ACA"/>
    <w:rsid w:val="00A64A82"/>
    <w:rsid w:val="00A64C9F"/>
    <w:rsid w:val="00A6585A"/>
    <w:rsid w:val="00A67593"/>
    <w:rsid w:val="00A67961"/>
    <w:rsid w:val="00A7357C"/>
    <w:rsid w:val="00A76DFE"/>
    <w:rsid w:val="00A850B4"/>
    <w:rsid w:val="00A90A0B"/>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977"/>
    <w:rsid w:val="00B04408"/>
    <w:rsid w:val="00B05E7A"/>
    <w:rsid w:val="00B06485"/>
    <w:rsid w:val="00B07061"/>
    <w:rsid w:val="00B07552"/>
    <w:rsid w:val="00B076F4"/>
    <w:rsid w:val="00B16BBE"/>
    <w:rsid w:val="00B20B6D"/>
    <w:rsid w:val="00B2161B"/>
    <w:rsid w:val="00B24160"/>
    <w:rsid w:val="00B25DAF"/>
    <w:rsid w:val="00B25EA0"/>
    <w:rsid w:val="00B27F80"/>
    <w:rsid w:val="00B30DD3"/>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463A"/>
    <w:rsid w:val="00BC01E8"/>
    <w:rsid w:val="00BC09A0"/>
    <w:rsid w:val="00BC3FA2"/>
    <w:rsid w:val="00BC62DC"/>
    <w:rsid w:val="00BC64B9"/>
    <w:rsid w:val="00BD1574"/>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145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39C8"/>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34B4"/>
    <w:rsid w:val="00CD4404"/>
    <w:rsid w:val="00CD512B"/>
    <w:rsid w:val="00CE1A1D"/>
    <w:rsid w:val="00CE1E68"/>
    <w:rsid w:val="00CE3857"/>
    <w:rsid w:val="00CE53AB"/>
    <w:rsid w:val="00CE594C"/>
    <w:rsid w:val="00CF089D"/>
    <w:rsid w:val="00CF7E55"/>
    <w:rsid w:val="00D00583"/>
    <w:rsid w:val="00D03BF2"/>
    <w:rsid w:val="00D059DF"/>
    <w:rsid w:val="00D07FED"/>
    <w:rsid w:val="00D10D44"/>
    <w:rsid w:val="00D11077"/>
    <w:rsid w:val="00D16EE6"/>
    <w:rsid w:val="00D176C4"/>
    <w:rsid w:val="00D2002E"/>
    <w:rsid w:val="00D20C3B"/>
    <w:rsid w:val="00D22C34"/>
    <w:rsid w:val="00D272A9"/>
    <w:rsid w:val="00D2797A"/>
    <w:rsid w:val="00D27E90"/>
    <w:rsid w:val="00D300E2"/>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43E2"/>
    <w:rsid w:val="00D7525B"/>
    <w:rsid w:val="00D75A6C"/>
    <w:rsid w:val="00D761EB"/>
    <w:rsid w:val="00D77924"/>
    <w:rsid w:val="00D816E1"/>
    <w:rsid w:val="00D83B6E"/>
    <w:rsid w:val="00D84D4F"/>
    <w:rsid w:val="00D85957"/>
    <w:rsid w:val="00D87FB6"/>
    <w:rsid w:val="00D93477"/>
    <w:rsid w:val="00D93F61"/>
    <w:rsid w:val="00D94600"/>
    <w:rsid w:val="00D97DED"/>
    <w:rsid w:val="00DA038E"/>
    <w:rsid w:val="00DA09F5"/>
    <w:rsid w:val="00DA0ED2"/>
    <w:rsid w:val="00DA1E87"/>
    <w:rsid w:val="00DA292B"/>
    <w:rsid w:val="00DB0AF0"/>
    <w:rsid w:val="00DB2218"/>
    <w:rsid w:val="00DB5280"/>
    <w:rsid w:val="00DB597D"/>
    <w:rsid w:val="00DB605D"/>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90B"/>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6B6C"/>
    <w:rsid w:val="00F17682"/>
    <w:rsid w:val="00F201A6"/>
    <w:rsid w:val="00F2084B"/>
    <w:rsid w:val="00F22C51"/>
    <w:rsid w:val="00F241DB"/>
    <w:rsid w:val="00F254E1"/>
    <w:rsid w:val="00F27B52"/>
    <w:rsid w:val="00F30AD2"/>
    <w:rsid w:val="00F325F1"/>
    <w:rsid w:val="00F34A5C"/>
    <w:rsid w:val="00F40E09"/>
    <w:rsid w:val="00F43AB5"/>
    <w:rsid w:val="00F66726"/>
    <w:rsid w:val="00F67208"/>
    <w:rsid w:val="00F70ED1"/>
    <w:rsid w:val="00F74BD8"/>
    <w:rsid w:val="00F755BC"/>
    <w:rsid w:val="00F75ADC"/>
    <w:rsid w:val="00F76BB5"/>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3099"/>
    <w:rsid w:val="00FD4EB9"/>
    <w:rsid w:val="00FD654E"/>
    <w:rsid w:val="00FE185C"/>
    <w:rsid w:val="00FE55EA"/>
    <w:rsid w:val="00FE6641"/>
    <w:rsid w:val="00FF2107"/>
    <w:rsid w:val="00FF5C6E"/>
    <w:rsid w:val="00FF6702"/>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link w:val="h1Char"/>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D300E2"/>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535BF0"/>
    <w:rPr>
      <w:rFonts w:ascii="Cambria" w:eastAsia="Times New Roman" w:hAnsi="Cambria" w:cs="Times New Roman"/>
      <w:sz w:val="22"/>
      <w:szCs w:val="22"/>
      <w:lang w:val="en-GB"/>
    </w:rPr>
  </w:style>
  <w:style w:type="paragraph" w:styleId="BodyText2">
    <w:name w:val="Body Text 2"/>
    <w:basedOn w:val="Normal"/>
    <w:link w:val="BodyText2Char"/>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rsid w:val="004436EC"/>
    <w:rPr>
      <w:rFonts w:ascii="A4U" w:hAnsi="A4U" w:cs="A4U"/>
      <w:lang w:val="bg-BG"/>
    </w:rPr>
  </w:style>
  <w:style w:type="character" w:customStyle="1" w:styleId="Style1Char">
    <w:name w:val="Style1 Char"/>
    <w:basedOn w:val="DefaultParagraphFont"/>
    <w:link w:val="Style1"/>
    <w:uiPriority w:val="99"/>
    <w:rsid w:val="00F254E1"/>
    <w:rPr>
      <w:sz w:val="24"/>
      <w:szCs w:val="24"/>
      <w:lang w:val="en-GB" w:eastAsia="en-US"/>
    </w:rPr>
  </w:style>
  <w:style w:type="character" w:customStyle="1" w:styleId="h1Char">
    <w:name w:val="h1 Char"/>
    <w:basedOn w:val="DefaultParagraphFont"/>
    <w:link w:val="h1"/>
    <w:rsid w:val="00CF089D"/>
    <w:rPr>
      <w:rFonts w:ascii="Arial" w:hAnsi="Arial" w:cs="Arial"/>
      <w:sz w:val="24"/>
      <w:szCs w:val="24"/>
      <w:lang w:val="en-GB" w:eastAsia="en-US"/>
    </w:rPr>
  </w:style>
  <w:style w:type="character" w:customStyle="1" w:styleId="value-text1">
    <w:name w:val="value-text1"/>
    <w:basedOn w:val="DefaultParagraphFont"/>
    <w:rsid w:val="00F67208"/>
    <w:rPr>
      <w:rFonts w:ascii="Verdana" w:hAnsi="Verdana" w:hint="default"/>
      <w:b/>
      <w:bCs/>
      <w:color w:val="E33939"/>
      <w:sz w:val="14"/>
      <w:szCs w:val="1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7650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6;&#1071;&#1050;&#1054;%20&#1044;&#1054;&#1043;&#1054;&#1042;&#1040;&#1056;&#1071;&#1053;&#1045;\&#1086;&#1073;&#1088;&#1072;&#1079;&#1077;&#1094;%20&#1085;&#1072;%20&#1086;&#1092;&#1077;&#1088;&#1090;&#1072;%20&#1087;&#1088;&#1103;&#1082;&#1086;%20&#1076;&#1086;&#1075;&#1086;&#1074;&#1072;&#1088;&#1103;&#1085;&#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F2A0C-0CD4-4017-923B-4C107890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пряко договаряне</Template>
  <TotalTime>8</TotalTime>
  <Pages>3</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tiyordanov</dc:creator>
  <cp:lastModifiedBy>tiyordanov</cp:lastModifiedBy>
  <cp:revision>1</cp:revision>
  <cp:lastPrinted>2019-03-19T12:40:00Z</cp:lastPrinted>
  <dcterms:created xsi:type="dcterms:W3CDTF">2019-08-20T07:33:00Z</dcterms:created>
  <dcterms:modified xsi:type="dcterms:W3CDTF">2019-08-20T07:49:00Z</dcterms:modified>
</cp:coreProperties>
</file>