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893BBC">
      <w:pPr>
        <w:pStyle w:val="Title"/>
      </w:pPr>
      <w:r w:rsidRPr="00780F31">
        <w:rPr>
          <w:lang w:val="ru-RU"/>
        </w:rPr>
        <w:t>Д Е К Л А Р А Ц И Я</w:t>
      </w:r>
    </w:p>
    <w:p w:rsidR="00893BBC" w:rsidRDefault="00893BBC" w:rsidP="00893BBC">
      <w:pPr>
        <w:jc w:val="center"/>
        <w:rPr>
          <w:lang w:val="bg-BG"/>
        </w:rPr>
      </w:pPr>
    </w:p>
    <w:p w:rsidR="00893BBC" w:rsidRPr="005D525C" w:rsidRDefault="00893BBC" w:rsidP="00893BBC">
      <w:pPr>
        <w:spacing w:line="360" w:lineRule="auto"/>
        <w:ind w:firstLine="240"/>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ЗОП </w:t>
      </w:r>
    </w:p>
    <w:p w:rsidR="00893BBC" w:rsidRDefault="00C702CD" w:rsidP="009154B9">
      <w:pPr>
        <w:spacing w:line="360" w:lineRule="auto"/>
        <w:ind w:left="720" w:hanging="11"/>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893BBC" w:rsidRPr="00996DBD" w:rsidRDefault="00893BBC" w:rsidP="00893BBC">
      <w:pPr>
        <w:spacing w:line="360" w:lineRule="auto"/>
        <w:ind w:left="720" w:hanging="11"/>
        <w:jc w:val="center"/>
        <w:rPr>
          <w:lang w:val="bg-BG"/>
        </w:rPr>
      </w:pPr>
      <w:r w:rsidRPr="00996DBD">
        <w:rPr>
          <w:b/>
          <w:bCs/>
          <w:lang w:val="bg-BG"/>
        </w:rPr>
        <w:t>“</w:t>
      </w:r>
      <w:r w:rsidR="00775BA0" w:rsidRPr="00D55386">
        <w:rPr>
          <w:b/>
          <w:bCs/>
          <w:color w:val="000000"/>
          <w:lang w:val="ru-RU" w:eastAsia="bg-BG"/>
        </w:rPr>
        <w:t>Доставка на преобразувател тип ДТЭ-018 за измерване на обор</w:t>
      </w:r>
      <w:r w:rsidR="00775BA0">
        <w:rPr>
          <w:b/>
          <w:bCs/>
          <w:color w:val="000000"/>
          <w:lang w:val="ru-RU" w:eastAsia="bg-BG"/>
        </w:rPr>
        <w:t>о</w:t>
      </w:r>
      <w:r w:rsidR="00775BA0" w:rsidRPr="00D55386">
        <w:rPr>
          <w:b/>
          <w:bCs/>
          <w:color w:val="000000"/>
          <w:lang w:val="ru-RU" w:eastAsia="bg-BG"/>
        </w:rPr>
        <w:t>ти и измервателен прибор тип Ц-1600К за визу</w:t>
      </w:r>
      <w:r w:rsidR="00775BA0">
        <w:rPr>
          <w:b/>
          <w:bCs/>
          <w:color w:val="000000"/>
          <w:lang w:val="ru-RU" w:eastAsia="bg-BG"/>
        </w:rPr>
        <w:t>а</w:t>
      </w:r>
      <w:r w:rsidR="00775BA0" w:rsidRPr="00D55386">
        <w:rPr>
          <w:b/>
          <w:bCs/>
          <w:color w:val="000000"/>
          <w:lang w:val="ru-RU" w:eastAsia="bg-BG"/>
        </w:rPr>
        <w:t>лизиране на обороти на Главни ци</w:t>
      </w:r>
      <w:r w:rsidR="00775BA0">
        <w:rPr>
          <w:b/>
          <w:bCs/>
          <w:color w:val="000000"/>
          <w:lang w:val="ru-RU" w:eastAsia="bg-BG"/>
        </w:rPr>
        <w:t>р</w:t>
      </w:r>
      <w:r w:rsidR="00775BA0" w:rsidRPr="00D55386">
        <w:rPr>
          <w:b/>
          <w:bCs/>
          <w:color w:val="000000"/>
          <w:lang w:val="ru-RU" w:eastAsia="bg-BG"/>
        </w:rPr>
        <w:t>кулационни помпи от производител ООО "Турбоинжиниринг" Русия</w:t>
      </w:r>
      <w:r w:rsidRPr="00996DBD">
        <w:rPr>
          <w:b/>
          <w:bCs/>
          <w:lang w:val="bg-BG"/>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 xml:space="preserve">Долуподписаният /-ната/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893BBC">
      <w:pPr>
        <w:spacing w:line="360" w:lineRule="auto"/>
        <w:jc w:val="both"/>
        <w:rPr>
          <w:color w:val="000000"/>
          <w:position w:val="8"/>
          <w:szCs w:val="22"/>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Pr="00BA38E9" w:rsidRDefault="00893BBC" w:rsidP="00893BBC">
      <w:pPr>
        <w:rPr>
          <w:sz w:val="16"/>
          <w:szCs w:val="16"/>
          <w:lang w:val="bg-BG"/>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893BBC">
      <w:pPr>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w:t>
      </w:r>
    </w:p>
    <w:p w:rsidR="00893BBC" w:rsidRDefault="00893BBC" w:rsidP="00893BBC">
      <w:pPr>
        <w:rPr>
          <w:sz w:val="20"/>
          <w:szCs w:val="20"/>
          <w:lang w:val="bg-BG"/>
        </w:rPr>
      </w:pPr>
    </w:p>
    <w:sectPr w:rsidR="00893BBC" w:rsidSect="008D2645">
      <w:pgSz w:w="11906" w:h="16838"/>
      <w:pgMar w:top="540"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3F01"/>
  <w:defaultTabStop w:val="708"/>
  <w:hyphenationZone w:val="425"/>
  <w:noPunctuationKerning/>
  <w:characterSpacingControl w:val="doNotCompress"/>
  <w:compat/>
  <w:rsids>
    <w:rsidRoot w:val="00165C96"/>
    <w:rsid w:val="00032ECB"/>
    <w:rsid w:val="00087D9C"/>
    <w:rsid w:val="000A3301"/>
    <w:rsid w:val="00121EB6"/>
    <w:rsid w:val="001442EA"/>
    <w:rsid w:val="00165C96"/>
    <w:rsid w:val="001A2355"/>
    <w:rsid w:val="00264584"/>
    <w:rsid w:val="00275C9B"/>
    <w:rsid w:val="002E082F"/>
    <w:rsid w:val="00361B49"/>
    <w:rsid w:val="004C582A"/>
    <w:rsid w:val="00580677"/>
    <w:rsid w:val="006303E6"/>
    <w:rsid w:val="00707808"/>
    <w:rsid w:val="00775BA0"/>
    <w:rsid w:val="007770FB"/>
    <w:rsid w:val="0080484B"/>
    <w:rsid w:val="00830605"/>
    <w:rsid w:val="00893BBC"/>
    <w:rsid w:val="008D2645"/>
    <w:rsid w:val="009154B9"/>
    <w:rsid w:val="00983797"/>
    <w:rsid w:val="00996DBD"/>
    <w:rsid w:val="009D0790"/>
    <w:rsid w:val="00AE44B7"/>
    <w:rsid w:val="00BA6B12"/>
    <w:rsid w:val="00BD7872"/>
    <w:rsid w:val="00C11EAA"/>
    <w:rsid w:val="00C552F9"/>
    <w:rsid w:val="00C702CD"/>
    <w:rsid w:val="00C81EAD"/>
    <w:rsid w:val="00C85AB5"/>
    <w:rsid w:val="00D24C5F"/>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01.03.2019&#1075;\&#1044;&#1054;&#1050;&#1059;&#1052;&#1045;&#1053;&#1058;&#1040;&#1062;&#1048;&#1048;%20&#1047;&#1054;&#1055;%2001.03.2019\&#1055;&#1054;&#1050;&#1040;&#1053;&#1040;%20&#1044;&#1054;%20&#1054;&#1055;&#1056;&#1045;&#1044;&#1045;&#1051;&#1045;&#1053;&#1048;%20&#1051;&#1048;&#1062;&#1040;\&#1076;&#1077;&#1082;&#1083;&#1072;&#1088;&#1072;&#1094;&#1080;&#1103;%20&#1087;&#1086;%20&#1095;&#1083;%20%2066%20&#1072;&#1083;%20%201%20&#1086;&#1090;%20&#1047;&#1054;&#1055;%20-%20&#1087;&#1086;&#1076;&#1080;&#1079;&#1087;&#1098;&#1083;&#1085;&#1080;&#1090;&#1077;&#1083;&#108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  66 ал  1 от ЗОП - подизпълнители</Template>
  <TotalTime>120</TotalTime>
  <Pages>1</Pages>
  <Words>370</Words>
  <Characters>2114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pmyonkova</dc:creator>
  <cp:lastModifiedBy>mistefanova</cp:lastModifiedBy>
  <cp:revision>3</cp:revision>
  <cp:lastPrinted>2017-02-28T09:33:00Z</cp:lastPrinted>
  <dcterms:created xsi:type="dcterms:W3CDTF">2019-06-07T05:53:00Z</dcterms:created>
  <dcterms:modified xsi:type="dcterms:W3CDTF">2019-07-30T11:21:00Z</dcterms:modified>
</cp:coreProperties>
</file>