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76" w:rsidRDefault="00753E19" w:rsidP="00D83976">
      <w:pPr>
        <w:pStyle w:val="Heading4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ОБРАЗЕЦ по </w:t>
      </w:r>
      <w:r w:rsidRPr="00753E19">
        <w:rPr>
          <w:sz w:val="24"/>
          <w:szCs w:val="24"/>
          <w:lang w:val="ru-RU"/>
        </w:rPr>
        <w:t>т.</w:t>
      </w:r>
      <w:r w:rsidRPr="00753E19">
        <w:rPr>
          <w:sz w:val="24"/>
          <w:szCs w:val="24"/>
        </w:rPr>
        <w:t>I</w:t>
      </w:r>
      <w:proofErr w:type="spellStart"/>
      <w:r w:rsidRPr="00753E19">
        <w:rPr>
          <w:sz w:val="24"/>
          <w:szCs w:val="24"/>
          <w:lang w:val="en-US"/>
        </w:rPr>
        <w:t>I</w:t>
      </w:r>
      <w:proofErr w:type="spellEnd"/>
      <w:r w:rsidRPr="00753E19">
        <w:rPr>
          <w:sz w:val="24"/>
          <w:szCs w:val="24"/>
          <w:lang w:val="ru-RU"/>
        </w:rPr>
        <w:t>.1.</w:t>
      </w:r>
      <w:r w:rsidR="00964DB6">
        <w:rPr>
          <w:sz w:val="24"/>
          <w:szCs w:val="24"/>
          <w:lang w:val="ru-RU"/>
        </w:rPr>
        <w:t>1.</w:t>
      </w:r>
      <w:r w:rsidRPr="00753E19">
        <w:rPr>
          <w:sz w:val="24"/>
          <w:szCs w:val="24"/>
          <w:lang w:val="ru-RU"/>
        </w:rPr>
        <w:t xml:space="preserve"> към офертата</w:t>
      </w:r>
    </w:p>
    <w:p w:rsidR="00D83976" w:rsidRPr="00D83976" w:rsidRDefault="00D83976" w:rsidP="00782605">
      <w:pPr>
        <w:pStyle w:val="Heading4"/>
        <w:spacing w:before="0" w:after="0" w:line="276" w:lineRule="auto"/>
        <w:jc w:val="both"/>
        <w:rPr>
          <w:sz w:val="24"/>
          <w:szCs w:val="24"/>
          <w:lang w:val="ru-RU"/>
        </w:rPr>
      </w:pPr>
      <w:r>
        <w:rPr>
          <w:b w:val="0"/>
          <w:lang w:val="ru-RU"/>
        </w:rPr>
        <w:t>_______________________________________</w:t>
      </w:r>
      <w:r w:rsidR="00782605">
        <w:rPr>
          <w:b w:val="0"/>
          <w:lang w:val="ru-RU"/>
        </w:rPr>
        <w:t>______________________</w:t>
      </w:r>
      <w:r>
        <w:rPr>
          <w:b w:val="0"/>
          <w:lang w:val="ru-RU"/>
        </w:rPr>
        <w:t>_________</w:t>
      </w:r>
    </w:p>
    <w:p w:rsidR="00D83976" w:rsidRPr="00D83976" w:rsidRDefault="00D83976" w:rsidP="00782605">
      <w:pPr>
        <w:pStyle w:val="Heading1"/>
        <w:spacing w:before="0" w:line="276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bg-BG"/>
        </w:rPr>
      </w:pPr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/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пълно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наименование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на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участника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, 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търговски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адрес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, 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телефон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и 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факс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, ИН </w:t>
      </w:r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 </w:t>
      </w:r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и ИН </w:t>
      </w:r>
      <w:proofErr w:type="spellStart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по</w:t>
      </w:r>
      <w:proofErr w:type="spellEnd"/>
      <w:r w:rsidRPr="00D8397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ЗДДС/</w:t>
      </w:r>
    </w:p>
    <w:p w:rsidR="00D83976" w:rsidRDefault="00D83976" w:rsidP="00782605">
      <w:pPr>
        <w:pStyle w:val="BodyText"/>
        <w:widowControl w:val="0"/>
        <w:spacing w:line="276" w:lineRule="auto"/>
        <w:rPr>
          <w:b/>
          <w:bCs/>
        </w:rPr>
      </w:pPr>
    </w:p>
    <w:p w:rsidR="00D83976" w:rsidRPr="00D83976" w:rsidRDefault="00D83976" w:rsidP="00D83976">
      <w:pPr>
        <w:rPr>
          <w:lang w:val="ru-RU"/>
        </w:rPr>
      </w:pPr>
    </w:p>
    <w:p w:rsidR="00753E19" w:rsidRDefault="00753E19" w:rsidP="00753E19">
      <w:pPr>
        <w:pStyle w:val="BodyText"/>
        <w:widowControl w:val="0"/>
        <w:jc w:val="center"/>
        <w:rPr>
          <w:b/>
          <w:bCs/>
        </w:rPr>
      </w:pPr>
    </w:p>
    <w:p w:rsidR="00753E19" w:rsidRDefault="00753E19" w:rsidP="00753E19">
      <w:pPr>
        <w:pStyle w:val="BodyText"/>
        <w:widowControl w:val="0"/>
        <w:jc w:val="center"/>
        <w:rPr>
          <w:b/>
          <w:bCs/>
          <w:lang w:val="ru-RU"/>
        </w:rPr>
      </w:pPr>
    </w:p>
    <w:p w:rsidR="00753E19" w:rsidRDefault="00753E19" w:rsidP="00753E19">
      <w:pPr>
        <w:pStyle w:val="BodyText"/>
        <w:widowControl w:val="0"/>
        <w:jc w:val="center"/>
        <w:rPr>
          <w:b/>
          <w:bCs/>
          <w:lang w:val="ru-RU"/>
        </w:rPr>
      </w:pPr>
    </w:p>
    <w:p w:rsidR="00753E19" w:rsidRDefault="00753E19" w:rsidP="00753E19">
      <w:pPr>
        <w:pStyle w:val="BodyText"/>
        <w:widowControl w:val="0"/>
        <w:jc w:val="center"/>
        <w:rPr>
          <w:b/>
          <w:bCs/>
          <w:lang w:val="ru-RU"/>
        </w:rPr>
      </w:pPr>
    </w:p>
    <w:p w:rsidR="00753E19" w:rsidRDefault="00753E19" w:rsidP="00753E19">
      <w:pPr>
        <w:pStyle w:val="BodyText"/>
        <w:widowControl w:val="0"/>
        <w:jc w:val="center"/>
        <w:rPr>
          <w:b/>
          <w:bCs/>
          <w:lang w:val="ru-RU"/>
        </w:rPr>
      </w:pPr>
    </w:p>
    <w:p w:rsidR="00753E19" w:rsidRDefault="00753E19" w:rsidP="00753E19">
      <w:pPr>
        <w:pStyle w:val="BodyText"/>
        <w:widowControl w:val="0"/>
        <w:jc w:val="center"/>
        <w:rPr>
          <w:b/>
          <w:bCs/>
        </w:rPr>
      </w:pPr>
    </w:p>
    <w:p w:rsidR="00753E19" w:rsidRDefault="00753E19" w:rsidP="00753E19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753E19" w:rsidRDefault="00753E19" w:rsidP="00753E19">
      <w:pPr>
        <w:pStyle w:val="BodyText"/>
        <w:widowControl w:val="0"/>
        <w:jc w:val="center"/>
        <w:rPr>
          <w:b/>
          <w:bCs/>
        </w:rPr>
      </w:pPr>
    </w:p>
    <w:p w:rsidR="00753E19" w:rsidRDefault="00753E19" w:rsidP="00753E19">
      <w:pPr>
        <w:pStyle w:val="BodyText"/>
        <w:widowControl w:val="0"/>
        <w:spacing w:line="360" w:lineRule="auto"/>
        <w:jc w:val="center"/>
      </w:pPr>
      <w:r>
        <w:t xml:space="preserve">за участие в </w:t>
      </w:r>
      <w:r w:rsidRPr="00782605">
        <w:t>процедура</w:t>
      </w:r>
      <w:r w:rsidRPr="00782605">
        <w:rPr>
          <w:lang w:val="ru-RU"/>
        </w:rPr>
        <w:t xml:space="preserve"> </w:t>
      </w:r>
      <w:r w:rsidRPr="00782605">
        <w:t xml:space="preserve">на </w:t>
      </w:r>
      <w:r w:rsidR="00782605" w:rsidRPr="00782605">
        <w:t>договаряне с</w:t>
      </w:r>
      <w:r w:rsidRPr="00782605">
        <w:t xml:space="preserve"> предварителна покана за участие с предмет</w:t>
      </w:r>
      <w:r>
        <w:t xml:space="preserve">: </w:t>
      </w:r>
    </w:p>
    <w:p w:rsidR="00753E19" w:rsidRDefault="00753E19" w:rsidP="00753E19">
      <w:pPr>
        <w:pStyle w:val="BodyText"/>
        <w:widowControl w:val="0"/>
        <w:jc w:val="center"/>
        <w:rPr>
          <w:b/>
          <w:bCs/>
          <w:lang w:val="en-US"/>
        </w:rPr>
      </w:pPr>
      <w:r>
        <w:rPr>
          <w:b/>
          <w:bCs/>
        </w:rPr>
        <w:t>“</w:t>
      </w:r>
      <w:r w:rsidR="00782605">
        <w:rPr>
          <w:b/>
        </w:rPr>
        <w:t>Доставка на никелови уплътнения за парогенератори тип ПГВ-1000</w:t>
      </w:r>
      <w:r>
        <w:rPr>
          <w:b/>
          <w:bCs/>
        </w:rPr>
        <w:t>”</w:t>
      </w:r>
    </w:p>
    <w:p w:rsidR="00782605" w:rsidRPr="00782605" w:rsidRDefault="00782605" w:rsidP="00753E19">
      <w:pPr>
        <w:pStyle w:val="BodyText"/>
        <w:widowControl w:val="0"/>
        <w:jc w:val="center"/>
        <w:rPr>
          <w:b/>
          <w:bCs/>
          <w:lang w:val="en-US"/>
        </w:rPr>
      </w:pPr>
    </w:p>
    <w:p w:rsidR="00753E19" w:rsidRDefault="00753E19" w:rsidP="00753E19">
      <w:pPr>
        <w:pStyle w:val="BodyText"/>
        <w:widowControl w:val="0"/>
        <w:jc w:val="center"/>
        <w:rPr>
          <w:b/>
          <w:bCs/>
        </w:rPr>
      </w:pPr>
    </w:p>
    <w:tbl>
      <w:tblPr>
        <w:tblW w:w="9965" w:type="dxa"/>
        <w:jc w:val="center"/>
        <w:tblInd w:w="-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"/>
        <w:gridCol w:w="991"/>
        <w:gridCol w:w="1843"/>
        <w:gridCol w:w="1884"/>
        <w:gridCol w:w="992"/>
        <w:gridCol w:w="850"/>
        <w:gridCol w:w="1426"/>
        <w:gridCol w:w="1510"/>
      </w:tblGrid>
      <w:tr w:rsidR="00782605" w:rsidTr="00782605">
        <w:trPr>
          <w:trHeight w:val="974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№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ID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lang w:val="bg-BG"/>
              </w:rPr>
            </w:pPr>
          </w:p>
          <w:p w:rsidR="00782605" w:rsidRDefault="00782605" w:rsidP="00782605">
            <w:pPr>
              <w:widowControl w:val="0"/>
              <w:rPr>
                <w:rFonts w:ascii="Times New Roman" w:hAnsi="Times New Roman"/>
                <w:b/>
                <w:lang w:val="bg-BG"/>
              </w:rPr>
            </w:pPr>
          </w:p>
          <w:p w:rsidR="00782605" w:rsidRDefault="00782605" w:rsidP="00782605">
            <w:pPr>
              <w:widowControl w:val="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lang w:val="en-US"/>
              </w:rPr>
              <w:t>T</w:t>
            </w:r>
            <w:r>
              <w:rPr>
                <w:rFonts w:ascii="Times New Roman" w:hAnsi="Times New Roman"/>
                <w:b/>
                <w:lang w:val="bg-BG"/>
              </w:rPr>
              <w:t>ехническо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55" w:rsidRDefault="00827355" w:rsidP="00827355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Ед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  <w:p w:rsidR="00782605" w:rsidRDefault="00827355" w:rsidP="00827355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мярка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Кол-во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Единична цена в евро/лв без ДДС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Обща цена в евро/лв</w:t>
            </w:r>
            <w:r>
              <w:rPr>
                <w:rFonts w:ascii="Times New Roman" w:hAnsi="Times New Roman"/>
                <w:b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lang w:val="bg-BG"/>
              </w:rPr>
              <w:t>без ДДС</w:t>
            </w:r>
          </w:p>
        </w:tc>
      </w:tr>
      <w:tr w:rsidR="00782605" w:rsidTr="00782605">
        <w:trPr>
          <w:trHeight w:val="32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P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782605">
              <w:rPr>
                <w:rFonts w:ascii="Times New Roman" w:hAnsi="Times New Roman"/>
                <w:b/>
                <w:i/>
                <w:lang w:val="bg-BG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P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782605">
              <w:rPr>
                <w:rFonts w:ascii="Times New Roman" w:hAnsi="Times New Roman"/>
                <w:b/>
                <w:i/>
                <w:lang w:val="bg-BG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P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782605">
              <w:rPr>
                <w:rFonts w:ascii="Times New Roman" w:hAnsi="Times New Roman"/>
                <w:b/>
                <w:i/>
                <w:lang w:val="bg-BG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P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782605">
              <w:rPr>
                <w:rFonts w:ascii="Times New Roman" w:hAnsi="Times New Roman"/>
                <w:b/>
                <w:i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P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782605">
              <w:rPr>
                <w:rFonts w:ascii="Times New Roman" w:hAnsi="Times New Roman"/>
                <w:b/>
                <w:i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P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782605">
              <w:rPr>
                <w:rFonts w:ascii="Times New Roman" w:hAnsi="Times New Roman"/>
                <w:b/>
                <w:i/>
                <w:lang w:val="bg-BG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P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782605">
              <w:rPr>
                <w:rFonts w:ascii="Times New Roman" w:hAnsi="Times New Roman"/>
                <w:b/>
                <w:i/>
                <w:lang w:val="bg-BG"/>
              </w:rPr>
              <w:t>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05" w:rsidRPr="00782605" w:rsidRDefault="00782605" w:rsidP="00782605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782605">
              <w:rPr>
                <w:rFonts w:ascii="Times New Roman" w:hAnsi="Times New Roman"/>
                <w:b/>
                <w:i/>
                <w:lang w:val="bg-BG"/>
              </w:rPr>
              <w:t>8</w:t>
            </w:r>
          </w:p>
        </w:tc>
      </w:tr>
      <w:tr w:rsidR="00782605" w:rsidTr="00782605">
        <w:trPr>
          <w:trHeight w:val="32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 w:rsidP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82605" w:rsidTr="00782605">
        <w:trPr>
          <w:trHeight w:val="32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782605" w:rsidTr="00782605">
        <w:trPr>
          <w:trHeight w:val="32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782605" w:rsidTr="00782605">
        <w:trPr>
          <w:trHeight w:val="32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782605" w:rsidTr="00782605">
        <w:trPr>
          <w:trHeight w:val="32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782605" w:rsidTr="00782605">
        <w:trPr>
          <w:trHeight w:val="32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782605" w:rsidTr="00782605">
        <w:trPr>
          <w:trHeight w:val="824"/>
          <w:jc w:val="center"/>
        </w:trPr>
        <w:tc>
          <w:tcPr>
            <w:tcW w:w="8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5" w:rsidRDefault="00782605">
            <w:pPr>
              <w:widowControl w:val="0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ПРЕДЛАГАНА ЦЕНА в евро/</w:t>
            </w:r>
            <w:r>
              <w:rPr>
                <w:rFonts w:ascii="Times New Roman" w:hAnsi="Times New Roman"/>
                <w:b/>
                <w:iCs/>
                <w:lang w:val="bg-BG"/>
              </w:rPr>
              <w:t xml:space="preserve">лв. без ДДС при условие на доставка </w:t>
            </w:r>
            <w:r>
              <w:rPr>
                <w:rFonts w:ascii="Times New Roman" w:hAnsi="Times New Roman"/>
                <w:b/>
                <w:lang w:val="en-US"/>
              </w:rPr>
              <w:t>D</w:t>
            </w:r>
            <w:r>
              <w:rPr>
                <w:rFonts w:ascii="Times New Roman" w:hAnsi="Times New Roman"/>
                <w:b/>
                <w:lang w:val="bg-BG"/>
              </w:rPr>
              <w:t>А</w:t>
            </w:r>
            <w:r>
              <w:rPr>
                <w:rFonts w:ascii="Times New Roman" w:hAnsi="Times New Roman"/>
                <w:b/>
                <w:lang w:val="en-US"/>
              </w:rPr>
              <w:t>P</w:t>
            </w:r>
            <w:r>
              <w:rPr>
                <w:rFonts w:ascii="Times New Roman" w:hAnsi="Times New Roman"/>
                <w:b/>
                <w:lang w:val="ru-RU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DDP</w:t>
            </w:r>
            <w:r>
              <w:rPr>
                <w:rFonts w:ascii="Times New Roman" w:hAnsi="Times New Roman"/>
                <w:b/>
                <w:lang w:val="ru-RU"/>
              </w:rPr>
              <w:t xml:space="preserve"> АЕЦ Козлодуй, съгласно </w:t>
            </w:r>
            <w:r>
              <w:rPr>
                <w:rFonts w:ascii="Times New Roman" w:hAnsi="Times New Roman"/>
                <w:b/>
                <w:lang w:val="en-US"/>
              </w:rPr>
              <w:t>INCOTERMS</w:t>
            </w:r>
            <w:r>
              <w:rPr>
                <w:rFonts w:ascii="Times New Roman" w:hAnsi="Times New Roman"/>
                <w:b/>
                <w:lang w:val="ru-RU"/>
              </w:rPr>
              <w:t xml:space="preserve"> 2010</w:t>
            </w:r>
            <w:r>
              <w:rPr>
                <w:rFonts w:ascii="Times New Roman" w:hAnsi="Times New Roman"/>
                <w:b/>
                <w:iCs/>
                <w:lang w:val="bg-BG"/>
              </w:rPr>
              <w:t>, цифром и словом</w:t>
            </w:r>
            <w:r>
              <w:rPr>
                <w:rFonts w:ascii="Times New Roman" w:hAnsi="Times New Roman"/>
                <w:b/>
                <w:bCs/>
                <w:lang w:val="bg-BG"/>
              </w:rPr>
              <w:t>:</w:t>
            </w:r>
          </w:p>
          <w:p w:rsidR="00782605" w:rsidRDefault="00782605">
            <w:pPr>
              <w:widowControl w:val="0"/>
              <w:rPr>
                <w:rFonts w:ascii="Times New Roman" w:hAnsi="Times New Roman"/>
                <w:b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05" w:rsidRDefault="00782605">
            <w:pPr>
              <w:widowControl w:val="0"/>
              <w:rPr>
                <w:rFonts w:ascii="Times New Roman" w:hAnsi="Times New Roman"/>
                <w:b/>
                <w:lang w:val="en-US"/>
              </w:rPr>
            </w:pPr>
          </w:p>
          <w:p w:rsidR="00782605" w:rsidRDefault="00782605">
            <w:pPr>
              <w:widowControl w:val="0"/>
              <w:rPr>
                <w:rFonts w:ascii="Times New Roman" w:hAnsi="Times New Roman"/>
                <w:b/>
                <w:lang w:val="en-US"/>
              </w:rPr>
            </w:pPr>
          </w:p>
          <w:p w:rsidR="00782605" w:rsidRDefault="00782605">
            <w:pPr>
              <w:widowControl w:val="0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..............</w:t>
            </w:r>
          </w:p>
        </w:tc>
      </w:tr>
    </w:tbl>
    <w:p w:rsidR="00753E19" w:rsidRDefault="00753E19" w:rsidP="00753E19">
      <w:pPr>
        <w:pStyle w:val="BodyText"/>
        <w:widowControl w:val="0"/>
        <w:ind w:hanging="72"/>
      </w:pPr>
    </w:p>
    <w:p w:rsidR="00753E19" w:rsidRDefault="00753E19" w:rsidP="00753E19">
      <w:pPr>
        <w:widowControl w:val="0"/>
        <w:jc w:val="center"/>
        <w:rPr>
          <w:rFonts w:ascii="Times New Roman" w:hAnsi="Times New Roman"/>
          <w:b/>
          <w:bCs/>
          <w:lang w:val="bg-BG"/>
        </w:rPr>
      </w:pPr>
    </w:p>
    <w:p w:rsidR="00753E19" w:rsidRDefault="00753E19" w:rsidP="00753E19">
      <w:pPr>
        <w:widowControl w:val="0"/>
        <w:jc w:val="center"/>
        <w:rPr>
          <w:rFonts w:ascii="Times New Roman" w:hAnsi="Times New Roman"/>
          <w:b/>
          <w:bCs/>
          <w:lang w:val="bg-BG"/>
        </w:rPr>
      </w:pPr>
    </w:p>
    <w:p w:rsidR="00782605" w:rsidRDefault="00782605" w:rsidP="00782605">
      <w:pPr>
        <w:widowControl w:val="0"/>
        <w:rPr>
          <w:rFonts w:ascii="Times New Roman" w:hAnsi="Times New Roman"/>
          <w:b/>
          <w:bCs/>
          <w:lang w:val="en-US"/>
        </w:rPr>
      </w:pPr>
    </w:p>
    <w:p w:rsidR="00782605" w:rsidRPr="00782605" w:rsidRDefault="00782605" w:rsidP="00782605">
      <w:pPr>
        <w:widowControl w:val="0"/>
        <w:rPr>
          <w:rFonts w:ascii="Times New Roman" w:hAnsi="Times New Roman"/>
          <w:b/>
          <w:bCs/>
          <w:lang w:val="en-US"/>
        </w:rPr>
      </w:pPr>
    </w:p>
    <w:p w:rsidR="00782605" w:rsidRDefault="00782605" w:rsidP="00753E19">
      <w:pPr>
        <w:widowControl w:val="0"/>
        <w:jc w:val="center"/>
        <w:rPr>
          <w:rFonts w:ascii="Times New Roman" w:hAnsi="Times New Roman"/>
          <w:b/>
          <w:bCs/>
          <w:lang w:val="bg-BG"/>
        </w:rPr>
      </w:pPr>
    </w:p>
    <w:p w:rsidR="00753E19" w:rsidRDefault="00753E19" w:rsidP="00753E19">
      <w:pPr>
        <w:ind w:firstLine="567"/>
        <w:rPr>
          <w:rFonts w:ascii="Times New Roman" w:hAnsi="Times New Roman"/>
          <w:b/>
          <w:u w:val="single"/>
          <w:lang w:val="bg-BG"/>
        </w:rPr>
      </w:pPr>
    </w:p>
    <w:p w:rsidR="00753E19" w:rsidRDefault="00753E19" w:rsidP="00753E19">
      <w:pPr>
        <w:ind w:firstLine="567"/>
        <w:rPr>
          <w:rFonts w:ascii="Times New Roman" w:hAnsi="Times New Roman"/>
          <w:b/>
          <w:u w:val="single"/>
          <w:lang w:val="bg-BG"/>
        </w:rPr>
      </w:pPr>
      <w:r>
        <w:rPr>
          <w:rFonts w:ascii="Times New Roman" w:hAnsi="Times New Roman"/>
          <w:b/>
          <w:u w:val="single"/>
          <w:lang w:val="bg-BG"/>
        </w:rPr>
        <w:t>ПОДПИС и ПЕЧАТ:</w:t>
      </w:r>
    </w:p>
    <w:p w:rsidR="00753E19" w:rsidRDefault="00753E19" w:rsidP="00753E19">
      <w:pPr>
        <w:pStyle w:val="BodyText"/>
        <w:ind w:left="567"/>
      </w:pPr>
    </w:p>
    <w:p w:rsidR="00753E19" w:rsidRDefault="00753E19" w:rsidP="00753E19">
      <w:pPr>
        <w:pStyle w:val="BodyText"/>
        <w:ind w:left="567"/>
      </w:pPr>
      <w:r>
        <w:t>______________________ (име и фамилия)</w:t>
      </w:r>
    </w:p>
    <w:p w:rsidR="00753E19" w:rsidRDefault="00753E19" w:rsidP="00753E19">
      <w:pPr>
        <w:pStyle w:val="BodyText"/>
        <w:ind w:left="567"/>
      </w:pPr>
    </w:p>
    <w:p w:rsidR="00753E19" w:rsidRDefault="00753E19" w:rsidP="00753E19">
      <w:pPr>
        <w:pStyle w:val="BodyText"/>
        <w:ind w:left="567"/>
      </w:pPr>
      <w:r>
        <w:t>______________________ (дата)</w:t>
      </w:r>
    </w:p>
    <w:p w:rsidR="00753E19" w:rsidRDefault="00753E19" w:rsidP="00753E19">
      <w:pPr>
        <w:pStyle w:val="BodyText"/>
        <w:ind w:left="567"/>
      </w:pPr>
    </w:p>
    <w:p w:rsidR="00753E19" w:rsidRDefault="00753E19" w:rsidP="00753E19">
      <w:pPr>
        <w:pStyle w:val="BodyText"/>
        <w:ind w:left="3366" w:hanging="2805"/>
      </w:pPr>
      <w:r>
        <w:t>______________________ (длъжност на управляващия/представляващия участника)</w:t>
      </w:r>
    </w:p>
    <w:p w:rsidR="00753E19" w:rsidRDefault="00753E19" w:rsidP="00753E19">
      <w:pPr>
        <w:pStyle w:val="BodyText"/>
        <w:ind w:left="3366" w:hanging="2805"/>
      </w:pPr>
    </w:p>
    <w:p w:rsidR="00753E19" w:rsidRDefault="00753E19" w:rsidP="00753E19">
      <w:pPr>
        <w:pStyle w:val="BodyText"/>
        <w:ind w:left="567"/>
      </w:pPr>
      <w:r>
        <w:t>______________________ (наименование на участника)</w:t>
      </w:r>
    </w:p>
    <w:p w:rsidR="00753E19" w:rsidRDefault="00753E19" w:rsidP="00753E19">
      <w:pPr>
        <w:rPr>
          <w:rFonts w:ascii="Times New Roman" w:hAnsi="Times New Roman"/>
          <w:lang w:val="bg-BG"/>
        </w:rPr>
      </w:pPr>
    </w:p>
    <w:p w:rsidR="00A04454" w:rsidRDefault="00964DB6"/>
    <w:sectPr w:rsidR="00A04454" w:rsidSect="00782605">
      <w:pgSz w:w="11906" w:h="16838"/>
      <w:pgMar w:top="851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3E19"/>
    <w:rsid w:val="00211A02"/>
    <w:rsid w:val="003D7AB8"/>
    <w:rsid w:val="005116AE"/>
    <w:rsid w:val="0065438F"/>
    <w:rsid w:val="00753E19"/>
    <w:rsid w:val="00782605"/>
    <w:rsid w:val="00827355"/>
    <w:rsid w:val="0093770C"/>
    <w:rsid w:val="00964DB6"/>
    <w:rsid w:val="00A45409"/>
    <w:rsid w:val="00AB1408"/>
    <w:rsid w:val="00AD62BC"/>
    <w:rsid w:val="00C90CBE"/>
    <w:rsid w:val="00D8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39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753E1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53E1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BodyText">
    <w:name w:val="Body Text"/>
    <w:basedOn w:val="Normal"/>
    <w:link w:val="BodyTextChar"/>
    <w:semiHidden/>
    <w:unhideWhenUsed/>
    <w:rsid w:val="00753E19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semiHidden/>
    <w:rsid w:val="00753E1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83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894</Characters>
  <Application>Microsoft Office Word</Application>
  <DocSecurity>0</DocSecurity>
  <Lines>7</Lines>
  <Paragraphs>2</Paragraphs>
  <ScaleCrop>false</ScaleCrop>
  <Company>NPP Kozloduy Plc.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amdonova</cp:lastModifiedBy>
  <cp:revision>5</cp:revision>
  <dcterms:created xsi:type="dcterms:W3CDTF">2019-06-26T06:05:00Z</dcterms:created>
  <dcterms:modified xsi:type="dcterms:W3CDTF">2019-07-01T07:08:00Z</dcterms:modified>
</cp:coreProperties>
</file>