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430135" w:rsidRPr="00B52BE2" w:rsidRDefault="00E32A49" w:rsidP="00430135">
      <w:pPr>
        <w:pStyle w:val="BodyText"/>
        <w:ind w:left="3366" w:hanging="2805"/>
        <w:jc w:val="right"/>
        <w:rPr>
          <w:b/>
        </w:rPr>
      </w:pPr>
      <w:r w:rsidRPr="00B52BE2">
        <w:rPr>
          <w:b/>
        </w:rPr>
        <w:t>ОБРАЗЕЦ по т.</w:t>
      </w:r>
      <w:r w:rsidR="00C87769">
        <w:rPr>
          <w:b/>
          <w:lang w:val="en-US"/>
        </w:rPr>
        <w:t>III</w:t>
      </w:r>
      <w:r w:rsidRPr="00B52BE2">
        <w:rPr>
          <w:b/>
        </w:rPr>
        <w:t>.1. към офертата</w:t>
      </w:r>
      <w:r w:rsidR="00430135">
        <w:rPr>
          <w:b/>
        </w:rPr>
        <w:t xml:space="preserve"> за об.п.1</w:t>
      </w: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</w:pPr>
    </w:p>
    <w:p w:rsidR="00E32A49" w:rsidRPr="00B52BE2" w:rsidRDefault="00E32A49" w:rsidP="00430135">
      <w:pPr>
        <w:pStyle w:val="Title"/>
        <w:rPr>
          <w:sz w:val="32"/>
          <w:szCs w:val="32"/>
        </w:rPr>
      </w:pPr>
    </w:p>
    <w:p w:rsidR="00C87769" w:rsidRDefault="00C87769" w:rsidP="00430135">
      <w:pPr>
        <w:pStyle w:val="BodyText"/>
        <w:widowControl w:val="0"/>
        <w:spacing w:after="120"/>
        <w:jc w:val="center"/>
        <w:rPr>
          <w:b/>
          <w:bCs/>
          <w:sz w:val="32"/>
          <w:szCs w:val="32"/>
          <w:lang w:val="en-US"/>
        </w:rPr>
      </w:pPr>
      <w:r w:rsidRPr="00C87769">
        <w:rPr>
          <w:b/>
          <w:bCs/>
          <w:sz w:val="32"/>
          <w:szCs w:val="32"/>
          <w:lang w:val="en-US"/>
        </w:rPr>
        <w:t>ПРЕДЛАГАНА ЦЕНА</w:t>
      </w:r>
    </w:p>
    <w:p w:rsidR="00C87769" w:rsidRPr="00DC78A8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</w:p>
    <w:p w:rsidR="00B34060" w:rsidRDefault="00C87769" w:rsidP="00B34060">
      <w:pPr>
        <w:widowControl w:val="0"/>
        <w:spacing w:line="320" w:lineRule="exact"/>
        <w:jc w:val="center"/>
        <w:rPr>
          <w:lang w:val="bg-BG"/>
        </w:rPr>
      </w:pPr>
      <w:r w:rsidRPr="007577BD">
        <w:rPr>
          <w:lang w:val="bg-BG"/>
        </w:rPr>
        <w:t xml:space="preserve">  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  <w:bookmarkStart w:id="0" w:name="OLE_LINK1"/>
      <w:bookmarkStart w:id="1" w:name="OLE_LINK4"/>
    </w:p>
    <w:p w:rsidR="00B34060" w:rsidRPr="00B34060" w:rsidRDefault="00B34060" w:rsidP="00B34060">
      <w:pPr>
        <w:widowControl w:val="0"/>
        <w:spacing w:line="320" w:lineRule="exact"/>
        <w:jc w:val="center"/>
        <w:rPr>
          <w:lang w:val="bg-BG"/>
        </w:rPr>
      </w:pPr>
      <w:r w:rsidRPr="00D1377B">
        <w:rPr>
          <w:b/>
          <w:iCs/>
        </w:rPr>
        <w:t>“</w:t>
      </w:r>
      <w:proofErr w:type="spellStart"/>
      <w:r w:rsidRPr="00B96832">
        <w:rPr>
          <w:b/>
        </w:rPr>
        <w:t>Третиране</w:t>
      </w:r>
      <w:proofErr w:type="spellEnd"/>
      <w:r w:rsidRPr="00B96832">
        <w:rPr>
          <w:b/>
        </w:rPr>
        <w:t xml:space="preserve"> с </w:t>
      </w:r>
      <w:proofErr w:type="spellStart"/>
      <w:r w:rsidRPr="00B96832">
        <w:rPr>
          <w:b/>
        </w:rPr>
        <w:t>хербициди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последващо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почистване</w:t>
      </w:r>
      <w:proofErr w:type="spellEnd"/>
      <w:r w:rsidRPr="00B96832">
        <w:rPr>
          <w:b/>
        </w:rPr>
        <w:t xml:space="preserve">, </w:t>
      </w:r>
      <w:proofErr w:type="spellStart"/>
      <w:r w:rsidRPr="00B96832">
        <w:rPr>
          <w:b/>
        </w:rPr>
        <w:t>дезинсекция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дератизация</w:t>
      </w:r>
      <w:proofErr w:type="spellEnd"/>
      <w:r w:rsidRPr="00B96832">
        <w:rPr>
          <w:b/>
          <w:lang w:val="en-US"/>
        </w:rPr>
        <w:t>”</w:t>
      </w:r>
      <w:r>
        <w:t xml:space="preserve"> </w:t>
      </w:r>
      <w:r w:rsidRPr="00B96832">
        <w:rPr>
          <w:b/>
          <w:lang w:val="en-US"/>
        </w:rPr>
        <w:t xml:space="preserve"> </w:t>
      </w:r>
      <w:proofErr w:type="spellStart"/>
      <w:r w:rsidRPr="00B96832">
        <w:t>по</w:t>
      </w:r>
      <w:proofErr w:type="spellEnd"/>
      <w:r w:rsidRPr="00B96832">
        <w:t xml:space="preserve"> </w:t>
      </w:r>
      <w:proofErr w:type="spellStart"/>
      <w:r w:rsidRPr="00B96832">
        <w:t>обособен</w:t>
      </w:r>
      <w:r w:rsidR="00B8594C">
        <w:t>а</w:t>
      </w:r>
      <w:proofErr w:type="spellEnd"/>
      <w:r w:rsidR="00B8594C">
        <w:rPr>
          <w:lang w:val="bg-BG"/>
        </w:rPr>
        <w:t xml:space="preserve"> </w:t>
      </w:r>
      <w:proofErr w:type="spellStart"/>
      <w:r w:rsidRPr="00B96832">
        <w:t>позици</w:t>
      </w:r>
      <w:r w:rsidR="00B8594C">
        <w:t>я</w:t>
      </w:r>
      <w:proofErr w:type="spellEnd"/>
      <w:r>
        <w:t xml:space="preserve"> </w:t>
      </w:r>
      <w:r w:rsidRPr="00313326">
        <w:t>№</w:t>
      </w:r>
      <w:r w:rsidRPr="00313326">
        <w:rPr>
          <w:bCs/>
          <w:color w:val="000000"/>
          <w:lang w:eastAsia="bg-BG"/>
        </w:rPr>
        <w:t>1</w:t>
      </w:r>
      <w:r w:rsidRPr="00B96832">
        <w:rPr>
          <w:b/>
          <w:bCs/>
          <w:color w:val="000000"/>
          <w:lang w:eastAsia="bg-BG"/>
        </w:rPr>
        <w:t xml:space="preserve"> - </w:t>
      </w:r>
      <w:r w:rsidRPr="00B96832">
        <w:rPr>
          <w:b/>
          <w:bCs/>
        </w:rPr>
        <w:t>“</w:t>
      </w:r>
      <w:proofErr w:type="spellStart"/>
      <w:r w:rsidRPr="00B96832">
        <w:rPr>
          <w:b/>
        </w:rPr>
        <w:t>Третиране</w:t>
      </w:r>
      <w:proofErr w:type="spellEnd"/>
      <w:r w:rsidRPr="00B96832">
        <w:rPr>
          <w:b/>
        </w:rPr>
        <w:t xml:space="preserve"> с </w:t>
      </w:r>
      <w:proofErr w:type="spellStart"/>
      <w:r w:rsidRPr="00B96832">
        <w:rPr>
          <w:b/>
        </w:rPr>
        <w:t>хербициди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последващо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почистване</w:t>
      </w:r>
      <w:proofErr w:type="spellEnd"/>
      <w:r w:rsidRPr="00B96832">
        <w:rPr>
          <w:b/>
        </w:rPr>
        <w:t xml:space="preserve"> на </w:t>
      </w:r>
      <w:proofErr w:type="spellStart"/>
      <w:r w:rsidRPr="00B96832">
        <w:rPr>
          <w:b/>
        </w:rPr>
        <w:t>улици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настилки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дезинсекция</w:t>
      </w:r>
      <w:proofErr w:type="spellEnd"/>
      <w:r w:rsidRPr="00B96832">
        <w:rPr>
          <w:b/>
        </w:rPr>
        <w:t xml:space="preserve"> на </w:t>
      </w:r>
      <w:proofErr w:type="spellStart"/>
      <w:r w:rsidRPr="00B96832">
        <w:rPr>
          <w:b/>
        </w:rPr>
        <w:t>зелени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терени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срещу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кърлежи</w:t>
      </w:r>
      <w:proofErr w:type="spellEnd"/>
      <w:r w:rsidRPr="00B96832">
        <w:rPr>
          <w:b/>
        </w:rPr>
        <w:t>”</w:t>
      </w:r>
      <w:r w:rsidRPr="00B96832">
        <w:t xml:space="preserve">  </w:t>
      </w:r>
      <w:bookmarkEnd w:id="0"/>
      <w:bookmarkEnd w:id="1"/>
    </w:p>
    <w:p w:rsidR="00A9299C" w:rsidRPr="00B615B0" w:rsidRDefault="00A9299C" w:rsidP="00A9299C">
      <w:pPr>
        <w:rPr>
          <w:lang w:val="ru-RU"/>
        </w:rPr>
      </w:pPr>
    </w:p>
    <w:tbl>
      <w:tblPr>
        <w:tblStyle w:val="TableGrid"/>
        <w:tblW w:w="9322" w:type="dxa"/>
        <w:tblLook w:val="04A0"/>
      </w:tblPr>
      <w:tblGrid>
        <w:gridCol w:w="702"/>
        <w:gridCol w:w="2049"/>
        <w:gridCol w:w="1392"/>
        <w:gridCol w:w="1264"/>
        <w:gridCol w:w="1561"/>
        <w:gridCol w:w="1051"/>
        <w:gridCol w:w="1303"/>
      </w:tblGrid>
      <w:tr w:rsidR="00176086" w:rsidRPr="00176086" w:rsidTr="00F01660">
        <w:tc>
          <w:tcPr>
            <w:tcW w:w="762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4" w:type="dxa"/>
            <w:vAlign w:val="center"/>
          </w:tcPr>
          <w:p w:rsidR="00176086" w:rsidRPr="00176086" w:rsidRDefault="00176086" w:rsidP="00F016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  <w:proofErr w:type="spellEnd"/>
          </w:p>
        </w:tc>
        <w:tc>
          <w:tcPr>
            <w:tcW w:w="1392" w:type="dxa"/>
            <w:vAlign w:val="center"/>
          </w:tcPr>
          <w:p w:rsidR="00176086" w:rsidRPr="00176086" w:rsidRDefault="00176086" w:rsidP="00F016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Ед.цена/лв</w:t>
            </w:r>
            <w:proofErr w:type="spellEnd"/>
          </w:p>
        </w:tc>
        <w:tc>
          <w:tcPr>
            <w:tcW w:w="1270" w:type="dxa"/>
            <w:vAlign w:val="center"/>
          </w:tcPr>
          <w:p w:rsidR="00176086" w:rsidRPr="00176086" w:rsidRDefault="00176086" w:rsidP="00F016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Обем/дка</w:t>
            </w:r>
            <w:proofErr w:type="spellEnd"/>
          </w:p>
        </w:tc>
        <w:tc>
          <w:tcPr>
            <w:tcW w:w="1561" w:type="dxa"/>
            <w:vAlign w:val="center"/>
          </w:tcPr>
          <w:p w:rsidR="00176086" w:rsidRPr="00176086" w:rsidRDefault="00176086" w:rsidP="00F016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Бр.кратност</w:t>
            </w:r>
            <w:proofErr w:type="spellEnd"/>
          </w:p>
        </w:tc>
        <w:tc>
          <w:tcPr>
            <w:tcW w:w="1094" w:type="dxa"/>
            <w:vAlign w:val="center"/>
          </w:tcPr>
          <w:p w:rsidR="00176086" w:rsidRPr="00176086" w:rsidRDefault="00176086" w:rsidP="00F016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Общ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обем</w:t>
            </w:r>
            <w:proofErr w:type="spellEnd"/>
          </w:p>
        </w:tc>
        <w:tc>
          <w:tcPr>
            <w:tcW w:w="1089" w:type="dxa"/>
            <w:vAlign w:val="center"/>
          </w:tcPr>
          <w:p w:rsidR="00176086" w:rsidRPr="00016579" w:rsidRDefault="00176086" w:rsidP="00F016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Обща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  <w:proofErr w:type="spellEnd"/>
            <w:r w:rsidR="0001657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за дейността</w:t>
            </w:r>
          </w:p>
        </w:tc>
      </w:tr>
      <w:tr w:rsidR="00176086" w:rsidRPr="00176086" w:rsidTr="00176086">
        <w:trPr>
          <w:trHeight w:val="1716"/>
        </w:trPr>
        <w:tc>
          <w:tcPr>
            <w:tcW w:w="817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3" w:type="dxa"/>
          </w:tcPr>
          <w:p w:rsidR="00176086" w:rsidRPr="00176086" w:rsidRDefault="00176086" w:rsidP="00AF74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Третиране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хербициди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последващо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почистване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улици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настилки</w:t>
            </w:r>
            <w:proofErr w:type="spellEnd"/>
          </w:p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150,33</w:t>
            </w:r>
          </w:p>
        </w:tc>
        <w:tc>
          <w:tcPr>
            <w:tcW w:w="1417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300,66</w:t>
            </w:r>
          </w:p>
        </w:tc>
        <w:tc>
          <w:tcPr>
            <w:tcW w:w="1134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086" w:rsidRPr="00176086" w:rsidTr="00176086">
        <w:tc>
          <w:tcPr>
            <w:tcW w:w="817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:rsidR="00176086" w:rsidRPr="00176086" w:rsidRDefault="00176086" w:rsidP="00AF74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Дезинсекция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зелени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терени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срещу</w:t>
            </w:r>
            <w:proofErr w:type="spellEnd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кърлежи</w:t>
            </w:r>
            <w:proofErr w:type="spellEnd"/>
          </w:p>
          <w:p w:rsidR="00176086" w:rsidRPr="00176086" w:rsidRDefault="00176086" w:rsidP="00AF74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292,49</w:t>
            </w:r>
          </w:p>
        </w:tc>
        <w:tc>
          <w:tcPr>
            <w:tcW w:w="1417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76086" w:rsidRPr="00176086" w:rsidRDefault="00176086" w:rsidP="00176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760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584,98</w:t>
            </w:r>
          </w:p>
        </w:tc>
        <w:tc>
          <w:tcPr>
            <w:tcW w:w="1134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86" w:rsidRPr="00176086" w:rsidTr="00E174A5">
        <w:trPr>
          <w:trHeight w:val="634"/>
        </w:trPr>
        <w:tc>
          <w:tcPr>
            <w:tcW w:w="817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</w:tcPr>
          <w:p w:rsidR="00176086" w:rsidRPr="00176086" w:rsidRDefault="00176086" w:rsidP="00AF74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7" w:type="dxa"/>
            <w:gridSpan w:val="4"/>
            <w:vAlign w:val="center"/>
          </w:tcPr>
          <w:p w:rsidR="00176086" w:rsidRPr="00E174A5" w:rsidRDefault="00E174A5" w:rsidP="00E174A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4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Обща цена</w:t>
            </w:r>
            <w:r w:rsidRPr="00E174A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в лв. без ДДС (</w:t>
            </w:r>
            <w:proofErr w:type="spellStart"/>
            <w:r w:rsidRPr="00E174A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цифром</w:t>
            </w:r>
            <w:proofErr w:type="spellEnd"/>
            <w:r w:rsidRPr="00E174A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и словом):</w:t>
            </w:r>
          </w:p>
        </w:tc>
        <w:tc>
          <w:tcPr>
            <w:tcW w:w="1134" w:type="dxa"/>
          </w:tcPr>
          <w:p w:rsidR="00176086" w:rsidRPr="00176086" w:rsidRDefault="00176086" w:rsidP="00AF7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6086" w:rsidRPr="00176086" w:rsidRDefault="00176086" w:rsidP="00176086">
      <w:pPr>
        <w:jc w:val="center"/>
        <w:rPr>
          <w:b/>
        </w:rPr>
      </w:pPr>
    </w:p>
    <w:p w:rsidR="00A9299C" w:rsidRPr="00176086" w:rsidRDefault="00A9299C" w:rsidP="00A9299C">
      <w:pPr>
        <w:spacing w:line="360" w:lineRule="auto"/>
        <w:rPr>
          <w:b/>
          <w:color w:val="000000"/>
          <w:u w:val="single"/>
        </w:rPr>
      </w:pPr>
    </w:p>
    <w:p w:rsidR="00A9299C" w:rsidRPr="00B52BE2" w:rsidRDefault="00A9299C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E32A49" w:rsidRPr="00B52BE2" w:rsidRDefault="00E32A49" w:rsidP="00A9299C">
      <w:pPr>
        <w:spacing w:line="360" w:lineRule="auto"/>
        <w:rPr>
          <w:b/>
          <w:szCs w:val="22"/>
          <w:u w:val="single"/>
          <w:lang w:val="bg-BG"/>
        </w:rPr>
      </w:pPr>
      <w:r w:rsidRPr="00B52BE2">
        <w:rPr>
          <w:b/>
          <w:szCs w:val="22"/>
          <w:u w:val="single"/>
          <w:lang w:val="bg-BG"/>
        </w:rPr>
        <w:t>ПОДПИС и ПЕЧАТ: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(име и Фамилия)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(дата)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(длъжност на управляващия/представляващия участника)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886AD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(наименование на участника)</w:t>
      </w:r>
    </w:p>
    <w:p w:rsidR="00E32A49" w:rsidRPr="00886AD2" w:rsidRDefault="00E32A49" w:rsidP="00E32A49">
      <w:pPr>
        <w:pStyle w:val="BodyText"/>
        <w:ind w:left="3366" w:hanging="2805"/>
        <w:rPr>
          <w:szCs w:val="22"/>
        </w:rPr>
      </w:pPr>
    </w:p>
    <w:p w:rsidR="00E32A49" w:rsidRPr="005C5C11" w:rsidRDefault="00E32A49" w:rsidP="00E32A49">
      <w:pPr>
        <w:jc w:val="both"/>
        <w:rPr>
          <w:sz w:val="28"/>
          <w:szCs w:val="28"/>
          <w:lang w:val="bg-BG"/>
        </w:rPr>
      </w:pPr>
    </w:p>
    <w:p w:rsidR="00E8777B" w:rsidRDefault="00E8777B"/>
    <w:sectPr w:rsidR="00E8777B" w:rsidSect="00A9299C">
      <w:headerReference w:type="first" r:id="rId7"/>
      <w:pgSz w:w="11906" w:h="16838" w:code="9"/>
      <w:pgMar w:top="360" w:right="686" w:bottom="360" w:left="1276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326" w:rsidRDefault="00B95326">
      <w:r>
        <w:separator/>
      </w:r>
    </w:p>
  </w:endnote>
  <w:endnote w:type="continuationSeparator" w:id="0">
    <w:p w:rsidR="00B95326" w:rsidRDefault="00B95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326" w:rsidRDefault="00B95326">
      <w:r>
        <w:separator/>
      </w:r>
    </w:p>
  </w:footnote>
  <w:footnote w:type="continuationSeparator" w:id="0">
    <w:p w:rsidR="00B95326" w:rsidRDefault="00B95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60" w:rsidRPr="00DB0A66" w:rsidRDefault="002B5060" w:rsidP="00DB0A66">
    <w:pPr>
      <w:jc w:val="right"/>
      <w:rPr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585"/>
    <w:multiLevelType w:val="multilevel"/>
    <w:tmpl w:val="0FB4C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A3930E1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">
    <w:nsid w:val="1DAF71E7"/>
    <w:multiLevelType w:val="multilevel"/>
    <w:tmpl w:val="BC047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20FD4510"/>
    <w:multiLevelType w:val="multilevel"/>
    <w:tmpl w:val="5B08BC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27005A6D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">
    <w:nsid w:val="30F90A31"/>
    <w:multiLevelType w:val="multilevel"/>
    <w:tmpl w:val="7FFC7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F32334A"/>
    <w:multiLevelType w:val="multilevel"/>
    <w:tmpl w:val="AB72CB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7">
    <w:nsid w:val="4E6A0C38"/>
    <w:multiLevelType w:val="multilevel"/>
    <w:tmpl w:val="A7643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50C37F1"/>
    <w:multiLevelType w:val="multilevel"/>
    <w:tmpl w:val="8E421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>
    <w:nsid w:val="7B1E127E"/>
    <w:multiLevelType w:val="multilevel"/>
    <w:tmpl w:val="3622218C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360"/>
        </w:tabs>
        <w:ind w:left="6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60"/>
        </w:tabs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9"/>
    <w:rsid w:val="00016579"/>
    <w:rsid w:val="00032C02"/>
    <w:rsid w:val="00097D2A"/>
    <w:rsid w:val="000A14A7"/>
    <w:rsid w:val="000C0AB3"/>
    <w:rsid w:val="000D1958"/>
    <w:rsid w:val="000E730D"/>
    <w:rsid w:val="00125BB7"/>
    <w:rsid w:val="00140B23"/>
    <w:rsid w:val="00176086"/>
    <w:rsid w:val="00184D08"/>
    <w:rsid w:val="001C6E68"/>
    <w:rsid w:val="00277432"/>
    <w:rsid w:val="002939CD"/>
    <w:rsid w:val="002B5060"/>
    <w:rsid w:val="002D53FA"/>
    <w:rsid w:val="00302820"/>
    <w:rsid w:val="00302CA0"/>
    <w:rsid w:val="00314F9C"/>
    <w:rsid w:val="00362617"/>
    <w:rsid w:val="00404AA2"/>
    <w:rsid w:val="00426AE6"/>
    <w:rsid w:val="00430135"/>
    <w:rsid w:val="00462CC2"/>
    <w:rsid w:val="004D5806"/>
    <w:rsid w:val="004E1131"/>
    <w:rsid w:val="005202F5"/>
    <w:rsid w:val="005A5C41"/>
    <w:rsid w:val="005B4EE3"/>
    <w:rsid w:val="005D65A0"/>
    <w:rsid w:val="005F1BEF"/>
    <w:rsid w:val="006146FF"/>
    <w:rsid w:val="006617FA"/>
    <w:rsid w:val="006816E7"/>
    <w:rsid w:val="006F5145"/>
    <w:rsid w:val="007151F4"/>
    <w:rsid w:val="00797A5D"/>
    <w:rsid w:val="00831666"/>
    <w:rsid w:val="0089117A"/>
    <w:rsid w:val="008A238D"/>
    <w:rsid w:val="008A3969"/>
    <w:rsid w:val="008B3FFA"/>
    <w:rsid w:val="008D4F14"/>
    <w:rsid w:val="008F667B"/>
    <w:rsid w:val="0094535B"/>
    <w:rsid w:val="009F2124"/>
    <w:rsid w:val="00A27E2B"/>
    <w:rsid w:val="00A9299C"/>
    <w:rsid w:val="00AC0C29"/>
    <w:rsid w:val="00B34060"/>
    <w:rsid w:val="00B52BE2"/>
    <w:rsid w:val="00B85617"/>
    <w:rsid w:val="00B8594C"/>
    <w:rsid w:val="00B95326"/>
    <w:rsid w:val="00BE62DE"/>
    <w:rsid w:val="00BF219A"/>
    <w:rsid w:val="00C034B7"/>
    <w:rsid w:val="00C22EEA"/>
    <w:rsid w:val="00C4551B"/>
    <w:rsid w:val="00C87769"/>
    <w:rsid w:val="00CA5A79"/>
    <w:rsid w:val="00D04BCE"/>
    <w:rsid w:val="00D36B82"/>
    <w:rsid w:val="00D37914"/>
    <w:rsid w:val="00D70994"/>
    <w:rsid w:val="00DB0A66"/>
    <w:rsid w:val="00DF678A"/>
    <w:rsid w:val="00E06E82"/>
    <w:rsid w:val="00E174A5"/>
    <w:rsid w:val="00E32A49"/>
    <w:rsid w:val="00E77C18"/>
    <w:rsid w:val="00E8220C"/>
    <w:rsid w:val="00E8777B"/>
    <w:rsid w:val="00F01660"/>
    <w:rsid w:val="00F507E5"/>
    <w:rsid w:val="00F532F9"/>
    <w:rsid w:val="00FA630F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2A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32A4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E32A49"/>
    <w:pPr>
      <w:keepNext/>
      <w:ind w:left="900" w:firstLine="270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qFormat/>
    <w:rsid w:val="00A9299C"/>
    <w:pPr>
      <w:keepNext/>
      <w:tabs>
        <w:tab w:val="num" w:pos="720"/>
      </w:tabs>
      <w:spacing w:before="360" w:line="360" w:lineRule="auto"/>
      <w:ind w:left="720" w:hanging="720"/>
      <w:jc w:val="both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362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32A4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paragraph" w:styleId="Heading6">
    <w:name w:val="heading 6"/>
    <w:basedOn w:val="Normal"/>
    <w:next w:val="Normal"/>
    <w:link w:val="Heading6Char"/>
    <w:qFormat/>
    <w:rsid w:val="00A9299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9299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9299C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2A49"/>
    <w:pPr>
      <w:autoSpaceDE w:val="0"/>
      <w:autoSpaceDN w:val="0"/>
      <w:jc w:val="both"/>
    </w:pPr>
    <w:rPr>
      <w:szCs w:val="20"/>
      <w:lang w:val="bg-BG"/>
    </w:rPr>
  </w:style>
  <w:style w:type="paragraph" w:styleId="Title">
    <w:name w:val="Title"/>
    <w:basedOn w:val="Normal"/>
    <w:link w:val="TitleChar"/>
    <w:qFormat/>
    <w:rsid w:val="00E32A49"/>
    <w:pPr>
      <w:jc w:val="center"/>
    </w:pPr>
    <w:rPr>
      <w:b/>
      <w:lang w:val="bg-BG"/>
    </w:rPr>
  </w:style>
  <w:style w:type="paragraph" w:styleId="Header">
    <w:name w:val="header"/>
    <w:basedOn w:val="Normal"/>
    <w:rsid w:val="00E32A4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32A49"/>
    <w:pPr>
      <w:spacing w:after="120" w:line="480" w:lineRule="auto"/>
    </w:pPr>
  </w:style>
  <w:style w:type="paragraph" w:styleId="BodyTextIndent2">
    <w:name w:val="Body Text Indent 2"/>
    <w:basedOn w:val="Normal"/>
    <w:rsid w:val="00E32A49"/>
    <w:pPr>
      <w:spacing w:after="120" w:line="480" w:lineRule="auto"/>
      <w:ind w:left="283"/>
    </w:pPr>
  </w:style>
  <w:style w:type="paragraph" w:styleId="Footer">
    <w:name w:val="footer"/>
    <w:basedOn w:val="Normal"/>
    <w:rsid w:val="00DB0A66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CA5A7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362617"/>
    <w:pPr>
      <w:spacing w:after="120"/>
      <w:ind w:left="283"/>
    </w:pPr>
    <w:rPr>
      <w:sz w:val="16"/>
      <w:szCs w:val="16"/>
    </w:rPr>
  </w:style>
  <w:style w:type="character" w:customStyle="1" w:styleId="TitleChar">
    <w:name w:val="Title Char"/>
    <w:basedOn w:val="DefaultParagraphFont"/>
    <w:link w:val="Title"/>
    <w:rsid w:val="00362617"/>
    <w:rPr>
      <w:b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2B506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37914"/>
    <w:pPr>
      <w:spacing w:before="240" w:line="360" w:lineRule="auto"/>
      <w:ind w:firstLine="851"/>
    </w:pPr>
    <w:rPr>
      <w:b/>
      <w:szCs w:val="20"/>
      <w:lang w:val="bg-BG"/>
    </w:rPr>
  </w:style>
  <w:style w:type="paragraph" w:customStyle="1" w:styleId="Style1">
    <w:name w:val="Style1"/>
    <w:basedOn w:val="Normal"/>
    <w:link w:val="Style1Char2"/>
    <w:rsid w:val="00D37914"/>
    <w:pPr>
      <w:spacing w:line="360" w:lineRule="auto"/>
      <w:ind w:firstLine="851"/>
      <w:jc w:val="both"/>
    </w:pPr>
    <w:rPr>
      <w:szCs w:val="20"/>
    </w:rPr>
  </w:style>
  <w:style w:type="character" w:customStyle="1" w:styleId="Style1Char2">
    <w:name w:val="Style1 Char2"/>
    <w:basedOn w:val="DefaultParagraphFont"/>
    <w:link w:val="Style1"/>
    <w:rsid w:val="00D37914"/>
    <w:rPr>
      <w:sz w:val="24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9299C"/>
    <w:rPr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9299C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9299C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A9299C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A9299C"/>
    <w:rPr>
      <w:rFonts w:ascii="Arial" w:hAnsi="Arial" w:cs="Arial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9299C"/>
    <w:rPr>
      <w:sz w:val="24"/>
      <w:lang w:eastAsia="en-US"/>
    </w:rPr>
  </w:style>
  <w:style w:type="table" w:styleId="TableGrid">
    <w:name w:val="Table Grid"/>
    <w:basedOn w:val="TableNormal"/>
    <w:uiPriority w:val="59"/>
    <w:rsid w:val="001760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</vt:lpstr>
    </vt:vector>
  </TitlesOfParts>
  <Company>NPP Kozloduy Plc.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lvlazarova</dc:creator>
  <cp:lastModifiedBy>lvlazarova</cp:lastModifiedBy>
  <cp:revision>7</cp:revision>
  <cp:lastPrinted>2019-06-14T08:15:00Z</cp:lastPrinted>
  <dcterms:created xsi:type="dcterms:W3CDTF">2019-06-14T07:12:00Z</dcterms:created>
  <dcterms:modified xsi:type="dcterms:W3CDTF">2019-06-14T08:18:00Z</dcterms:modified>
</cp:coreProperties>
</file>