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Pr="000865A2" w:rsidRDefault="00AB398E" w:rsidP="004223E2">
      <w:pPr>
        <w:widowControl w:val="0"/>
        <w:rPr>
          <w:lang w:val="bg-BG"/>
        </w:rPr>
      </w:pPr>
    </w:p>
    <w:p w:rsidR="00AB398E" w:rsidRPr="007318E0" w:rsidRDefault="00AB398E" w:rsidP="00A66FB1">
      <w:pPr>
        <w:pStyle w:val="Heading2"/>
        <w:keepNext w:val="0"/>
        <w:widowControl w:val="0"/>
        <w:spacing w:line="320" w:lineRule="exact"/>
        <w:ind w:left="5580" w:firstLine="720"/>
      </w:pPr>
      <w:r w:rsidRPr="007318E0">
        <w:t>До</w:t>
      </w:r>
    </w:p>
    <w:p w:rsidR="00AB398E" w:rsidRPr="007318E0" w:rsidRDefault="00AB398E" w:rsidP="00A66FB1">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A66FB1">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B564FA">
      <w:pPr>
        <w:pStyle w:val="BodyText"/>
        <w:widowControl w:val="0"/>
        <w:ind w:left="2880" w:firstLine="720"/>
        <w:rPr>
          <w:b/>
          <w:bCs/>
        </w:rPr>
      </w:pPr>
    </w:p>
    <w:p w:rsidR="00AB398E" w:rsidRDefault="00AB398E" w:rsidP="00B564FA">
      <w:pPr>
        <w:pStyle w:val="BodyText"/>
        <w:widowControl w:val="0"/>
        <w:ind w:left="-24"/>
        <w:jc w:val="center"/>
        <w:rPr>
          <w:b/>
          <w:bCs/>
          <w:sz w:val="32"/>
          <w:szCs w:val="32"/>
        </w:rPr>
      </w:pPr>
      <w:r w:rsidRPr="00F75ADC">
        <w:rPr>
          <w:b/>
          <w:bCs/>
          <w:sz w:val="32"/>
          <w:szCs w:val="32"/>
        </w:rPr>
        <w:t>О Ф Е Р Т А</w:t>
      </w:r>
    </w:p>
    <w:p w:rsidR="00AB398E" w:rsidRPr="007577BD" w:rsidRDefault="00AB398E" w:rsidP="00B564FA">
      <w:pPr>
        <w:widowControl w:val="0"/>
        <w:ind w:left="-23"/>
        <w:jc w:val="center"/>
        <w:rPr>
          <w:lang w:val="bg-BG"/>
        </w:rPr>
      </w:pPr>
      <w:r w:rsidRPr="007577BD">
        <w:rPr>
          <w:lang w:val="bg-BG"/>
        </w:rPr>
        <w:t xml:space="preserve">за участие в обществена поръчка </w:t>
      </w:r>
      <w:r>
        <w:rPr>
          <w:lang w:val="bg-BG"/>
        </w:rPr>
        <w:t>чрез събиране на оферти с обява</w:t>
      </w:r>
      <w:r w:rsidRPr="007577BD">
        <w:rPr>
          <w:lang w:val="bg-BG"/>
        </w:rPr>
        <w:t xml:space="preserve"> с предмет:</w:t>
      </w:r>
    </w:p>
    <w:p w:rsidR="00AB398E" w:rsidRDefault="00AB398E" w:rsidP="00B564FA">
      <w:pPr>
        <w:pStyle w:val="BodyText"/>
        <w:widowControl w:val="0"/>
        <w:ind w:left="-23"/>
        <w:jc w:val="center"/>
        <w:rPr>
          <w:b/>
          <w:bCs/>
          <w:lang w:val="ru-RU"/>
        </w:rPr>
      </w:pPr>
      <w:r w:rsidRPr="002C2ABB">
        <w:rPr>
          <w:b/>
          <w:bCs/>
          <w:lang w:val="ru-RU"/>
        </w:rPr>
        <w:t>“</w:t>
      </w:r>
      <w:r w:rsidR="00066F0C" w:rsidRPr="00066F0C">
        <w:rPr>
          <w:b/>
        </w:rPr>
        <w:t>Доставка на газове (фреон) за климатична техника и бутилки за фреон</w:t>
      </w:r>
      <w:r w:rsidRPr="002C2ABB">
        <w:rPr>
          <w:b/>
          <w:bCs/>
          <w:lang w:val="ru-RU"/>
        </w:rPr>
        <w:t>”</w:t>
      </w:r>
    </w:p>
    <w:p w:rsidR="00C8414C" w:rsidRPr="004E6764" w:rsidRDefault="00C8414C" w:rsidP="00D74B26">
      <w:pPr>
        <w:pStyle w:val="BodyText"/>
        <w:widowControl w:val="0"/>
        <w:rPr>
          <w:bCs/>
        </w:rPr>
      </w:pPr>
    </w:p>
    <w:p w:rsidR="00AB398E" w:rsidRPr="004E6764" w:rsidRDefault="00A66FB1" w:rsidP="00B564FA">
      <w:pPr>
        <w:pStyle w:val="BodyText"/>
        <w:widowControl w:val="0"/>
        <w:ind w:firstLine="720"/>
        <w:rPr>
          <w:b/>
          <w:bCs/>
        </w:rPr>
      </w:pPr>
      <w:r w:rsidRPr="004E6764">
        <w:rPr>
          <w:b/>
          <w:bCs/>
        </w:rPr>
        <w:t>УВАЖАЕМИ ДАМИ И ГОСПОДА,</w:t>
      </w:r>
    </w:p>
    <w:p w:rsidR="00AB398E" w:rsidRPr="004E6764" w:rsidRDefault="00AB398E" w:rsidP="00B564FA">
      <w:pPr>
        <w:widowControl w:val="0"/>
        <w:ind w:firstLine="561"/>
        <w:jc w:val="both"/>
        <w:rPr>
          <w:lang w:val="bg-BG"/>
        </w:rPr>
      </w:pPr>
      <w:r w:rsidRPr="004E6764">
        <w:rPr>
          <w:lang w:val="ru-RU"/>
        </w:rPr>
        <w:tab/>
      </w:r>
      <w:r w:rsidR="002C43E5">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C94328" w:rsidRPr="004E6764" w:rsidRDefault="00C94328" w:rsidP="00B564FA">
      <w:pPr>
        <w:widowControl w:val="0"/>
        <w:ind w:firstLine="561"/>
        <w:jc w:val="both"/>
        <w:rPr>
          <w:lang w:val="bg-BG"/>
        </w:rPr>
      </w:pPr>
    </w:p>
    <w:p w:rsidR="00AB398E" w:rsidRPr="004E6764" w:rsidRDefault="00AB398E" w:rsidP="00B564FA">
      <w:pPr>
        <w:pStyle w:val="BodyText"/>
        <w:widowControl w:val="0"/>
        <w:rPr>
          <w:lang w:val="ru-RU"/>
        </w:rPr>
      </w:pPr>
      <w:r w:rsidRPr="004E6764">
        <w:tab/>
        <w:t>Нашата оферта</w:t>
      </w:r>
      <w:r w:rsidRPr="004E6764">
        <w:rPr>
          <w:lang w:val="ru-RU"/>
        </w:rPr>
        <w:t xml:space="preserve"> </w:t>
      </w:r>
      <w:r w:rsidRPr="004E6764">
        <w:t>съдържа:</w:t>
      </w:r>
    </w:p>
    <w:p w:rsidR="00C8414C" w:rsidRPr="004E6764" w:rsidRDefault="00C8414C" w:rsidP="00B564FA">
      <w:pPr>
        <w:numPr>
          <w:ilvl w:val="0"/>
          <w:numId w:val="2"/>
        </w:numPr>
        <w:tabs>
          <w:tab w:val="left" w:pos="432"/>
          <w:tab w:val="left" w:pos="816"/>
        </w:tabs>
        <w:ind w:left="-24" w:firstLine="733"/>
        <w:jc w:val="both"/>
        <w:rPr>
          <w:b/>
          <w:bCs/>
          <w:lang w:val="bg-BG"/>
        </w:rPr>
      </w:pPr>
      <w:r w:rsidRPr="004E6764">
        <w:rPr>
          <w:b/>
          <w:bCs/>
          <w:lang w:val="bg-BG"/>
        </w:rPr>
        <w:t>Документи и информация</w:t>
      </w:r>
    </w:p>
    <w:p w:rsidR="00C8414C" w:rsidRPr="004E6764"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1. </w:t>
      </w:r>
      <w:r w:rsidR="00C8414C" w:rsidRPr="004E6764">
        <w:rPr>
          <w:lang w:val="bg-BG"/>
        </w:rPr>
        <w:tab/>
        <w:t xml:space="preserve">Декларация </w:t>
      </w:r>
      <w:r w:rsidR="001E1F52">
        <w:rPr>
          <w:lang w:val="bg-BG"/>
        </w:rPr>
        <w:t xml:space="preserve">по чл.192, ал.3 от ЗОП </w:t>
      </w:r>
      <w:r w:rsidR="00C8414C" w:rsidRPr="004E6764">
        <w:rPr>
          <w:lang w:val="bg-BG"/>
        </w:rPr>
        <w:t>за обстоятелствата по чл.54, ал.1, т.1, 2 и 7 от ЗОП</w:t>
      </w:r>
      <w:r w:rsidR="0074411C" w:rsidRPr="004E6764">
        <w:rPr>
          <w:lang w:val="bg-BG"/>
        </w:rPr>
        <w:t>.</w:t>
      </w:r>
    </w:p>
    <w:p w:rsidR="00C8414C" w:rsidRPr="004E6764" w:rsidRDefault="009E25FD" w:rsidP="00B564FA">
      <w:pPr>
        <w:tabs>
          <w:tab w:val="left" w:pos="744"/>
        </w:tabs>
        <w:ind w:left="-24" w:firstLine="733"/>
        <w:jc w:val="both"/>
        <w:rPr>
          <w:lang w:val="bg-BG"/>
        </w:rPr>
      </w:pPr>
      <w:r w:rsidRPr="004E6764">
        <w:rPr>
          <w:lang w:val="bg-BG"/>
        </w:rPr>
        <w:t>I.</w:t>
      </w:r>
      <w:r w:rsidR="00C8414C" w:rsidRPr="004E6764">
        <w:rPr>
          <w:lang w:val="bg-BG"/>
        </w:rPr>
        <w:t xml:space="preserve">2. </w:t>
      </w:r>
      <w:r w:rsidR="00C8414C" w:rsidRPr="004E6764">
        <w:rPr>
          <w:lang w:val="bg-BG"/>
        </w:rPr>
        <w:tab/>
        <w:t xml:space="preserve">Декларация </w:t>
      </w:r>
      <w:r w:rsidR="001E1F52">
        <w:rPr>
          <w:lang w:val="bg-BG"/>
        </w:rPr>
        <w:t xml:space="preserve">по чл.192, ал.3 от ЗОП </w:t>
      </w:r>
      <w:r w:rsidR="00C8414C" w:rsidRPr="004E6764">
        <w:rPr>
          <w:lang w:val="bg-BG"/>
        </w:rPr>
        <w:t>за обстоятелствата по</w:t>
      </w:r>
      <w:r w:rsidR="00C8414C" w:rsidRPr="004E6764">
        <w:rPr>
          <w:rFonts w:ascii="HebarU" w:hAnsi="HebarU" w:cs="HebarU"/>
          <w:lang w:val="bg-BG"/>
        </w:rPr>
        <w:t xml:space="preserve"> </w:t>
      </w:r>
      <w:r w:rsidR="001E1F52">
        <w:rPr>
          <w:lang w:val="bg-BG"/>
        </w:rPr>
        <w:t>чл.</w:t>
      </w:r>
      <w:r w:rsidR="00C8414C" w:rsidRPr="004E6764">
        <w:rPr>
          <w:lang w:val="bg-BG"/>
        </w:rPr>
        <w:t>54, ал.1, т.</w:t>
      </w:r>
      <w:r w:rsidR="00C8414C" w:rsidRPr="00BB0D8A">
        <w:rPr>
          <w:lang w:val="bg-BG"/>
        </w:rPr>
        <w:t>3-</w:t>
      </w:r>
      <w:r w:rsidR="00101AA1" w:rsidRPr="00BB0D8A">
        <w:rPr>
          <w:lang w:val="bg-BG"/>
        </w:rPr>
        <w:t>6</w:t>
      </w:r>
      <w:r w:rsidR="00C8414C" w:rsidRPr="00BB0D8A">
        <w:rPr>
          <w:lang w:val="bg-BG"/>
        </w:rPr>
        <w:t xml:space="preserve"> </w:t>
      </w:r>
      <w:r w:rsidR="00C8414C" w:rsidRPr="004E6764">
        <w:rPr>
          <w:lang w:val="bg-BG"/>
        </w:rPr>
        <w:t>от ЗОП</w:t>
      </w:r>
      <w:r w:rsidR="0074411C" w:rsidRPr="004E6764">
        <w:rPr>
          <w:lang w:val="bg-BG"/>
        </w:rPr>
        <w:t>.</w:t>
      </w:r>
    </w:p>
    <w:p w:rsidR="00C8414C" w:rsidRPr="004E6764" w:rsidRDefault="0083312C" w:rsidP="00B564FA">
      <w:pPr>
        <w:tabs>
          <w:tab w:val="left" w:pos="0"/>
          <w:tab w:val="left" w:pos="744"/>
        </w:tabs>
        <w:ind w:left="-24" w:firstLine="733"/>
        <w:jc w:val="both"/>
        <w:rPr>
          <w:lang w:val="bg-BG"/>
        </w:rPr>
      </w:pPr>
      <w:r w:rsidRPr="004E6764">
        <w:rPr>
          <w:lang w:val="bg-BG"/>
        </w:rPr>
        <w:t>I.</w:t>
      </w:r>
      <w:r w:rsidR="00D21335" w:rsidRPr="00B564FA">
        <w:rPr>
          <w:lang w:val="ru-RU"/>
        </w:rPr>
        <w:t>3</w:t>
      </w:r>
      <w:r w:rsidRPr="004E6764">
        <w:rPr>
          <w:lang w:val="bg-BG"/>
        </w:rPr>
        <w:t>.</w:t>
      </w:r>
      <w:r w:rsidRPr="004E6764">
        <w:rPr>
          <w:lang w:val="bg-BG"/>
        </w:rPr>
        <w:tab/>
      </w:r>
      <w:r w:rsidR="00C8414C" w:rsidRPr="004E6764">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4E6764" w:rsidRDefault="00F16BC2" w:rsidP="00B564FA">
      <w:pPr>
        <w:tabs>
          <w:tab w:val="left" w:pos="0"/>
          <w:tab w:val="left" w:pos="744"/>
        </w:tabs>
        <w:ind w:left="-24" w:firstLine="733"/>
        <w:jc w:val="both"/>
        <w:rPr>
          <w:lang w:val="bg-BG"/>
        </w:rPr>
      </w:pPr>
      <w:r w:rsidRPr="004E6764">
        <w:rPr>
          <w:lang w:val="bg-BG"/>
        </w:rPr>
        <w:t>I.</w:t>
      </w:r>
      <w:r w:rsidR="00D21335" w:rsidRPr="00B564FA">
        <w:rPr>
          <w:lang w:val="ru-RU"/>
        </w:rPr>
        <w:t>4</w:t>
      </w:r>
      <w:r w:rsidR="009E25FD" w:rsidRPr="004E6764">
        <w:rPr>
          <w:lang w:val="bg-BG"/>
        </w:rPr>
        <w:t xml:space="preserve">. </w:t>
      </w:r>
      <w:r w:rsidR="009E25FD" w:rsidRPr="004E6764">
        <w:rPr>
          <w:lang w:val="bg-BG"/>
        </w:rPr>
        <w:tab/>
        <w:t>Информационен лист</w:t>
      </w:r>
      <w:r w:rsidR="00C8414C" w:rsidRPr="004E6764">
        <w:rPr>
          <w:lang w:val="bg-BG"/>
        </w:rPr>
        <w:t>.</w:t>
      </w:r>
    </w:p>
    <w:p w:rsidR="00C8414C" w:rsidRPr="004E6764" w:rsidRDefault="00C8414C" w:rsidP="00B564FA">
      <w:pPr>
        <w:widowControl w:val="0"/>
        <w:tabs>
          <w:tab w:val="left" w:pos="744"/>
        </w:tabs>
        <w:ind w:left="-24" w:firstLine="733"/>
        <w:jc w:val="both"/>
        <w:rPr>
          <w:lang w:val="bg-BG"/>
        </w:rPr>
      </w:pPr>
    </w:p>
    <w:p w:rsidR="00C8414C" w:rsidRPr="004E6764" w:rsidRDefault="00A66FB1" w:rsidP="00B564FA">
      <w:pPr>
        <w:tabs>
          <w:tab w:val="left" w:pos="576"/>
          <w:tab w:val="left" w:pos="744"/>
        </w:tabs>
        <w:ind w:left="-24" w:firstLine="733"/>
        <w:jc w:val="both"/>
        <w:rPr>
          <w:b/>
          <w:bCs/>
          <w:lang w:val="bg-BG"/>
        </w:rPr>
      </w:pPr>
      <w:r w:rsidRPr="004E6764">
        <w:rPr>
          <w:b/>
          <w:bCs/>
          <w:lang w:val="bg-BG"/>
        </w:rPr>
        <w:t>II.</w:t>
      </w:r>
      <w:r w:rsidRPr="004E6764">
        <w:rPr>
          <w:b/>
          <w:bCs/>
          <w:lang w:val="bg-BG"/>
        </w:rPr>
        <w:tab/>
      </w:r>
      <w:r w:rsidR="00C8414C" w:rsidRPr="004E6764">
        <w:rPr>
          <w:b/>
          <w:bCs/>
          <w:lang w:val="bg-BG"/>
        </w:rPr>
        <w:t>Техническо предложение</w:t>
      </w:r>
      <w:r w:rsidR="00C8414C" w:rsidRPr="004E6764">
        <w:rPr>
          <w:lang w:val="bg-BG"/>
        </w:rPr>
        <w:t>:</w:t>
      </w:r>
    </w:p>
    <w:p w:rsidR="00A66FB1" w:rsidRDefault="00C8414C" w:rsidP="00B564FA">
      <w:pPr>
        <w:widowControl w:val="0"/>
        <w:tabs>
          <w:tab w:val="left" w:pos="709"/>
        </w:tabs>
        <w:ind w:left="-24" w:firstLine="733"/>
        <w:jc w:val="both"/>
        <w:rPr>
          <w:lang w:val="bg-BG"/>
        </w:rPr>
      </w:pPr>
      <w:r w:rsidRPr="004E6764">
        <w:rPr>
          <w:lang w:val="bg-BG"/>
        </w:rPr>
        <w:t>II.1.</w:t>
      </w:r>
      <w:r w:rsidRPr="004E6764">
        <w:rPr>
          <w:lang w:val="bg-BG"/>
        </w:rPr>
        <w:tab/>
      </w:r>
      <w:r w:rsidR="00A66FB1" w:rsidRPr="004E6764">
        <w:rPr>
          <w:lang w:val="bg-BG"/>
        </w:rPr>
        <w:t>Спецификация н</w:t>
      </w:r>
      <w:r w:rsidR="00B564FA">
        <w:rPr>
          <w:lang w:val="bg-BG"/>
        </w:rPr>
        <w:t>а стоката предмет на поръчката.</w:t>
      </w:r>
    </w:p>
    <w:p w:rsidR="006E2217" w:rsidRPr="005F3D75" w:rsidRDefault="005F3D75" w:rsidP="00B564FA">
      <w:pPr>
        <w:widowControl w:val="0"/>
        <w:tabs>
          <w:tab w:val="left" w:pos="709"/>
        </w:tabs>
        <w:ind w:left="-24" w:firstLine="733"/>
        <w:jc w:val="both"/>
        <w:rPr>
          <w:lang w:val="bg-BG"/>
        </w:rPr>
      </w:pPr>
      <w:r w:rsidRPr="005F3D75">
        <w:rPr>
          <w:lang w:val="bg-BG"/>
        </w:rPr>
        <w:t>II.2.</w:t>
      </w:r>
      <w:r w:rsidRPr="005F3D75">
        <w:rPr>
          <w:lang w:val="bg-BG"/>
        </w:rPr>
        <w:tab/>
      </w:r>
      <w:r w:rsidR="00F31244" w:rsidRPr="00C1193D">
        <w:rPr>
          <w:lang w:val="bg-BG"/>
        </w:rPr>
        <w:t xml:space="preserve">Документи, удостоверяващи, че предлаганата стоката за доставка отговаря на изискванията на техническата спецификация на Възложителя (например: заводска информация, </w:t>
      </w:r>
      <w:r w:rsidR="00F31244">
        <w:rPr>
          <w:lang w:val="bg-BG"/>
        </w:rPr>
        <w:t>сертификати и др.</w:t>
      </w:r>
      <w:r w:rsidR="00F31244" w:rsidRPr="00C1193D">
        <w:rPr>
          <w:lang w:val="bg-BG"/>
        </w:rPr>
        <w:t>).</w:t>
      </w:r>
      <w:r w:rsidR="006E2217" w:rsidRPr="005F3D75">
        <w:rPr>
          <w:lang w:val="bg-BG"/>
        </w:rPr>
        <w:t>.</w:t>
      </w:r>
    </w:p>
    <w:p w:rsidR="00D74B26" w:rsidRPr="006B355C" w:rsidRDefault="00EA4994" w:rsidP="00B564FA">
      <w:pPr>
        <w:pStyle w:val="Style1"/>
        <w:widowControl w:val="0"/>
        <w:tabs>
          <w:tab w:val="left" w:pos="600"/>
          <w:tab w:val="left" w:pos="709"/>
        </w:tabs>
        <w:spacing w:line="240" w:lineRule="auto"/>
        <w:ind w:left="-24" w:firstLine="733"/>
        <w:rPr>
          <w:lang w:val="bg-BG"/>
        </w:rPr>
      </w:pPr>
      <w:r w:rsidRPr="00D74B26">
        <w:rPr>
          <w:lang w:val="bg-BG"/>
        </w:rPr>
        <w:t>II.</w:t>
      </w:r>
      <w:r w:rsidR="001200B6" w:rsidRPr="00D74B26">
        <w:rPr>
          <w:lang w:val="bg-BG"/>
        </w:rPr>
        <w:t>3</w:t>
      </w:r>
      <w:r w:rsidRPr="00D74B26">
        <w:rPr>
          <w:lang w:val="bg-BG"/>
        </w:rPr>
        <w:t xml:space="preserve">. </w:t>
      </w:r>
      <w:r w:rsidRPr="00D74B26">
        <w:rPr>
          <w:lang w:val="bg-BG"/>
        </w:rPr>
        <w:tab/>
      </w:r>
      <w:r w:rsidR="00C95C81" w:rsidRPr="006B355C">
        <w:rPr>
          <w:lang w:val="bg-BG"/>
        </w:rPr>
        <w:t>Декларация от участника, че б</w:t>
      </w:r>
      <w:r w:rsidR="00D55E49" w:rsidRPr="006B355C">
        <w:rPr>
          <w:lang w:val="bg-BG"/>
        </w:rPr>
        <w:t>ути</w:t>
      </w:r>
      <w:r w:rsidR="00C95C81" w:rsidRPr="006B355C">
        <w:rPr>
          <w:lang w:val="bg-BG"/>
        </w:rPr>
        <w:t xml:space="preserve">лките с газове (фреон) </w:t>
      </w:r>
      <w:r w:rsidR="00D55E49" w:rsidRPr="006B355C">
        <w:rPr>
          <w:lang w:val="bg-BG"/>
        </w:rPr>
        <w:t>отговарят на изискванията на Наредба за устройството, безопасната експлоатация и техническия надзор</w:t>
      </w:r>
      <w:r w:rsidR="00C95C81" w:rsidRPr="006B355C">
        <w:rPr>
          <w:lang w:val="bg-BG"/>
        </w:rPr>
        <w:t xml:space="preserve"> на съоръжения под налягане, приета с ПМС №</w:t>
      </w:r>
      <w:r w:rsidR="00D74B26" w:rsidRPr="006B355C">
        <w:rPr>
          <w:lang w:val="bg-BG"/>
        </w:rPr>
        <w:t xml:space="preserve">164 от </w:t>
      </w:r>
      <w:r w:rsidR="00C95C81" w:rsidRPr="006B355C">
        <w:rPr>
          <w:lang w:val="bg-BG"/>
        </w:rPr>
        <w:t xml:space="preserve">07.07.2008г., РЕГЛАМЕНТ (ЕС) №517/2014 на ЕВРОПЕЙСКИЯ ПАРЛАМЕНТ и на СЪВЕТА от 16.04.2014г. за </w:t>
      </w:r>
      <w:proofErr w:type="spellStart"/>
      <w:r w:rsidR="00C95C81" w:rsidRPr="006B355C">
        <w:rPr>
          <w:lang w:val="bg-BG"/>
        </w:rPr>
        <w:t>флуорсъдържащите</w:t>
      </w:r>
      <w:proofErr w:type="spellEnd"/>
      <w:r w:rsidR="00C95C81" w:rsidRPr="006B355C">
        <w:rPr>
          <w:lang w:val="bg-BG"/>
        </w:rPr>
        <w:t xml:space="preserve"> парн</w:t>
      </w:r>
      <w:r w:rsidR="006B355C" w:rsidRPr="006B355C">
        <w:rPr>
          <w:lang w:val="bg-BG"/>
        </w:rPr>
        <w:t>икови газове.</w:t>
      </w:r>
    </w:p>
    <w:p w:rsidR="006B355C" w:rsidRPr="000269E9" w:rsidRDefault="006B355C" w:rsidP="00B564FA">
      <w:pPr>
        <w:pStyle w:val="Style1"/>
        <w:widowControl w:val="0"/>
        <w:tabs>
          <w:tab w:val="left" w:pos="600"/>
          <w:tab w:val="left" w:pos="709"/>
        </w:tabs>
        <w:spacing w:line="240" w:lineRule="auto"/>
        <w:ind w:left="-24" w:firstLine="733"/>
        <w:rPr>
          <w:highlight w:val="yellow"/>
          <w:lang w:val="bg-BG"/>
        </w:rPr>
      </w:pPr>
    </w:p>
    <w:p w:rsidR="00C8414C" w:rsidRPr="006B355C" w:rsidRDefault="00C8414C" w:rsidP="006B355C">
      <w:pPr>
        <w:numPr>
          <w:ilvl w:val="0"/>
          <w:numId w:val="3"/>
        </w:numPr>
        <w:tabs>
          <w:tab w:val="clear" w:pos="1080"/>
          <w:tab w:val="left" w:pos="792"/>
        </w:tabs>
        <w:ind w:left="-24" w:firstLine="733"/>
        <w:jc w:val="both"/>
        <w:rPr>
          <w:b/>
          <w:bCs/>
          <w:lang w:val="bg-BG"/>
        </w:rPr>
      </w:pPr>
      <w:r w:rsidRPr="006B355C">
        <w:rPr>
          <w:b/>
          <w:bCs/>
          <w:lang w:val="bg-BG"/>
        </w:rPr>
        <w:t>Ценово предложение</w:t>
      </w:r>
    </w:p>
    <w:p w:rsidR="00C8414C" w:rsidRPr="004E6764" w:rsidRDefault="00C8414C" w:rsidP="00B564FA">
      <w:pPr>
        <w:tabs>
          <w:tab w:val="left" w:pos="792"/>
        </w:tabs>
        <w:ind w:left="-24" w:firstLine="733"/>
        <w:jc w:val="both"/>
        <w:rPr>
          <w:b/>
          <w:lang w:val="bg-BG"/>
        </w:rPr>
      </w:pPr>
      <w:smartTag w:uri="urn:schemas-microsoft-com:office:smarttags" w:element="stockticker">
        <w:r w:rsidRPr="004E6764">
          <w:rPr>
            <w:lang w:val="bg-BG"/>
          </w:rPr>
          <w:t>III</w:t>
        </w:r>
      </w:smartTag>
      <w:r w:rsidRPr="004E6764">
        <w:rPr>
          <w:lang w:val="bg-BG"/>
        </w:rPr>
        <w:t>.1.</w:t>
      </w:r>
      <w:r w:rsidRPr="004E6764">
        <w:rPr>
          <w:lang w:val="bg-BG"/>
        </w:rPr>
        <w:tab/>
      </w:r>
      <w:r w:rsidR="00782046">
        <w:rPr>
          <w:bCs/>
          <w:lang w:val="bg-BG"/>
        </w:rPr>
        <w:t>Ценов</w:t>
      </w:r>
      <w:r w:rsidR="001F726B">
        <w:rPr>
          <w:bCs/>
          <w:lang w:val="bg-BG"/>
        </w:rPr>
        <w:t>а</w:t>
      </w:r>
      <w:r w:rsidR="00782046">
        <w:rPr>
          <w:bCs/>
          <w:lang w:val="bg-BG"/>
        </w:rPr>
        <w:t xml:space="preserve"> </w:t>
      </w:r>
      <w:r w:rsidR="001F726B">
        <w:rPr>
          <w:bCs/>
          <w:lang w:val="bg-BG"/>
        </w:rPr>
        <w:t>таблица</w:t>
      </w:r>
      <w:r w:rsidR="00B564FA">
        <w:rPr>
          <w:bCs/>
          <w:lang w:val="bg-BG"/>
        </w:rPr>
        <w:t>.</w:t>
      </w:r>
    </w:p>
    <w:p w:rsidR="00700029" w:rsidRPr="005F3D75" w:rsidRDefault="00700029" w:rsidP="00A66FB1">
      <w:pPr>
        <w:widowControl w:val="0"/>
        <w:spacing w:line="320" w:lineRule="exact"/>
        <w:jc w:val="both"/>
        <w:rPr>
          <w:bCs/>
          <w:sz w:val="20"/>
          <w:szCs w:val="20"/>
          <w:lang w:val="bg-BG"/>
        </w:rPr>
      </w:pPr>
    </w:p>
    <w:p w:rsidR="00AB398E" w:rsidRPr="00F75ADC" w:rsidRDefault="00AB398E" w:rsidP="00B564FA">
      <w:pPr>
        <w:widowControl w:val="0"/>
        <w:ind w:firstLine="709"/>
        <w:rPr>
          <w:b/>
          <w:bCs/>
          <w:color w:val="000000"/>
          <w:u w:val="single"/>
          <w:lang w:val="bg-BG"/>
        </w:rPr>
      </w:pPr>
      <w:r w:rsidRPr="00F75ADC">
        <w:rPr>
          <w:b/>
          <w:bCs/>
          <w:color w:val="000000"/>
          <w:u w:val="single"/>
          <w:lang w:val="bg-BG"/>
        </w:rPr>
        <w:t>ПОДПИС и ПЕЧАТ:</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(име и фамилия)</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(дата)</w:t>
      </w:r>
    </w:p>
    <w:p w:rsidR="00C8414C" w:rsidRDefault="00C8414C" w:rsidP="00B564FA">
      <w:pPr>
        <w:pStyle w:val="BodyText"/>
        <w:widowControl w:val="0"/>
        <w:ind w:firstLine="709"/>
      </w:pPr>
    </w:p>
    <w:p w:rsidR="00AB398E" w:rsidRPr="00F75ADC" w:rsidRDefault="00AB398E" w:rsidP="00B564FA">
      <w:pPr>
        <w:pStyle w:val="BodyText"/>
        <w:widowControl w:val="0"/>
        <w:ind w:firstLine="709"/>
      </w:pPr>
      <w:r w:rsidRPr="00F75ADC">
        <w:t>______________________ (длъжност на управляващия/представляващия участника)</w:t>
      </w:r>
    </w:p>
    <w:p w:rsidR="00C8414C" w:rsidRDefault="00C8414C" w:rsidP="00B564FA">
      <w:pPr>
        <w:pStyle w:val="BodyText"/>
        <w:widowControl w:val="0"/>
        <w:ind w:firstLine="709"/>
        <w:jc w:val="left"/>
      </w:pPr>
    </w:p>
    <w:p w:rsidR="000F1FFB" w:rsidRDefault="00AB398E" w:rsidP="00B564FA">
      <w:pPr>
        <w:pStyle w:val="BodyText"/>
        <w:widowControl w:val="0"/>
        <w:ind w:firstLine="709"/>
        <w:jc w:val="left"/>
        <w:rPr>
          <w:lang w:val="en-US"/>
        </w:rPr>
      </w:pPr>
      <w:r w:rsidRPr="00F75ADC">
        <w:t>______________________ (наименование на участника)</w:t>
      </w:r>
    </w:p>
    <w:sectPr w:rsidR="000F1FFB" w:rsidSect="00633863">
      <w:pgSz w:w="11909" w:h="16834" w:code="9"/>
      <w:pgMar w:top="680" w:right="737" w:bottom="680" w:left="1134"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023" w:rsidRDefault="00667023" w:rsidP="00CB3937">
      <w:r>
        <w:separator/>
      </w:r>
    </w:p>
  </w:endnote>
  <w:endnote w:type="continuationSeparator" w:id="0">
    <w:p w:rsidR="00667023" w:rsidRDefault="00667023"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023" w:rsidRDefault="00667023" w:rsidP="00CB3937">
      <w:r>
        <w:separator/>
      </w:r>
    </w:p>
  </w:footnote>
  <w:footnote w:type="continuationSeparator" w:id="0">
    <w:p w:rsidR="00667023" w:rsidRDefault="00667023"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27C3"/>
    <w:multiLevelType w:val="hybridMultilevel"/>
    <w:tmpl w:val="6C3A870E"/>
    <w:lvl w:ilvl="0" w:tplc="EE6AE7FC">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760661"/>
    <w:rsid w:val="0000208C"/>
    <w:rsid w:val="00012470"/>
    <w:rsid w:val="00014906"/>
    <w:rsid w:val="00020209"/>
    <w:rsid w:val="00020DBB"/>
    <w:rsid w:val="00024496"/>
    <w:rsid w:val="000269E9"/>
    <w:rsid w:val="00027A8C"/>
    <w:rsid w:val="00033F98"/>
    <w:rsid w:val="0003551D"/>
    <w:rsid w:val="000427D5"/>
    <w:rsid w:val="0004568C"/>
    <w:rsid w:val="00047789"/>
    <w:rsid w:val="00047ADB"/>
    <w:rsid w:val="00050769"/>
    <w:rsid w:val="0005213A"/>
    <w:rsid w:val="00054E5B"/>
    <w:rsid w:val="00057425"/>
    <w:rsid w:val="000616FF"/>
    <w:rsid w:val="00062C25"/>
    <w:rsid w:val="0006502E"/>
    <w:rsid w:val="00065C25"/>
    <w:rsid w:val="00066F0C"/>
    <w:rsid w:val="000670F2"/>
    <w:rsid w:val="0007211A"/>
    <w:rsid w:val="00074FD6"/>
    <w:rsid w:val="000771F7"/>
    <w:rsid w:val="00081F75"/>
    <w:rsid w:val="00082CB0"/>
    <w:rsid w:val="000865A2"/>
    <w:rsid w:val="0008729C"/>
    <w:rsid w:val="00093244"/>
    <w:rsid w:val="000975E3"/>
    <w:rsid w:val="000A07A3"/>
    <w:rsid w:val="000A2EBC"/>
    <w:rsid w:val="000A55E3"/>
    <w:rsid w:val="000A729D"/>
    <w:rsid w:val="000B0379"/>
    <w:rsid w:val="000B21E4"/>
    <w:rsid w:val="000B7EA0"/>
    <w:rsid w:val="000C176B"/>
    <w:rsid w:val="000C4238"/>
    <w:rsid w:val="000C48A6"/>
    <w:rsid w:val="000C4D6B"/>
    <w:rsid w:val="000C50B4"/>
    <w:rsid w:val="000C78B8"/>
    <w:rsid w:val="000C7D45"/>
    <w:rsid w:val="000D095F"/>
    <w:rsid w:val="000D41AA"/>
    <w:rsid w:val="000E2725"/>
    <w:rsid w:val="000E328F"/>
    <w:rsid w:val="000F00AF"/>
    <w:rsid w:val="000F0980"/>
    <w:rsid w:val="000F1CDC"/>
    <w:rsid w:val="000F1FFB"/>
    <w:rsid w:val="000F358E"/>
    <w:rsid w:val="000F3BDF"/>
    <w:rsid w:val="00101AA1"/>
    <w:rsid w:val="0010567A"/>
    <w:rsid w:val="001138C9"/>
    <w:rsid w:val="0011473B"/>
    <w:rsid w:val="00116ABD"/>
    <w:rsid w:val="00116FDD"/>
    <w:rsid w:val="001200B6"/>
    <w:rsid w:val="0012524E"/>
    <w:rsid w:val="00125C66"/>
    <w:rsid w:val="001303F4"/>
    <w:rsid w:val="00133369"/>
    <w:rsid w:val="001341A9"/>
    <w:rsid w:val="0013475C"/>
    <w:rsid w:val="00145016"/>
    <w:rsid w:val="0014679E"/>
    <w:rsid w:val="00147C92"/>
    <w:rsid w:val="001605F1"/>
    <w:rsid w:val="00160EFD"/>
    <w:rsid w:val="001628F2"/>
    <w:rsid w:val="00164053"/>
    <w:rsid w:val="00164FFC"/>
    <w:rsid w:val="001670F6"/>
    <w:rsid w:val="001671AE"/>
    <w:rsid w:val="00172D56"/>
    <w:rsid w:val="00173C6A"/>
    <w:rsid w:val="00173D0C"/>
    <w:rsid w:val="001773F6"/>
    <w:rsid w:val="00180091"/>
    <w:rsid w:val="001809F2"/>
    <w:rsid w:val="00184B66"/>
    <w:rsid w:val="00185825"/>
    <w:rsid w:val="001914A0"/>
    <w:rsid w:val="001915B5"/>
    <w:rsid w:val="00193ABB"/>
    <w:rsid w:val="00194B40"/>
    <w:rsid w:val="001A6C2F"/>
    <w:rsid w:val="001A7223"/>
    <w:rsid w:val="001B3035"/>
    <w:rsid w:val="001B3C9E"/>
    <w:rsid w:val="001B7F8E"/>
    <w:rsid w:val="001C12B0"/>
    <w:rsid w:val="001C194A"/>
    <w:rsid w:val="001C558B"/>
    <w:rsid w:val="001C7FD8"/>
    <w:rsid w:val="001D25BA"/>
    <w:rsid w:val="001E1F52"/>
    <w:rsid w:val="001E29EC"/>
    <w:rsid w:val="001E3377"/>
    <w:rsid w:val="001E3A7F"/>
    <w:rsid w:val="001E3D27"/>
    <w:rsid w:val="001E6EC2"/>
    <w:rsid w:val="001E7B80"/>
    <w:rsid w:val="001F2FF9"/>
    <w:rsid w:val="001F4666"/>
    <w:rsid w:val="001F566A"/>
    <w:rsid w:val="001F657F"/>
    <w:rsid w:val="001F726B"/>
    <w:rsid w:val="00200122"/>
    <w:rsid w:val="002019E6"/>
    <w:rsid w:val="00205FC9"/>
    <w:rsid w:val="00211D9D"/>
    <w:rsid w:val="002135C5"/>
    <w:rsid w:val="002142A0"/>
    <w:rsid w:val="00214404"/>
    <w:rsid w:val="0021618C"/>
    <w:rsid w:val="00216CC9"/>
    <w:rsid w:val="00220569"/>
    <w:rsid w:val="002219CF"/>
    <w:rsid w:val="00224DE4"/>
    <w:rsid w:val="0022686D"/>
    <w:rsid w:val="002268B2"/>
    <w:rsid w:val="00230100"/>
    <w:rsid w:val="002304A0"/>
    <w:rsid w:val="00233F98"/>
    <w:rsid w:val="00237E65"/>
    <w:rsid w:val="00245A3C"/>
    <w:rsid w:val="00246B60"/>
    <w:rsid w:val="00251CD1"/>
    <w:rsid w:val="002526D2"/>
    <w:rsid w:val="002530AD"/>
    <w:rsid w:val="00254B83"/>
    <w:rsid w:val="0026280F"/>
    <w:rsid w:val="002660C8"/>
    <w:rsid w:val="002709A3"/>
    <w:rsid w:val="00273517"/>
    <w:rsid w:val="00273F7B"/>
    <w:rsid w:val="00274745"/>
    <w:rsid w:val="002774A1"/>
    <w:rsid w:val="00282057"/>
    <w:rsid w:val="00283721"/>
    <w:rsid w:val="00285311"/>
    <w:rsid w:val="00294F3A"/>
    <w:rsid w:val="00297310"/>
    <w:rsid w:val="002A00ED"/>
    <w:rsid w:val="002A026C"/>
    <w:rsid w:val="002A1C2A"/>
    <w:rsid w:val="002A3308"/>
    <w:rsid w:val="002B34D1"/>
    <w:rsid w:val="002B38B1"/>
    <w:rsid w:val="002C2ABB"/>
    <w:rsid w:val="002C43E5"/>
    <w:rsid w:val="002C5B86"/>
    <w:rsid w:val="002C77D3"/>
    <w:rsid w:val="002D105A"/>
    <w:rsid w:val="002D17F8"/>
    <w:rsid w:val="002D1F1F"/>
    <w:rsid w:val="002D2124"/>
    <w:rsid w:val="002D310F"/>
    <w:rsid w:val="002D3849"/>
    <w:rsid w:val="002D5B16"/>
    <w:rsid w:val="002D7C14"/>
    <w:rsid w:val="002D7D4F"/>
    <w:rsid w:val="002E1BCC"/>
    <w:rsid w:val="002E3347"/>
    <w:rsid w:val="002E65FF"/>
    <w:rsid w:val="002F0BF7"/>
    <w:rsid w:val="002F17A7"/>
    <w:rsid w:val="002F21E0"/>
    <w:rsid w:val="002F33E5"/>
    <w:rsid w:val="002F41C9"/>
    <w:rsid w:val="002F7F13"/>
    <w:rsid w:val="0030074C"/>
    <w:rsid w:val="0030555C"/>
    <w:rsid w:val="00305A66"/>
    <w:rsid w:val="003069DC"/>
    <w:rsid w:val="00306F0D"/>
    <w:rsid w:val="00307094"/>
    <w:rsid w:val="00312841"/>
    <w:rsid w:val="003134AE"/>
    <w:rsid w:val="00316028"/>
    <w:rsid w:val="00317C16"/>
    <w:rsid w:val="00323930"/>
    <w:rsid w:val="003269BF"/>
    <w:rsid w:val="003353E4"/>
    <w:rsid w:val="00335B40"/>
    <w:rsid w:val="003400E5"/>
    <w:rsid w:val="00342318"/>
    <w:rsid w:val="0034253A"/>
    <w:rsid w:val="003439B7"/>
    <w:rsid w:val="00344738"/>
    <w:rsid w:val="003529A9"/>
    <w:rsid w:val="00353282"/>
    <w:rsid w:val="003535FD"/>
    <w:rsid w:val="00353D9F"/>
    <w:rsid w:val="00355256"/>
    <w:rsid w:val="00355B38"/>
    <w:rsid w:val="003566C1"/>
    <w:rsid w:val="003576FE"/>
    <w:rsid w:val="00357B89"/>
    <w:rsid w:val="00360116"/>
    <w:rsid w:val="00364385"/>
    <w:rsid w:val="00364D94"/>
    <w:rsid w:val="00366A75"/>
    <w:rsid w:val="00367C35"/>
    <w:rsid w:val="00374CBF"/>
    <w:rsid w:val="00375423"/>
    <w:rsid w:val="0037594F"/>
    <w:rsid w:val="00385669"/>
    <w:rsid w:val="003932B1"/>
    <w:rsid w:val="003A2DB7"/>
    <w:rsid w:val="003A5840"/>
    <w:rsid w:val="003B1394"/>
    <w:rsid w:val="003B3BB6"/>
    <w:rsid w:val="003B3EDB"/>
    <w:rsid w:val="003B64F2"/>
    <w:rsid w:val="003C3E21"/>
    <w:rsid w:val="003C5DDF"/>
    <w:rsid w:val="003C6254"/>
    <w:rsid w:val="003C7EBA"/>
    <w:rsid w:val="003D23FE"/>
    <w:rsid w:val="003D286A"/>
    <w:rsid w:val="003D5505"/>
    <w:rsid w:val="003E115C"/>
    <w:rsid w:val="003E2D4B"/>
    <w:rsid w:val="003E40A0"/>
    <w:rsid w:val="003E43CA"/>
    <w:rsid w:val="003F3BF8"/>
    <w:rsid w:val="0040118A"/>
    <w:rsid w:val="0040755A"/>
    <w:rsid w:val="004115EC"/>
    <w:rsid w:val="00413958"/>
    <w:rsid w:val="004142CC"/>
    <w:rsid w:val="00414A25"/>
    <w:rsid w:val="00416860"/>
    <w:rsid w:val="00417191"/>
    <w:rsid w:val="00417D00"/>
    <w:rsid w:val="00417D79"/>
    <w:rsid w:val="00420D90"/>
    <w:rsid w:val="00421C9C"/>
    <w:rsid w:val="004223E2"/>
    <w:rsid w:val="00423E5E"/>
    <w:rsid w:val="00424F6C"/>
    <w:rsid w:val="00425E70"/>
    <w:rsid w:val="004300CD"/>
    <w:rsid w:val="00432BB6"/>
    <w:rsid w:val="00432BF8"/>
    <w:rsid w:val="00433119"/>
    <w:rsid w:val="00433279"/>
    <w:rsid w:val="004357B0"/>
    <w:rsid w:val="0043682A"/>
    <w:rsid w:val="00442DEC"/>
    <w:rsid w:val="00446F2A"/>
    <w:rsid w:val="00450AFE"/>
    <w:rsid w:val="004530B6"/>
    <w:rsid w:val="00453EF7"/>
    <w:rsid w:val="004559CC"/>
    <w:rsid w:val="00460514"/>
    <w:rsid w:val="00460634"/>
    <w:rsid w:val="00461F62"/>
    <w:rsid w:val="00464BED"/>
    <w:rsid w:val="004674C0"/>
    <w:rsid w:val="004722E5"/>
    <w:rsid w:val="0047647A"/>
    <w:rsid w:val="004773CA"/>
    <w:rsid w:val="0048094F"/>
    <w:rsid w:val="00482BCA"/>
    <w:rsid w:val="00484B9A"/>
    <w:rsid w:val="00490646"/>
    <w:rsid w:val="004A1B3D"/>
    <w:rsid w:val="004A31BB"/>
    <w:rsid w:val="004A324F"/>
    <w:rsid w:val="004A3A85"/>
    <w:rsid w:val="004A44FF"/>
    <w:rsid w:val="004B0923"/>
    <w:rsid w:val="004B5A07"/>
    <w:rsid w:val="004C05BC"/>
    <w:rsid w:val="004C3726"/>
    <w:rsid w:val="004C3970"/>
    <w:rsid w:val="004C3B68"/>
    <w:rsid w:val="004C675E"/>
    <w:rsid w:val="004C7AB8"/>
    <w:rsid w:val="004D1CF0"/>
    <w:rsid w:val="004D5B97"/>
    <w:rsid w:val="004D6E81"/>
    <w:rsid w:val="004E1C90"/>
    <w:rsid w:val="004E2522"/>
    <w:rsid w:val="004E55CB"/>
    <w:rsid w:val="004E573A"/>
    <w:rsid w:val="004E587D"/>
    <w:rsid w:val="004E6764"/>
    <w:rsid w:val="004F1F17"/>
    <w:rsid w:val="004F57C2"/>
    <w:rsid w:val="004F6FE2"/>
    <w:rsid w:val="004F74D2"/>
    <w:rsid w:val="004F77DE"/>
    <w:rsid w:val="00504B27"/>
    <w:rsid w:val="00505F7F"/>
    <w:rsid w:val="00510FD7"/>
    <w:rsid w:val="005120C7"/>
    <w:rsid w:val="0051363B"/>
    <w:rsid w:val="0051640F"/>
    <w:rsid w:val="00517DA1"/>
    <w:rsid w:val="005221F0"/>
    <w:rsid w:val="00523187"/>
    <w:rsid w:val="00524399"/>
    <w:rsid w:val="005308EB"/>
    <w:rsid w:val="005345BD"/>
    <w:rsid w:val="005350A6"/>
    <w:rsid w:val="00536546"/>
    <w:rsid w:val="005374BD"/>
    <w:rsid w:val="00540FB9"/>
    <w:rsid w:val="00541B84"/>
    <w:rsid w:val="00543FA9"/>
    <w:rsid w:val="00544617"/>
    <w:rsid w:val="00550716"/>
    <w:rsid w:val="00551E8A"/>
    <w:rsid w:val="00557257"/>
    <w:rsid w:val="0056083A"/>
    <w:rsid w:val="00561928"/>
    <w:rsid w:val="00563EB9"/>
    <w:rsid w:val="005645D7"/>
    <w:rsid w:val="00565B50"/>
    <w:rsid w:val="00570F01"/>
    <w:rsid w:val="00573599"/>
    <w:rsid w:val="00575FCA"/>
    <w:rsid w:val="00586BC2"/>
    <w:rsid w:val="0059021D"/>
    <w:rsid w:val="00590C48"/>
    <w:rsid w:val="0059148A"/>
    <w:rsid w:val="00591CCC"/>
    <w:rsid w:val="005947D5"/>
    <w:rsid w:val="005A2583"/>
    <w:rsid w:val="005A3A74"/>
    <w:rsid w:val="005A43B5"/>
    <w:rsid w:val="005A6112"/>
    <w:rsid w:val="005A7DFB"/>
    <w:rsid w:val="005B1E9F"/>
    <w:rsid w:val="005B409E"/>
    <w:rsid w:val="005B66BB"/>
    <w:rsid w:val="005C0C62"/>
    <w:rsid w:val="005C2867"/>
    <w:rsid w:val="005C3427"/>
    <w:rsid w:val="005C4AAA"/>
    <w:rsid w:val="005C5554"/>
    <w:rsid w:val="005C6AAC"/>
    <w:rsid w:val="005D038E"/>
    <w:rsid w:val="005D0FAB"/>
    <w:rsid w:val="005D19F0"/>
    <w:rsid w:val="005D1CA4"/>
    <w:rsid w:val="005D1E1D"/>
    <w:rsid w:val="005D4EF7"/>
    <w:rsid w:val="005E62B7"/>
    <w:rsid w:val="005E6823"/>
    <w:rsid w:val="005F1142"/>
    <w:rsid w:val="005F1C97"/>
    <w:rsid w:val="005F3D75"/>
    <w:rsid w:val="005F608B"/>
    <w:rsid w:val="00601395"/>
    <w:rsid w:val="00607AAC"/>
    <w:rsid w:val="006104EB"/>
    <w:rsid w:val="0061400C"/>
    <w:rsid w:val="00614348"/>
    <w:rsid w:val="006145B8"/>
    <w:rsid w:val="00614889"/>
    <w:rsid w:val="00615F73"/>
    <w:rsid w:val="006170C2"/>
    <w:rsid w:val="00617B1E"/>
    <w:rsid w:val="00630854"/>
    <w:rsid w:val="00633750"/>
    <w:rsid w:val="00633863"/>
    <w:rsid w:val="006342C7"/>
    <w:rsid w:val="00636511"/>
    <w:rsid w:val="00641F79"/>
    <w:rsid w:val="006427B9"/>
    <w:rsid w:val="006447FD"/>
    <w:rsid w:val="006468CF"/>
    <w:rsid w:val="006519CF"/>
    <w:rsid w:val="00654F90"/>
    <w:rsid w:val="00656C21"/>
    <w:rsid w:val="00661419"/>
    <w:rsid w:val="006616D7"/>
    <w:rsid w:val="006638CE"/>
    <w:rsid w:val="00664129"/>
    <w:rsid w:val="00666108"/>
    <w:rsid w:val="00666CB7"/>
    <w:rsid w:val="00667023"/>
    <w:rsid w:val="0067158A"/>
    <w:rsid w:val="006746FD"/>
    <w:rsid w:val="00680F0A"/>
    <w:rsid w:val="00690111"/>
    <w:rsid w:val="006949FC"/>
    <w:rsid w:val="00695F3D"/>
    <w:rsid w:val="006A0790"/>
    <w:rsid w:val="006A1970"/>
    <w:rsid w:val="006A2853"/>
    <w:rsid w:val="006A3239"/>
    <w:rsid w:val="006A4567"/>
    <w:rsid w:val="006B161D"/>
    <w:rsid w:val="006B1F55"/>
    <w:rsid w:val="006B355C"/>
    <w:rsid w:val="006B3DEE"/>
    <w:rsid w:val="006B589F"/>
    <w:rsid w:val="006B61C1"/>
    <w:rsid w:val="006B74D8"/>
    <w:rsid w:val="006C01BA"/>
    <w:rsid w:val="006C1480"/>
    <w:rsid w:val="006C232B"/>
    <w:rsid w:val="006C2C8A"/>
    <w:rsid w:val="006C47F0"/>
    <w:rsid w:val="006C5209"/>
    <w:rsid w:val="006C5D8B"/>
    <w:rsid w:val="006C7103"/>
    <w:rsid w:val="006D086D"/>
    <w:rsid w:val="006D2D4C"/>
    <w:rsid w:val="006E2217"/>
    <w:rsid w:val="006E49F0"/>
    <w:rsid w:val="006E6F60"/>
    <w:rsid w:val="006E7C4D"/>
    <w:rsid w:val="006F1AFB"/>
    <w:rsid w:val="006F3FBE"/>
    <w:rsid w:val="006F7B12"/>
    <w:rsid w:val="00700029"/>
    <w:rsid w:val="00704279"/>
    <w:rsid w:val="00706DF3"/>
    <w:rsid w:val="007121FE"/>
    <w:rsid w:val="007146BC"/>
    <w:rsid w:val="0071601C"/>
    <w:rsid w:val="00723E34"/>
    <w:rsid w:val="00725B85"/>
    <w:rsid w:val="007318E0"/>
    <w:rsid w:val="007330DA"/>
    <w:rsid w:val="007354EA"/>
    <w:rsid w:val="007418F9"/>
    <w:rsid w:val="00741C22"/>
    <w:rsid w:val="00743992"/>
    <w:rsid w:val="0074411C"/>
    <w:rsid w:val="00750346"/>
    <w:rsid w:val="00752AD2"/>
    <w:rsid w:val="007577BD"/>
    <w:rsid w:val="0076030A"/>
    <w:rsid w:val="00760661"/>
    <w:rsid w:val="0076486D"/>
    <w:rsid w:val="00771953"/>
    <w:rsid w:val="00772684"/>
    <w:rsid w:val="00773A66"/>
    <w:rsid w:val="007762A3"/>
    <w:rsid w:val="007812BF"/>
    <w:rsid w:val="00782046"/>
    <w:rsid w:val="00782310"/>
    <w:rsid w:val="007861B1"/>
    <w:rsid w:val="007863D1"/>
    <w:rsid w:val="007875D0"/>
    <w:rsid w:val="00795939"/>
    <w:rsid w:val="007A78B5"/>
    <w:rsid w:val="007A79D3"/>
    <w:rsid w:val="007A7BE1"/>
    <w:rsid w:val="007B0378"/>
    <w:rsid w:val="007B2571"/>
    <w:rsid w:val="007B2671"/>
    <w:rsid w:val="007B4608"/>
    <w:rsid w:val="007C4EC8"/>
    <w:rsid w:val="007D169B"/>
    <w:rsid w:val="007D26B0"/>
    <w:rsid w:val="007D5E92"/>
    <w:rsid w:val="007E5D2C"/>
    <w:rsid w:val="007F1B84"/>
    <w:rsid w:val="007F4215"/>
    <w:rsid w:val="00800FD6"/>
    <w:rsid w:val="00803C81"/>
    <w:rsid w:val="00805394"/>
    <w:rsid w:val="00810D5C"/>
    <w:rsid w:val="00813655"/>
    <w:rsid w:val="008136CF"/>
    <w:rsid w:val="00813EC2"/>
    <w:rsid w:val="008147B1"/>
    <w:rsid w:val="00817676"/>
    <w:rsid w:val="0082052C"/>
    <w:rsid w:val="00821E24"/>
    <w:rsid w:val="00821FB5"/>
    <w:rsid w:val="00824534"/>
    <w:rsid w:val="00827516"/>
    <w:rsid w:val="0083078C"/>
    <w:rsid w:val="00830951"/>
    <w:rsid w:val="0083312C"/>
    <w:rsid w:val="00834E8A"/>
    <w:rsid w:val="008452FD"/>
    <w:rsid w:val="0084709B"/>
    <w:rsid w:val="0085185B"/>
    <w:rsid w:val="00852D0E"/>
    <w:rsid w:val="00853C90"/>
    <w:rsid w:val="00855400"/>
    <w:rsid w:val="0085746F"/>
    <w:rsid w:val="008614ED"/>
    <w:rsid w:val="00864207"/>
    <w:rsid w:val="00870CB2"/>
    <w:rsid w:val="0087211A"/>
    <w:rsid w:val="0087391D"/>
    <w:rsid w:val="00877775"/>
    <w:rsid w:val="00877CC0"/>
    <w:rsid w:val="0088109A"/>
    <w:rsid w:val="0088323E"/>
    <w:rsid w:val="00884CAA"/>
    <w:rsid w:val="0088751F"/>
    <w:rsid w:val="008900D9"/>
    <w:rsid w:val="00892FB9"/>
    <w:rsid w:val="00893C12"/>
    <w:rsid w:val="00896FE0"/>
    <w:rsid w:val="008979F8"/>
    <w:rsid w:val="008A1555"/>
    <w:rsid w:val="008B28DF"/>
    <w:rsid w:val="008B512E"/>
    <w:rsid w:val="008B61E8"/>
    <w:rsid w:val="008D00E5"/>
    <w:rsid w:val="008D08DA"/>
    <w:rsid w:val="008D30ED"/>
    <w:rsid w:val="008D642B"/>
    <w:rsid w:val="008D77A8"/>
    <w:rsid w:val="008D7BC9"/>
    <w:rsid w:val="008E5BFD"/>
    <w:rsid w:val="008F5AD5"/>
    <w:rsid w:val="009003A9"/>
    <w:rsid w:val="00900C48"/>
    <w:rsid w:val="00901534"/>
    <w:rsid w:val="00907CA8"/>
    <w:rsid w:val="00910612"/>
    <w:rsid w:val="0091144C"/>
    <w:rsid w:val="00913A6F"/>
    <w:rsid w:val="00916509"/>
    <w:rsid w:val="00916B4D"/>
    <w:rsid w:val="00921580"/>
    <w:rsid w:val="0092185D"/>
    <w:rsid w:val="009225C3"/>
    <w:rsid w:val="00922EA5"/>
    <w:rsid w:val="0092365C"/>
    <w:rsid w:val="009271C7"/>
    <w:rsid w:val="00930C56"/>
    <w:rsid w:val="00931A48"/>
    <w:rsid w:val="009335CC"/>
    <w:rsid w:val="009340B6"/>
    <w:rsid w:val="009364F7"/>
    <w:rsid w:val="00941F6A"/>
    <w:rsid w:val="00943D67"/>
    <w:rsid w:val="0094522A"/>
    <w:rsid w:val="00951AB2"/>
    <w:rsid w:val="009533EB"/>
    <w:rsid w:val="0095437E"/>
    <w:rsid w:val="00954BD0"/>
    <w:rsid w:val="00957E3A"/>
    <w:rsid w:val="009654FE"/>
    <w:rsid w:val="0096615F"/>
    <w:rsid w:val="00967DEB"/>
    <w:rsid w:val="00970FE6"/>
    <w:rsid w:val="00974C2E"/>
    <w:rsid w:val="00980AD6"/>
    <w:rsid w:val="00980FFE"/>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1CB"/>
    <w:rsid w:val="009D14DE"/>
    <w:rsid w:val="009D1FF4"/>
    <w:rsid w:val="009D2516"/>
    <w:rsid w:val="009D455F"/>
    <w:rsid w:val="009D5132"/>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370E"/>
    <w:rsid w:val="00A21AA2"/>
    <w:rsid w:val="00A22150"/>
    <w:rsid w:val="00A25CE4"/>
    <w:rsid w:val="00A27784"/>
    <w:rsid w:val="00A31D20"/>
    <w:rsid w:val="00A41B3F"/>
    <w:rsid w:val="00A465CD"/>
    <w:rsid w:val="00A525C9"/>
    <w:rsid w:val="00A5520D"/>
    <w:rsid w:val="00A55A73"/>
    <w:rsid w:val="00A61ACA"/>
    <w:rsid w:val="00A64A82"/>
    <w:rsid w:val="00A66FB1"/>
    <w:rsid w:val="00A67593"/>
    <w:rsid w:val="00A67961"/>
    <w:rsid w:val="00A7357C"/>
    <w:rsid w:val="00A73701"/>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1F33"/>
    <w:rsid w:val="00AE5079"/>
    <w:rsid w:val="00AF0921"/>
    <w:rsid w:val="00B01977"/>
    <w:rsid w:val="00B05E7A"/>
    <w:rsid w:val="00B06485"/>
    <w:rsid w:val="00B07552"/>
    <w:rsid w:val="00B076F4"/>
    <w:rsid w:val="00B2161B"/>
    <w:rsid w:val="00B24160"/>
    <w:rsid w:val="00B25EA0"/>
    <w:rsid w:val="00B27F80"/>
    <w:rsid w:val="00B30C1D"/>
    <w:rsid w:val="00B323AB"/>
    <w:rsid w:val="00B360B4"/>
    <w:rsid w:val="00B402E2"/>
    <w:rsid w:val="00B432EA"/>
    <w:rsid w:val="00B4478B"/>
    <w:rsid w:val="00B512FD"/>
    <w:rsid w:val="00B52406"/>
    <w:rsid w:val="00B5330B"/>
    <w:rsid w:val="00B548C0"/>
    <w:rsid w:val="00B564FA"/>
    <w:rsid w:val="00B57E1B"/>
    <w:rsid w:val="00B61080"/>
    <w:rsid w:val="00B62BE0"/>
    <w:rsid w:val="00B642AE"/>
    <w:rsid w:val="00B668C7"/>
    <w:rsid w:val="00B73232"/>
    <w:rsid w:val="00B74629"/>
    <w:rsid w:val="00B7602B"/>
    <w:rsid w:val="00B8586C"/>
    <w:rsid w:val="00B8793A"/>
    <w:rsid w:val="00B91CEC"/>
    <w:rsid w:val="00B92FEA"/>
    <w:rsid w:val="00B938D2"/>
    <w:rsid w:val="00B95661"/>
    <w:rsid w:val="00BA20E4"/>
    <w:rsid w:val="00BA36C1"/>
    <w:rsid w:val="00BA5A92"/>
    <w:rsid w:val="00BA6795"/>
    <w:rsid w:val="00BB0D8A"/>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3A9B"/>
    <w:rsid w:val="00BE72FC"/>
    <w:rsid w:val="00BF0A4F"/>
    <w:rsid w:val="00BF15F9"/>
    <w:rsid w:val="00BF29B8"/>
    <w:rsid w:val="00BF2E77"/>
    <w:rsid w:val="00BF42AB"/>
    <w:rsid w:val="00BF6095"/>
    <w:rsid w:val="00BF6BEF"/>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40F84"/>
    <w:rsid w:val="00C45992"/>
    <w:rsid w:val="00C51689"/>
    <w:rsid w:val="00C51711"/>
    <w:rsid w:val="00C52FC1"/>
    <w:rsid w:val="00C53840"/>
    <w:rsid w:val="00C57024"/>
    <w:rsid w:val="00C6275F"/>
    <w:rsid w:val="00C6309B"/>
    <w:rsid w:val="00C661F8"/>
    <w:rsid w:val="00C717AE"/>
    <w:rsid w:val="00C73684"/>
    <w:rsid w:val="00C77C7E"/>
    <w:rsid w:val="00C816EF"/>
    <w:rsid w:val="00C82986"/>
    <w:rsid w:val="00C8414C"/>
    <w:rsid w:val="00C846B5"/>
    <w:rsid w:val="00C85D4F"/>
    <w:rsid w:val="00C9324D"/>
    <w:rsid w:val="00C93938"/>
    <w:rsid w:val="00C94328"/>
    <w:rsid w:val="00C94396"/>
    <w:rsid w:val="00C958ED"/>
    <w:rsid w:val="00C959DA"/>
    <w:rsid w:val="00C95C81"/>
    <w:rsid w:val="00C96CBC"/>
    <w:rsid w:val="00C97809"/>
    <w:rsid w:val="00CA1445"/>
    <w:rsid w:val="00CA1D66"/>
    <w:rsid w:val="00CA2338"/>
    <w:rsid w:val="00CA2DCD"/>
    <w:rsid w:val="00CA4087"/>
    <w:rsid w:val="00CA418E"/>
    <w:rsid w:val="00CA63DE"/>
    <w:rsid w:val="00CB32E3"/>
    <w:rsid w:val="00CB3937"/>
    <w:rsid w:val="00CB3CED"/>
    <w:rsid w:val="00CB5358"/>
    <w:rsid w:val="00CB5F23"/>
    <w:rsid w:val="00CC359E"/>
    <w:rsid w:val="00CC49D6"/>
    <w:rsid w:val="00CD092F"/>
    <w:rsid w:val="00CD4404"/>
    <w:rsid w:val="00CD512B"/>
    <w:rsid w:val="00CE1A1D"/>
    <w:rsid w:val="00CE3857"/>
    <w:rsid w:val="00CE594C"/>
    <w:rsid w:val="00CF6EB3"/>
    <w:rsid w:val="00CF7E55"/>
    <w:rsid w:val="00D03BF2"/>
    <w:rsid w:val="00D07FED"/>
    <w:rsid w:val="00D10D44"/>
    <w:rsid w:val="00D11077"/>
    <w:rsid w:val="00D11F32"/>
    <w:rsid w:val="00D133EA"/>
    <w:rsid w:val="00D15530"/>
    <w:rsid w:val="00D16EE6"/>
    <w:rsid w:val="00D176C4"/>
    <w:rsid w:val="00D2002E"/>
    <w:rsid w:val="00D20C3B"/>
    <w:rsid w:val="00D21335"/>
    <w:rsid w:val="00D22C34"/>
    <w:rsid w:val="00D272A9"/>
    <w:rsid w:val="00D2797A"/>
    <w:rsid w:val="00D27E90"/>
    <w:rsid w:val="00D4242F"/>
    <w:rsid w:val="00D433A7"/>
    <w:rsid w:val="00D47DB9"/>
    <w:rsid w:val="00D50C7D"/>
    <w:rsid w:val="00D50E04"/>
    <w:rsid w:val="00D52E66"/>
    <w:rsid w:val="00D5414C"/>
    <w:rsid w:val="00D54489"/>
    <w:rsid w:val="00D55E49"/>
    <w:rsid w:val="00D5625E"/>
    <w:rsid w:val="00D576F7"/>
    <w:rsid w:val="00D603AC"/>
    <w:rsid w:val="00D6084C"/>
    <w:rsid w:val="00D65A18"/>
    <w:rsid w:val="00D66581"/>
    <w:rsid w:val="00D7370C"/>
    <w:rsid w:val="00D73C3F"/>
    <w:rsid w:val="00D74B26"/>
    <w:rsid w:val="00D7525B"/>
    <w:rsid w:val="00D75A6C"/>
    <w:rsid w:val="00D761EB"/>
    <w:rsid w:val="00D774D4"/>
    <w:rsid w:val="00D77924"/>
    <w:rsid w:val="00D816E1"/>
    <w:rsid w:val="00D83B6E"/>
    <w:rsid w:val="00D84D4F"/>
    <w:rsid w:val="00D87FB6"/>
    <w:rsid w:val="00D93F61"/>
    <w:rsid w:val="00D94600"/>
    <w:rsid w:val="00D978C4"/>
    <w:rsid w:val="00D97DED"/>
    <w:rsid w:val="00DA038E"/>
    <w:rsid w:val="00DA09F5"/>
    <w:rsid w:val="00DA0BD6"/>
    <w:rsid w:val="00DA0ED2"/>
    <w:rsid w:val="00DA1E87"/>
    <w:rsid w:val="00DA292B"/>
    <w:rsid w:val="00DA36CA"/>
    <w:rsid w:val="00DA4EAF"/>
    <w:rsid w:val="00DA6B6D"/>
    <w:rsid w:val="00DB0AF0"/>
    <w:rsid w:val="00DB5280"/>
    <w:rsid w:val="00DB597D"/>
    <w:rsid w:val="00DB605D"/>
    <w:rsid w:val="00DC12F4"/>
    <w:rsid w:val="00DC1DD4"/>
    <w:rsid w:val="00DC4173"/>
    <w:rsid w:val="00DC4AA5"/>
    <w:rsid w:val="00DC649C"/>
    <w:rsid w:val="00DC78A8"/>
    <w:rsid w:val="00DD0DEC"/>
    <w:rsid w:val="00DD30E0"/>
    <w:rsid w:val="00DD3AA1"/>
    <w:rsid w:val="00DD4BFC"/>
    <w:rsid w:val="00DE3582"/>
    <w:rsid w:val="00DE632E"/>
    <w:rsid w:val="00DE6E91"/>
    <w:rsid w:val="00E0056C"/>
    <w:rsid w:val="00E05B53"/>
    <w:rsid w:val="00E10F9D"/>
    <w:rsid w:val="00E1290B"/>
    <w:rsid w:val="00E12FF9"/>
    <w:rsid w:val="00E13708"/>
    <w:rsid w:val="00E157F7"/>
    <w:rsid w:val="00E205BB"/>
    <w:rsid w:val="00E22E0D"/>
    <w:rsid w:val="00E26024"/>
    <w:rsid w:val="00E264FF"/>
    <w:rsid w:val="00E2742B"/>
    <w:rsid w:val="00E317FA"/>
    <w:rsid w:val="00E335E5"/>
    <w:rsid w:val="00E33F99"/>
    <w:rsid w:val="00E379C8"/>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77D85"/>
    <w:rsid w:val="00E81D30"/>
    <w:rsid w:val="00E91342"/>
    <w:rsid w:val="00E91A8E"/>
    <w:rsid w:val="00E9292B"/>
    <w:rsid w:val="00E92AFF"/>
    <w:rsid w:val="00E93766"/>
    <w:rsid w:val="00E94D8F"/>
    <w:rsid w:val="00E956BC"/>
    <w:rsid w:val="00E97D65"/>
    <w:rsid w:val="00EA1D63"/>
    <w:rsid w:val="00EA1EB5"/>
    <w:rsid w:val="00EA4994"/>
    <w:rsid w:val="00EB3005"/>
    <w:rsid w:val="00EB4785"/>
    <w:rsid w:val="00EB52C6"/>
    <w:rsid w:val="00EB7CED"/>
    <w:rsid w:val="00EC128B"/>
    <w:rsid w:val="00EC31F3"/>
    <w:rsid w:val="00EC47ED"/>
    <w:rsid w:val="00EC4916"/>
    <w:rsid w:val="00EC4FFD"/>
    <w:rsid w:val="00EC63D6"/>
    <w:rsid w:val="00ED10C0"/>
    <w:rsid w:val="00ED1E08"/>
    <w:rsid w:val="00ED2CDB"/>
    <w:rsid w:val="00ED3963"/>
    <w:rsid w:val="00ED4C39"/>
    <w:rsid w:val="00ED5F58"/>
    <w:rsid w:val="00ED79D2"/>
    <w:rsid w:val="00EE0BE3"/>
    <w:rsid w:val="00EE5DF5"/>
    <w:rsid w:val="00F0279F"/>
    <w:rsid w:val="00F030E6"/>
    <w:rsid w:val="00F035E1"/>
    <w:rsid w:val="00F069A2"/>
    <w:rsid w:val="00F06CF4"/>
    <w:rsid w:val="00F16B6C"/>
    <w:rsid w:val="00F16BC2"/>
    <w:rsid w:val="00F17682"/>
    <w:rsid w:val="00F201A6"/>
    <w:rsid w:val="00F2084B"/>
    <w:rsid w:val="00F22C51"/>
    <w:rsid w:val="00F22CE0"/>
    <w:rsid w:val="00F241DB"/>
    <w:rsid w:val="00F27B52"/>
    <w:rsid w:val="00F30AD2"/>
    <w:rsid w:val="00F31244"/>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6111"/>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244"/>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rsid w:val="000F1FFB"/>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0">
    <w:name w:val="Char Char Char Char Char Char Char Char Char"/>
    <w:basedOn w:val="Normal"/>
    <w:rsid w:val="00916509"/>
    <w:pPr>
      <w:tabs>
        <w:tab w:val="left" w:pos="709"/>
      </w:tabs>
    </w:pPr>
    <w:rPr>
      <w:rFonts w:ascii="Tahoma" w:hAnsi="Tahoma"/>
      <w:lang w:val="pl-PL" w:eastAsia="pl-PL"/>
    </w:rPr>
  </w:style>
  <w:style w:type="character" w:customStyle="1" w:styleId="Heading9Char">
    <w:name w:val="Heading 9 Char"/>
    <w:basedOn w:val="DefaultParagraphFont"/>
    <w:link w:val="Heading9"/>
    <w:uiPriority w:val="9"/>
    <w:semiHidden/>
    <w:rsid w:val="000F1FFB"/>
    <w:rPr>
      <w:rFonts w:ascii="Cambria" w:eastAsia="Times New Roman" w:hAnsi="Cambria" w:cs="Times New Roman"/>
      <w:sz w:val="22"/>
      <w:szCs w:val="22"/>
      <w:lang w:val="en-GB" w:eastAsia="en-US"/>
    </w:rPr>
  </w:style>
  <w:style w:type="character" w:customStyle="1" w:styleId="Style1Char">
    <w:name w:val="Style1 Char"/>
    <w:basedOn w:val="DefaultParagraphFont"/>
    <w:link w:val="Style1"/>
    <w:rsid w:val="00EA4994"/>
    <w:rPr>
      <w:sz w:val="24"/>
      <w:szCs w:val="24"/>
      <w:lang w:val="en-GB" w:eastAsia="en-US"/>
    </w:rPr>
  </w:style>
  <w:style w:type="character" w:customStyle="1" w:styleId="innerpagetitle1">
    <w:name w:val="inner_page_title1"/>
    <w:basedOn w:val="DefaultParagraphFont"/>
    <w:rsid w:val="00EA4994"/>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7;&#1066;&#1041;&#1048;&#1056;&#1040;&#1053;&#1045;%20&#1053;&#1040;%20&#1054;&#1060;&#1045;&#1056;&#1058;&#1048;%20&#1057;%20&#1054;&#1041;&#1071;&#1042;&#1040;\&#1054;&#1041;&#1056;&#1040;&#1047;&#1045;&#1062;%20&#1085;&#1072;%20&#1086;&#1092;&#1077;&#1088;&#1090;&#1072;%20&#1089;&#1098;&#1073;&#1080;&#1088;&#1072;&#1085;&#1077;%20&#1085;&#1072;%20&#1086;&#1092;&#1077;&#1088;&#1090;&#108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Template>
  <TotalTime>305</TotalTime>
  <Pages>1</Pages>
  <Words>282</Words>
  <Characters>1609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pmyonkova</dc:creator>
  <cp:lastModifiedBy>pmyonkova</cp:lastModifiedBy>
  <cp:revision>9</cp:revision>
  <cp:lastPrinted>2018-02-09T07:22:00Z</cp:lastPrinted>
  <dcterms:created xsi:type="dcterms:W3CDTF">2019-05-23T06:32:00Z</dcterms:created>
  <dcterms:modified xsi:type="dcterms:W3CDTF">2019-06-04T06:41:00Z</dcterms:modified>
</cp:coreProperties>
</file>