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74694E" w:rsidRDefault="0074694E" w:rsidP="0061442B">
      <w:pPr>
        <w:pStyle w:val="BodyText"/>
        <w:widowControl w:val="0"/>
        <w:spacing w:after="120" w:line="280" w:lineRule="exact"/>
        <w:jc w:val="center"/>
        <w:rPr>
          <w:szCs w:val="24"/>
          <w:lang w:val="ru-RU"/>
        </w:rPr>
      </w:pPr>
    </w:p>
    <w:p w:rsidR="0074694E" w:rsidRDefault="0074694E" w:rsidP="0061442B">
      <w:pPr>
        <w:pStyle w:val="BodyText"/>
        <w:widowControl w:val="0"/>
        <w:spacing w:after="120" w:line="280" w:lineRule="exact"/>
        <w:jc w:val="center"/>
        <w:rPr>
          <w:szCs w:val="24"/>
          <w:lang w:val="ru-RU"/>
        </w:rPr>
      </w:pPr>
    </w:p>
    <w:p w:rsidR="005742F1" w:rsidRDefault="005742F1" w:rsidP="0061442B">
      <w:pPr>
        <w:pStyle w:val="BodyText"/>
        <w:widowControl w:val="0"/>
        <w:spacing w:after="120" w:line="280" w:lineRule="exact"/>
        <w:jc w:val="center"/>
        <w:rPr>
          <w:szCs w:val="24"/>
          <w:lang w:val="ru-RU"/>
        </w:rPr>
      </w:pPr>
      <w:r w:rsidRPr="005B774A">
        <w:rPr>
          <w:szCs w:val="24"/>
          <w:lang w:val="ru-RU"/>
        </w:rPr>
        <w:t>О Ф Е Р Т А</w:t>
      </w:r>
    </w:p>
    <w:p w:rsidR="0074694E" w:rsidRDefault="0074694E" w:rsidP="0061442B">
      <w:pPr>
        <w:pStyle w:val="BodyText"/>
        <w:widowControl w:val="0"/>
        <w:spacing w:after="120" w:line="280" w:lineRule="exact"/>
        <w:jc w:val="center"/>
        <w:rPr>
          <w:szCs w:val="24"/>
          <w:lang w:val="ru-RU"/>
        </w:rPr>
      </w:pPr>
    </w:p>
    <w:p w:rsidR="0074694E" w:rsidRPr="005B774A" w:rsidRDefault="0074694E" w:rsidP="0061442B">
      <w:pPr>
        <w:pStyle w:val="BodyText"/>
        <w:widowControl w:val="0"/>
        <w:spacing w:after="120" w:line="280" w:lineRule="exact"/>
        <w:jc w:val="center"/>
        <w:rPr>
          <w:szCs w:val="24"/>
          <w:lang w:val="ru-RU"/>
        </w:rPr>
      </w:pPr>
    </w:p>
    <w:p w:rsidR="005742F1" w:rsidRPr="005B774A" w:rsidRDefault="005742F1" w:rsidP="0061442B">
      <w:pPr>
        <w:widowControl w:val="0"/>
        <w:spacing w:line="280" w:lineRule="exact"/>
        <w:jc w:val="center"/>
        <w:rPr>
          <w:lang w:val="ru-RU"/>
        </w:rPr>
      </w:pPr>
      <w:r w:rsidRPr="005B774A">
        <w:rPr>
          <w:lang w:val="ru-RU"/>
        </w:rPr>
        <w:t>за участие в процедура на договаряне с предварителна покана за участие с предмет:</w:t>
      </w:r>
    </w:p>
    <w:p w:rsidR="00E777B0" w:rsidRPr="005B774A" w:rsidRDefault="00E777B0" w:rsidP="00E777B0">
      <w:pPr>
        <w:spacing w:line="360" w:lineRule="auto"/>
        <w:jc w:val="center"/>
        <w:rPr>
          <w:b/>
          <w:lang w:val="ru-RU"/>
        </w:rPr>
      </w:pPr>
      <w:bookmarkStart w:id="0" w:name="OLE_LINK3"/>
      <w:bookmarkStart w:id="1" w:name="OLE_LINK4"/>
      <w:r w:rsidRPr="005B774A">
        <w:rPr>
          <w:b/>
          <w:lang w:val="ru-RU"/>
        </w:rPr>
        <w:t>„</w:t>
      </w:r>
      <w:r w:rsidR="00745A88">
        <w:rPr>
          <w:b/>
          <w:bCs/>
          <w:lang w:val="bg-BG"/>
        </w:rPr>
        <w:t>Поддържане на зелената система на „АЕЦ Козлодуй” ЕАД</w:t>
      </w:r>
      <w:r w:rsidRPr="005B774A">
        <w:rPr>
          <w:b/>
          <w:lang w:val="ru-RU"/>
        </w:rPr>
        <w:t>”</w:t>
      </w:r>
      <w:bookmarkEnd w:id="0"/>
      <w:bookmarkEnd w:id="1"/>
    </w:p>
    <w:p w:rsidR="00C84FB8" w:rsidRDefault="00C84FB8" w:rsidP="0061442B">
      <w:pPr>
        <w:pStyle w:val="BodyText"/>
        <w:widowControl w:val="0"/>
        <w:spacing w:line="280" w:lineRule="exact"/>
        <w:rPr>
          <w:b/>
          <w:bCs/>
          <w:szCs w:val="24"/>
        </w:rPr>
      </w:pPr>
    </w:p>
    <w:p w:rsidR="005742F1" w:rsidRDefault="005742F1" w:rsidP="0061442B">
      <w:pPr>
        <w:pStyle w:val="BodyText"/>
        <w:widowControl w:val="0"/>
        <w:spacing w:line="280" w:lineRule="exact"/>
        <w:ind w:firstLine="709"/>
        <w:rPr>
          <w:b/>
          <w:bCs/>
          <w:szCs w:val="24"/>
        </w:rPr>
      </w:pPr>
      <w:r w:rsidRPr="0061442B">
        <w:rPr>
          <w:b/>
          <w:bCs/>
          <w:szCs w:val="24"/>
        </w:rPr>
        <w:t xml:space="preserve">УВАЖАЕМИ </w:t>
      </w:r>
      <w:r w:rsidR="00B066E6">
        <w:rPr>
          <w:b/>
          <w:bCs/>
          <w:szCs w:val="24"/>
        </w:rPr>
        <w:t>ДАМИ И ГОСПОДА</w:t>
      </w:r>
      <w:r w:rsidRPr="0061442B">
        <w:rPr>
          <w:b/>
          <w:bCs/>
          <w:szCs w:val="24"/>
        </w:rPr>
        <w:t>,</w:t>
      </w:r>
    </w:p>
    <w:p w:rsidR="00823CBC" w:rsidRPr="0061442B" w:rsidRDefault="00823CBC" w:rsidP="0061442B">
      <w:pPr>
        <w:pStyle w:val="BodyText"/>
        <w:widowControl w:val="0"/>
        <w:spacing w:line="280" w:lineRule="exact"/>
        <w:ind w:firstLine="709"/>
        <w:rPr>
          <w:b/>
          <w:bCs/>
          <w:szCs w:val="24"/>
          <w:lang w:val="ru-MO"/>
        </w:rPr>
      </w:pPr>
    </w:p>
    <w:p w:rsidR="00823CBC" w:rsidRPr="004675DE" w:rsidRDefault="00823CBC" w:rsidP="00823CBC">
      <w:pPr>
        <w:widowControl w:val="0"/>
        <w:ind w:firstLine="709"/>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офертите и с проекта на договор.</w:t>
      </w:r>
    </w:p>
    <w:p w:rsidR="002C15DE" w:rsidRPr="0061442B" w:rsidRDefault="002C15DE" w:rsidP="0061442B">
      <w:pPr>
        <w:pStyle w:val="BodyText"/>
        <w:spacing w:line="280" w:lineRule="exact"/>
        <w:ind w:firstLine="709"/>
        <w:rPr>
          <w:szCs w:val="24"/>
        </w:rPr>
      </w:pPr>
    </w:p>
    <w:p w:rsidR="00AA279A" w:rsidRPr="0061442B" w:rsidRDefault="005742F1" w:rsidP="0061442B">
      <w:pPr>
        <w:pStyle w:val="BodyText"/>
        <w:spacing w:line="280" w:lineRule="exact"/>
        <w:ind w:firstLine="709"/>
        <w:rPr>
          <w:szCs w:val="24"/>
        </w:rPr>
      </w:pPr>
      <w:r w:rsidRPr="0061442B">
        <w:rPr>
          <w:szCs w:val="24"/>
        </w:rPr>
        <w:t>Опис на документите в офертата:</w:t>
      </w:r>
    </w:p>
    <w:p w:rsidR="00AA279A" w:rsidRDefault="00AA279A" w:rsidP="00556913">
      <w:pPr>
        <w:pStyle w:val="BodyText"/>
        <w:numPr>
          <w:ilvl w:val="0"/>
          <w:numId w:val="12"/>
        </w:numPr>
        <w:tabs>
          <w:tab w:val="left" w:pos="1418"/>
        </w:tabs>
        <w:spacing w:line="280" w:lineRule="exact"/>
        <w:rPr>
          <w:b/>
          <w:szCs w:val="24"/>
          <w:lang w:val="en-US"/>
        </w:rPr>
      </w:pPr>
      <w:r w:rsidRPr="00D5690E">
        <w:rPr>
          <w:b/>
          <w:szCs w:val="24"/>
        </w:rPr>
        <w:t>Техническо предложение:</w:t>
      </w:r>
    </w:p>
    <w:p w:rsidR="00556913" w:rsidRPr="00556913" w:rsidRDefault="00556913" w:rsidP="00556913">
      <w:pPr>
        <w:widowControl w:val="0"/>
        <w:tabs>
          <w:tab w:val="left" w:pos="1418"/>
        </w:tabs>
        <w:spacing w:line="280" w:lineRule="exact"/>
        <w:ind w:left="709"/>
        <w:jc w:val="both"/>
        <w:rPr>
          <w:lang w:val="ru-RU"/>
        </w:rPr>
      </w:pPr>
      <w:r w:rsidRPr="00556913">
        <w:rPr>
          <w:lang w:val="en-US"/>
        </w:rPr>
        <w:t>I</w:t>
      </w:r>
      <w:r w:rsidRPr="00556913">
        <w:rPr>
          <w:lang w:val="ru-RU"/>
        </w:rPr>
        <w:t>.1. Предложение за изпълнение на поръчката</w:t>
      </w:r>
      <w:r w:rsidRPr="00556913">
        <w:rPr>
          <w:lang w:val="bg-BG"/>
        </w:rPr>
        <w:t>, съдържащо:</w:t>
      </w:r>
    </w:p>
    <w:p w:rsidR="000F4DAE" w:rsidRPr="005702C4" w:rsidRDefault="000F4DAE" w:rsidP="000F4DAE">
      <w:pPr>
        <w:widowControl w:val="0"/>
        <w:tabs>
          <w:tab w:val="left" w:pos="0"/>
        </w:tabs>
        <w:spacing w:line="320" w:lineRule="exact"/>
        <w:ind w:firstLine="720"/>
        <w:jc w:val="both"/>
        <w:rPr>
          <w:b/>
          <w:bCs/>
          <w:lang w:val="ru-RU"/>
        </w:rPr>
      </w:pPr>
      <w:r>
        <w:rPr>
          <w:lang w:val="en-US"/>
        </w:rPr>
        <w:t>I</w:t>
      </w:r>
      <w:r w:rsidRPr="005702C4">
        <w:rPr>
          <w:lang w:val="ru-RU"/>
        </w:rPr>
        <w:t>.1.</w:t>
      </w:r>
      <w:r w:rsidRPr="005702C4">
        <w:rPr>
          <w:b/>
          <w:bCs/>
          <w:lang w:val="ru-RU"/>
        </w:rPr>
        <w:t xml:space="preserve"> </w:t>
      </w:r>
      <w:r w:rsidRPr="005702C4">
        <w:rPr>
          <w:lang w:val="ru-RU"/>
        </w:rPr>
        <w:t>Технология за изпълнение:</w:t>
      </w:r>
    </w:p>
    <w:p w:rsidR="000F4DAE" w:rsidRPr="005702C4" w:rsidRDefault="000F4DAE" w:rsidP="000F4DAE">
      <w:pPr>
        <w:widowControl w:val="0"/>
        <w:tabs>
          <w:tab w:val="num" w:pos="0"/>
          <w:tab w:val="left" w:pos="540"/>
          <w:tab w:val="left" w:pos="900"/>
        </w:tabs>
        <w:spacing w:line="320" w:lineRule="exact"/>
        <w:ind w:firstLine="720"/>
        <w:jc w:val="both"/>
        <w:rPr>
          <w:bCs/>
          <w:lang w:val="ru-RU"/>
        </w:rPr>
      </w:pPr>
      <w:bookmarkStart w:id="2" w:name="OLE_LINK2"/>
      <w:r>
        <w:rPr>
          <w:lang w:val="en-US"/>
        </w:rPr>
        <w:t>I</w:t>
      </w:r>
      <w:r w:rsidRPr="005702C4">
        <w:rPr>
          <w:lang w:val="ru-RU"/>
        </w:rPr>
        <w:t>.1.1.</w:t>
      </w:r>
      <w:r w:rsidRPr="005702C4">
        <w:rPr>
          <w:b/>
          <w:bCs/>
          <w:lang w:val="ru-RU"/>
        </w:rPr>
        <w:t xml:space="preserve"> </w:t>
      </w:r>
      <w:r w:rsidRPr="005702C4">
        <w:rPr>
          <w:lang w:val="ru-RU"/>
        </w:rPr>
        <w:t xml:space="preserve">- </w:t>
      </w:r>
      <w:bookmarkEnd w:id="2"/>
      <w:r w:rsidRPr="005702C4">
        <w:rPr>
          <w:lang w:val="ru-RU"/>
        </w:rPr>
        <w:t>Описание на видовете дейности по озеленяване</w:t>
      </w:r>
      <w:r w:rsidRPr="005702C4">
        <w:rPr>
          <w:bCs/>
          <w:lang w:val="ru-RU"/>
        </w:rPr>
        <w:t xml:space="preserve"> </w:t>
      </w:r>
      <w:r w:rsidRPr="005702C4">
        <w:rPr>
          <w:lang w:val="ru-RU"/>
        </w:rPr>
        <w:t>в зависимост от сезона, вида на растителността и обекта в съответствие с изискванията заложени в Проект за поддръжане на зелената система – Приложение №1 към Техническото задание;</w:t>
      </w:r>
    </w:p>
    <w:p w:rsidR="000F4DAE" w:rsidRPr="005702C4" w:rsidRDefault="000F4DAE" w:rsidP="000F4DAE">
      <w:pPr>
        <w:tabs>
          <w:tab w:val="num" w:pos="0"/>
          <w:tab w:val="left" w:pos="540"/>
          <w:tab w:val="left" w:pos="900"/>
        </w:tabs>
        <w:spacing w:line="320" w:lineRule="exact"/>
        <w:ind w:firstLine="720"/>
        <w:jc w:val="both"/>
        <w:rPr>
          <w:lang w:val="ru-RU"/>
        </w:rPr>
      </w:pPr>
      <w:r>
        <w:rPr>
          <w:lang w:val="en-US"/>
        </w:rPr>
        <w:t>I</w:t>
      </w:r>
      <w:r w:rsidRPr="005702C4">
        <w:rPr>
          <w:lang w:val="ru-RU"/>
        </w:rPr>
        <w:t>.1.</w:t>
      </w:r>
      <w:r>
        <w:rPr>
          <w:lang w:val="bg-BG"/>
        </w:rPr>
        <w:t>2</w:t>
      </w:r>
      <w:r w:rsidRPr="005702C4">
        <w:rPr>
          <w:lang w:val="ru-RU"/>
        </w:rPr>
        <w:t>.</w:t>
      </w:r>
      <w:r w:rsidRPr="005702C4">
        <w:rPr>
          <w:b/>
          <w:bCs/>
          <w:lang w:val="ru-RU"/>
        </w:rPr>
        <w:t xml:space="preserve"> </w:t>
      </w:r>
      <w:r w:rsidRPr="005702C4">
        <w:rPr>
          <w:lang w:val="ru-RU"/>
        </w:rPr>
        <w:t xml:space="preserve">- </w:t>
      </w:r>
      <w:r w:rsidRPr="005702C4">
        <w:rPr>
          <w:bCs/>
          <w:lang w:val="ru-RU"/>
        </w:rPr>
        <w:t xml:space="preserve">Организацията, </w:t>
      </w:r>
      <w:r w:rsidRPr="005702C4">
        <w:rPr>
          <w:lang w:val="ru-RU"/>
        </w:rPr>
        <w:t>начинът, методите и</w:t>
      </w:r>
      <w:r w:rsidRPr="005702C4">
        <w:rPr>
          <w:bCs/>
          <w:lang w:val="ru-RU"/>
        </w:rPr>
        <w:t xml:space="preserve"> нивото на контрол при изпълнение на услугата за различните обекти:</w:t>
      </w:r>
    </w:p>
    <w:p w:rsidR="000F4DAE" w:rsidRPr="005702C4" w:rsidRDefault="000F4DAE" w:rsidP="000F4DAE">
      <w:pPr>
        <w:tabs>
          <w:tab w:val="left" w:pos="540"/>
          <w:tab w:val="left" w:pos="900"/>
        </w:tabs>
        <w:spacing w:line="320" w:lineRule="exact"/>
        <w:ind w:firstLine="720"/>
        <w:jc w:val="both"/>
        <w:rPr>
          <w:lang w:val="ru-RU"/>
        </w:rPr>
      </w:pPr>
      <w:r w:rsidRPr="005702C4">
        <w:rPr>
          <w:bCs/>
          <w:lang w:val="ru-RU"/>
        </w:rPr>
        <w:t>- Описание на организацията, реда</w:t>
      </w:r>
      <w:r w:rsidRPr="005702C4">
        <w:rPr>
          <w:lang w:val="ru-RU"/>
        </w:rPr>
        <w:t xml:space="preserve"> и методите за </w:t>
      </w:r>
      <w:r w:rsidRPr="005702C4">
        <w:rPr>
          <w:bCs/>
          <w:lang w:val="ru-RU"/>
        </w:rPr>
        <w:t>контрола върху качеството при изпълнение на услугата</w:t>
      </w:r>
      <w:r w:rsidRPr="005702C4">
        <w:rPr>
          <w:lang w:val="ru-RU"/>
        </w:rPr>
        <w:t xml:space="preserve">; </w:t>
      </w:r>
    </w:p>
    <w:p w:rsidR="000F4DAE" w:rsidRPr="005702C4" w:rsidRDefault="000F4DAE" w:rsidP="000F4DAE">
      <w:pPr>
        <w:tabs>
          <w:tab w:val="left" w:pos="540"/>
          <w:tab w:val="left" w:pos="900"/>
        </w:tabs>
        <w:spacing w:line="320" w:lineRule="exact"/>
        <w:ind w:firstLine="720"/>
        <w:jc w:val="both"/>
        <w:rPr>
          <w:bCs/>
          <w:lang w:val="ru-RU"/>
        </w:rPr>
      </w:pPr>
      <w:r w:rsidRPr="005702C4">
        <w:rPr>
          <w:lang w:val="ru-RU"/>
        </w:rPr>
        <w:t>- правила и отговорности на съответните длъжности по време на изпълнение на договора</w:t>
      </w:r>
    </w:p>
    <w:p w:rsidR="000F4DAE" w:rsidRPr="005702C4" w:rsidRDefault="000F4DAE" w:rsidP="000F4DAE">
      <w:pPr>
        <w:tabs>
          <w:tab w:val="left" w:pos="374"/>
          <w:tab w:val="left" w:pos="900"/>
        </w:tabs>
        <w:spacing w:line="320" w:lineRule="exact"/>
        <w:ind w:firstLine="720"/>
        <w:jc w:val="both"/>
        <w:rPr>
          <w:bCs/>
          <w:lang w:val="ru-RU"/>
        </w:rPr>
      </w:pPr>
      <w:r>
        <w:rPr>
          <w:lang w:val="en-US"/>
        </w:rPr>
        <w:t>I</w:t>
      </w:r>
      <w:r w:rsidRPr="005702C4">
        <w:rPr>
          <w:lang w:val="ru-RU"/>
        </w:rPr>
        <w:t>.1.</w:t>
      </w:r>
      <w:r>
        <w:rPr>
          <w:lang w:val="bg-BG"/>
        </w:rPr>
        <w:t>3</w:t>
      </w:r>
      <w:r w:rsidRPr="005702C4">
        <w:rPr>
          <w:lang w:val="ru-RU"/>
        </w:rPr>
        <w:t>.</w:t>
      </w:r>
      <w:r w:rsidRPr="005702C4">
        <w:rPr>
          <w:b/>
          <w:bCs/>
          <w:lang w:val="ru-RU"/>
        </w:rPr>
        <w:t xml:space="preserve"> </w:t>
      </w:r>
      <w:r w:rsidRPr="005702C4">
        <w:rPr>
          <w:lang w:val="ru-RU"/>
        </w:rPr>
        <w:t>Техническо обезпечение на дейността</w:t>
      </w:r>
      <w:r w:rsidRPr="005702C4">
        <w:rPr>
          <w:bCs/>
          <w:lang w:val="ru-RU"/>
        </w:rPr>
        <w:t xml:space="preserve"> по отношение на </w:t>
      </w:r>
      <w:r w:rsidRPr="005702C4">
        <w:rPr>
          <w:lang w:val="ru-RU"/>
        </w:rPr>
        <w:t>персонал и техническо оборудване,</w:t>
      </w:r>
      <w:r w:rsidRPr="005702C4">
        <w:rPr>
          <w:bCs/>
          <w:lang w:val="ru-RU"/>
        </w:rPr>
        <w:t xml:space="preserve"> чието минимално съдържание е:</w:t>
      </w:r>
    </w:p>
    <w:p w:rsidR="000F4DAE" w:rsidRPr="005702C4" w:rsidRDefault="000F4DAE" w:rsidP="000F4DAE">
      <w:pPr>
        <w:tabs>
          <w:tab w:val="left" w:pos="540"/>
          <w:tab w:val="left" w:pos="900"/>
        </w:tabs>
        <w:spacing w:line="320" w:lineRule="exact"/>
        <w:ind w:firstLine="720"/>
        <w:jc w:val="both"/>
        <w:rPr>
          <w:bCs/>
          <w:lang w:val="ru-RU"/>
        </w:rPr>
      </w:pPr>
      <w:r w:rsidRPr="005702C4">
        <w:rPr>
          <w:lang w:val="ru-RU"/>
        </w:rPr>
        <w:t xml:space="preserve">- </w:t>
      </w:r>
      <w:r w:rsidRPr="00925B73">
        <w:rPr>
          <w:b/>
          <w:lang w:val="ru-RU"/>
        </w:rPr>
        <w:t>Планиран</w:t>
      </w:r>
      <w:r w:rsidRPr="005702C4">
        <w:rPr>
          <w:lang w:val="ru-RU"/>
        </w:rPr>
        <w:t xml:space="preserve"> </w:t>
      </w:r>
      <w:r w:rsidRPr="00925B73">
        <w:rPr>
          <w:b/>
          <w:lang w:val="ru-RU"/>
        </w:rPr>
        <w:t>брой персонал</w:t>
      </w:r>
      <w:r w:rsidRPr="005702C4">
        <w:rPr>
          <w:lang w:val="ru-RU"/>
        </w:rPr>
        <w:t xml:space="preserve"> </w:t>
      </w:r>
      <w:r w:rsidRPr="003C2A92">
        <w:rPr>
          <w:lang w:val="ru-RU"/>
        </w:rPr>
        <w:t>(</w:t>
      </w:r>
      <w:r w:rsidR="00925B73">
        <w:rPr>
          <w:lang w:val="ru-RU"/>
        </w:rPr>
        <w:t>ръководен и работници</w:t>
      </w:r>
      <w:r w:rsidRPr="003C2A92">
        <w:rPr>
          <w:lang w:val="ru-RU"/>
        </w:rPr>
        <w:t>)</w:t>
      </w:r>
      <w:r w:rsidRPr="005702C4">
        <w:rPr>
          <w:lang w:val="ru-RU"/>
        </w:rPr>
        <w:t>, който ще бъде ангажиран при изпълнение на договора и разпределение на персонала по обекти</w:t>
      </w:r>
      <w:r w:rsidR="00925B73">
        <w:rPr>
          <w:lang w:val="ru-RU"/>
        </w:rPr>
        <w:t>,</w:t>
      </w:r>
      <w:r w:rsidRPr="005702C4">
        <w:rPr>
          <w:lang w:val="ru-RU"/>
        </w:rPr>
        <w:t xml:space="preserve"> съгласно изискванията на Техническото задание; </w:t>
      </w:r>
    </w:p>
    <w:p w:rsidR="00925B73" w:rsidRDefault="000F4DAE" w:rsidP="00925B73">
      <w:pPr>
        <w:tabs>
          <w:tab w:val="left" w:pos="540"/>
        </w:tabs>
        <w:spacing w:line="320" w:lineRule="exact"/>
        <w:ind w:firstLine="720"/>
        <w:jc w:val="both"/>
        <w:rPr>
          <w:lang w:val="ru-RU"/>
        </w:rPr>
      </w:pPr>
      <w:r w:rsidRPr="005702C4">
        <w:rPr>
          <w:lang w:val="ru-RU"/>
        </w:rPr>
        <w:t>-</w:t>
      </w:r>
      <w:r w:rsidRPr="005702C4">
        <w:rPr>
          <w:bCs/>
          <w:lang w:val="ru-RU"/>
        </w:rPr>
        <w:t xml:space="preserve"> </w:t>
      </w:r>
      <w:r w:rsidR="00925B73" w:rsidRPr="00925B73">
        <w:rPr>
          <w:b/>
          <w:lang w:val="ru-RU"/>
        </w:rPr>
        <w:t>Планиран</w:t>
      </w:r>
      <w:r w:rsidR="00925B73" w:rsidRPr="005702C4">
        <w:rPr>
          <w:lang w:val="ru-RU"/>
        </w:rPr>
        <w:t xml:space="preserve"> </w:t>
      </w:r>
      <w:r w:rsidR="00925B73" w:rsidRPr="00925B73">
        <w:rPr>
          <w:b/>
          <w:lang w:val="ru-RU"/>
        </w:rPr>
        <w:t xml:space="preserve">брой </w:t>
      </w:r>
      <w:r w:rsidR="00925B73">
        <w:rPr>
          <w:b/>
          <w:bCs/>
          <w:lang w:val="ru-RU"/>
        </w:rPr>
        <w:t>т</w:t>
      </w:r>
      <w:r w:rsidRPr="00925B73">
        <w:rPr>
          <w:b/>
          <w:bCs/>
          <w:lang w:val="ru-RU"/>
        </w:rPr>
        <w:t>ехническите средства</w:t>
      </w:r>
      <w:r w:rsidRPr="005702C4">
        <w:rPr>
          <w:bCs/>
          <w:lang w:val="ru-RU"/>
        </w:rPr>
        <w:t>, с които ще се изпълнява услугата</w:t>
      </w:r>
      <w:r w:rsidRPr="005702C4">
        <w:rPr>
          <w:lang w:val="ru-RU"/>
        </w:rPr>
        <w:t>, с посочени вид</w:t>
      </w:r>
      <w:r w:rsidR="00073FDD">
        <w:rPr>
          <w:lang w:val="ru-RU"/>
        </w:rPr>
        <w:t xml:space="preserve"> и</w:t>
      </w:r>
      <w:r w:rsidRPr="005702C4">
        <w:rPr>
          <w:lang w:val="ru-RU"/>
        </w:rPr>
        <w:t xml:space="preserve"> състояние и разпределението </w:t>
      </w:r>
      <w:r w:rsidR="00073FDD">
        <w:rPr>
          <w:lang w:val="ru-RU"/>
        </w:rPr>
        <w:t>им</w:t>
      </w:r>
      <w:r w:rsidRPr="005702C4">
        <w:rPr>
          <w:lang w:val="ru-RU"/>
        </w:rPr>
        <w:t xml:space="preserve"> по обекти</w:t>
      </w:r>
      <w:r w:rsidR="00925B73">
        <w:rPr>
          <w:lang w:val="ru-RU"/>
        </w:rPr>
        <w:t>,</w:t>
      </w:r>
      <w:r w:rsidRPr="005702C4">
        <w:rPr>
          <w:lang w:val="ru-RU"/>
        </w:rPr>
        <w:t xml:space="preserve"> съгласно изискванията на Техническото задание; </w:t>
      </w:r>
    </w:p>
    <w:p w:rsidR="00925B73" w:rsidRPr="005702C4" w:rsidRDefault="00925B73" w:rsidP="00925B73">
      <w:pPr>
        <w:tabs>
          <w:tab w:val="left" w:pos="540"/>
        </w:tabs>
        <w:spacing w:line="320" w:lineRule="exact"/>
        <w:ind w:firstLine="720"/>
        <w:jc w:val="both"/>
        <w:rPr>
          <w:bCs/>
          <w:lang w:val="ru-RU"/>
        </w:rPr>
      </w:pPr>
      <w:r w:rsidRPr="005702C4">
        <w:rPr>
          <w:lang w:val="ru-RU"/>
        </w:rPr>
        <w:t>- Средства за индивидуална защита;</w:t>
      </w:r>
    </w:p>
    <w:p w:rsidR="00CB76F0" w:rsidRPr="00CB76F0" w:rsidRDefault="00CB76F0" w:rsidP="00CB76F0">
      <w:pPr>
        <w:widowControl w:val="0"/>
        <w:ind w:firstLine="709"/>
        <w:jc w:val="both"/>
        <w:rPr>
          <w:lang w:val="ru-RU"/>
        </w:rPr>
      </w:pPr>
      <w:r w:rsidRPr="00D5690E">
        <w:rPr>
          <w:lang w:val="en-US"/>
        </w:rPr>
        <w:t>I</w:t>
      </w:r>
      <w:r w:rsidRPr="00D414A1">
        <w:rPr>
          <w:bCs/>
          <w:lang w:val="ru-RU"/>
        </w:rPr>
        <w:t>.</w:t>
      </w:r>
      <w:r w:rsidR="00556913">
        <w:rPr>
          <w:bCs/>
          <w:lang w:val="ru-RU"/>
        </w:rPr>
        <w:t>1.</w:t>
      </w:r>
      <w:r w:rsidR="00307983">
        <w:rPr>
          <w:lang w:val="ru-RU"/>
        </w:rPr>
        <w:t>8</w:t>
      </w:r>
      <w:r w:rsidRPr="00CB76F0">
        <w:rPr>
          <w:lang w:val="ru-RU"/>
        </w:rPr>
        <w:t>. Друга информация /ако Участника смята за необходимо да представи/;</w:t>
      </w:r>
    </w:p>
    <w:p w:rsidR="00CB76F0" w:rsidRPr="00CB76F0" w:rsidRDefault="00CB76F0" w:rsidP="00CB76F0">
      <w:pPr>
        <w:widowControl w:val="0"/>
        <w:adjustRightInd w:val="0"/>
        <w:ind w:firstLine="709"/>
        <w:jc w:val="both"/>
        <w:rPr>
          <w:bCs/>
          <w:lang w:val="ru-RU"/>
        </w:rPr>
      </w:pPr>
      <w:proofErr w:type="gramStart"/>
      <w:r w:rsidRPr="00D5690E">
        <w:rPr>
          <w:lang w:val="en-US"/>
        </w:rPr>
        <w:t>I</w:t>
      </w:r>
      <w:r w:rsidRPr="00D414A1">
        <w:rPr>
          <w:bCs/>
          <w:lang w:val="ru-RU"/>
        </w:rPr>
        <w:t>.</w:t>
      </w:r>
      <w:r w:rsidR="00556913">
        <w:rPr>
          <w:bCs/>
          <w:lang w:val="ru-RU"/>
        </w:rPr>
        <w:t>1.</w:t>
      </w:r>
      <w:r w:rsidR="00823CBC">
        <w:rPr>
          <w:bCs/>
          <w:lang w:val="ru-RU"/>
        </w:rPr>
        <w:t>9</w:t>
      </w:r>
      <w:r w:rsidRPr="00D414A1">
        <w:rPr>
          <w:bCs/>
          <w:lang w:val="ru-RU"/>
        </w:rPr>
        <w:t>. Декларация за обстоятелствата по чл.</w:t>
      </w:r>
      <w:proofErr w:type="gramEnd"/>
      <w:r w:rsidRPr="00D414A1">
        <w:rPr>
          <w:bCs/>
          <w:lang w:val="ru-RU"/>
        </w:rPr>
        <w:t xml:space="preserve"> 39, ал.3, т.1, б. д)</w:t>
      </w:r>
      <w:r w:rsidRPr="00CB76F0">
        <w:rPr>
          <w:bCs/>
          <w:lang w:val="ru-RU"/>
        </w:rPr>
        <w:t xml:space="preserve"> от ППЗОП</w:t>
      </w:r>
      <w:r w:rsidRPr="00D414A1">
        <w:rPr>
          <w:bCs/>
          <w:lang w:val="ru-RU"/>
        </w:rPr>
        <w:t>;</w:t>
      </w:r>
    </w:p>
    <w:p w:rsidR="002D5BA3" w:rsidRDefault="00CB76F0" w:rsidP="00CB76F0">
      <w:pPr>
        <w:widowControl w:val="0"/>
        <w:ind w:firstLine="709"/>
        <w:jc w:val="both"/>
        <w:rPr>
          <w:lang w:val="ru-RU"/>
        </w:rPr>
      </w:pPr>
      <w:r w:rsidRPr="00D5690E">
        <w:rPr>
          <w:lang w:val="en-US"/>
        </w:rPr>
        <w:t>I</w:t>
      </w:r>
      <w:r w:rsidRPr="00D414A1">
        <w:rPr>
          <w:bCs/>
          <w:lang w:val="ru-RU"/>
        </w:rPr>
        <w:t>.</w:t>
      </w:r>
      <w:r w:rsidR="00556913">
        <w:rPr>
          <w:bCs/>
          <w:lang w:val="ru-RU"/>
        </w:rPr>
        <w:t>1.</w:t>
      </w:r>
      <w:r w:rsidRPr="00CB76F0">
        <w:rPr>
          <w:lang w:val="ru-RU"/>
        </w:rPr>
        <w:t>1</w:t>
      </w:r>
      <w:r w:rsidR="00823CBC">
        <w:rPr>
          <w:lang w:val="ru-RU"/>
        </w:rPr>
        <w:t>0</w:t>
      </w:r>
      <w:r w:rsidRPr="00CB76F0">
        <w:rPr>
          <w:lang w:val="ru-RU"/>
        </w:rPr>
        <w:t xml:space="preserve">. </w:t>
      </w:r>
      <w:r w:rsidR="002D5BA3">
        <w:rPr>
          <w:lang w:val="ru-RU"/>
        </w:rPr>
        <w:t>Декларация за извършен оглед;</w:t>
      </w:r>
    </w:p>
    <w:p w:rsidR="00CB76F0" w:rsidRPr="00D414A1" w:rsidRDefault="002D5BA3" w:rsidP="00CB76F0">
      <w:pPr>
        <w:widowControl w:val="0"/>
        <w:ind w:firstLine="709"/>
        <w:jc w:val="both"/>
        <w:rPr>
          <w:lang w:val="ru-RU"/>
        </w:rPr>
      </w:pPr>
      <w:proofErr w:type="gramStart"/>
      <w:r w:rsidRPr="00D5690E">
        <w:rPr>
          <w:lang w:val="en-US"/>
        </w:rPr>
        <w:t>I</w:t>
      </w:r>
      <w:r w:rsidRPr="00D414A1">
        <w:rPr>
          <w:bCs/>
          <w:lang w:val="ru-RU"/>
        </w:rPr>
        <w:t>.</w:t>
      </w:r>
      <w:r w:rsidR="00556913">
        <w:rPr>
          <w:bCs/>
          <w:lang w:val="ru-RU"/>
        </w:rPr>
        <w:t>1.</w:t>
      </w:r>
      <w:r w:rsidRPr="00CB76F0">
        <w:rPr>
          <w:lang w:val="ru-RU"/>
        </w:rPr>
        <w:t>1</w:t>
      </w:r>
      <w:r w:rsidR="00823CBC">
        <w:rPr>
          <w:lang w:val="ru-RU"/>
        </w:rPr>
        <w:t>1</w:t>
      </w:r>
      <w:r w:rsidRPr="00CB76F0">
        <w:rPr>
          <w:lang w:val="ru-RU"/>
        </w:rPr>
        <w:t>.</w:t>
      </w:r>
      <w:r>
        <w:rPr>
          <w:lang w:val="ru-RU"/>
        </w:rPr>
        <w:t xml:space="preserve"> </w:t>
      </w:r>
      <w:r w:rsidR="00CB76F0" w:rsidRPr="00CB76F0">
        <w:rPr>
          <w:lang w:val="ru-RU"/>
        </w:rPr>
        <w:t>Предложения за изменение и/или допълнение на клаузите на проекта на договор, ако има такива, включително и условията за плащане.</w:t>
      </w:r>
      <w:proofErr w:type="gramEnd"/>
    </w:p>
    <w:p w:rsidR="00853777" w:rsidRPr="00CB76F0" w:rsidRDefault="00853777" w:rsidP="00853777">
      <w:pPr>
        <w:pStyle w:val="Style1"/>
        <w:tabs>
          <w:tab w:val="left" w:pos="792"/>
        </w:tabs>
        <w:spacing w:line="280" w:lineRule="atLeast"/>
        <w:ind w:firstLine="0"/>
        <w:rPr>
          <w:color w:val="FF0000"/>
          <w:lang w:val="ru-RU"/>
        </w:rPr>
      </w:pPr>
    </w:p>
    <w:p w:rsidR="00853777" w:rsidRPr="00734A19" w:rsidRDefault="00853777" w:rsidP="00734A19">
      <w:pPr>
        <w:pStyle w:val="ListParagraph"/>
        <w:numPr>
          <w:ilvl w:val="0"/>
          <w:numId w:val="12"/>
        </w:numPr>
        <w:spacing w:line="280" w:lineRule="atLeast"/>
        <w:jc w:val="both"/>
        <w:rPr>
          <w:rFonts w:ascii="Times New Roman" w:hAnsi="Times New Roman" w:cs="Times New Roman"/>
          <w:b/>
          <w:bCs/>
          <w:sz w:val="24"/>
          <w:szCs w:val="24"/>
        </w:rPr>
      </w:pPr>
      <w:r w:rsidRPr="00734A19">
        <w:rPr>
          <w:rFonts w:ascii="Times New Roman" w:hAnsi="Times New Roman" w:cs="Times New Roman"/>
          <w:b/>
          <w:bCs/>
          <w:sz w:val="24"/>
          <w:szCs w:val="24"/>
        </w:rPr>
        <w:t>Ценово предложение</w:t>
      </w:r>
    </w:p>
    <w:p w:rsidR="00734A19" w:rsidRPr="007F6139" w:rsidRDefault="00734A19" w:rsidP="00734A19">
      <w:pPr>
        <w:spacing w:line="280" w:lineRule="atLeast"/>
        <w:ind w:left="709"/>
        <w:jc w:val="both"/>
        <w:rPr>
          <w:lang w:val="ru-RU"/>
        </w:rPr>
      </w:pPr>
      <w:r w:rsidRPr="007F6139">
        <w:rPr>
          <w:spacing w:val="3"/>
          <w:lang w:val="ru-RU"/>
        </w:rPr>
        <w:tab/>
      </w:r>
      <w:r w:rsidRPr="00734A19">
        <w:rPr>
          <w:spacing w:val="3"/>
        </w:rPr>
        <w:t>II</w:t>
      </w:r>
      <w:r w:rsidRPr="007F6139">
        <w:rPr>
          <w:spacing w:val="3"/>
          <w:lang w:val="ru-RU"/>
        </w:rPr>
        <w:t>.</w:t>
      </w:r>
      <w:r w:rsidRPr="00734A19">
        <w:rPr>
          <w:spacing w:val="3"/>
          <w:lang w:val="ru-RU"/>
        </w:rPr>
        <w:t xml:space="preserve">1. </w:t>
      </w:r>
      <w:r w:rsidRPr="007F6139">
        <w:rPr>
          <w:lang w:val="ru-RU"/>
        </w:rPr>
        <w:t>Предложение на участника относно цената за придобиване, съдържащо:</w:t>
      </w:r>
    </w:p>
    <w:p w:rsidR="00460927" w:rsidRPr="00BF1AA9" w:rsidRDefault="00853777" w:rsidP="00460927">
      <w:pPr>
        <w:tabs>
          <w:tab w:val="left" w:pos="0"/>
        </w:tabs>
        <w:jc w:val="both"/>
        <w:rPr>
          <w:color w:val="000000"/>
          <w:lang w:val="ru-RU"/>
        </w:rPr>
      </w:pPr>
      <w:r w:rsidRPr="00D5690E">
        <w:rPr>
          <w:spacing w:val="3"/>
          <w:lang w:val="bg-BG"/>
        </w:rPr>
        <w:lastRenderedPageBreak/>
        <w:t xml:space="preserve"> </w:t>
      </w:r>
      <w:r w:rsidRPr="00D5690E">
        <w:rPr>
          <w:spacing w:val="3"/>
          <w:lang w:val="bg-BG"/>
        </w:rPr>
        <w:tab/>
      </w:r>
      <w:r w:rsidR="00460927" w:rsidRPr="00A049E6">
        <w:rPr>
          <w:color w:val="000000"/>
          <w:lang w:val="bg-BG"/>
        </w:rPr>
        <w:t>II.</w:t>
      </w:r>
      <w:r w:rsidR="00460927" w:rsidRPr="00A049E6">
        <w:rPr>
          <w:bCs/>
          <w:color w:val="000000"/>
          <w:lang w:val="bg-BG"/>
        </w:rPr>
        <w:t>1.</w:t>
      </w:r>
      <w:r w:rsidR="00734A19">
        <w:rPr>
          <w:bCs/>
          <w:color w:val="000000"/>
          <w:lang w:val="bg-BG"/>
        </w:rPr>
        <w:t>1.</w:t>
      </w:r>
      <w:r w:rsidR="00460927" w:rsidRPr="00EF7280">
        <w:rPr>
          <w:lang w:val="ru-RU"/>
        </w:rPr>
        <w:t xml:space="preserve"> </w:t>
      </w:r>
      <w:r w:rsidR="00460927">
        <w:rPr>
          <w:lang w:val="ru-RU"/>
        </w:rPr>
        <w:t xml:space="preserve">Ценова таблица </w:t>
      </w:r>
      <w:r w:rsidR="00460927" w:rsidRPr="00BF1AA9">
        <w:rPr>
          <w:lang w:val="ru-RU"/>
        </w:rPr>
        <w:t>(</w:t>
      </w:r>
      <w:r w:rsidR="00460927">
        <w:rPr>
          <w:lang w:val="ru-RU"/>
        </w:rPr>
        <w:t>образец по т.ІІ.1 към офертата</w:t>
      </w:r>
      <w:r w:rsidR="00460927" w:rsidRPr="00BF1AA9">
        <w:rPr>
          <w:lang w:val="ru-RU"/>
        </w:rPr>
        <w:t>)</w:t>
      </w:r>
      <w:r w:rsidR="00460927" w:rsidRPr="003A7EDA">
        <w:rPr>
          <w:lang w:val="ru-RU"/>
        </w:rPr>
        <w:t xml:space="preserve">, </w:t>
      </w:r>
      <w:r w:rsidR="00460927">
        <w:rPr>
          <w:lang w:val="bg-BG"/>
        </w:rPr>
        <w:t xml:space="preserve">с посочени </w:t>
      </w:r>
      <w:r w:rsidR="00460927" w:rsidRPr="003A7EDA">
        <w:rPr>
          <w:lang w:val="ru-RU"/>
        </w:rPr>
        <w:t>единична цена и обща цена.</w:t>
      </w:r>
    </w:p>
    <w:p w:rsidR="00853777" w:rsidRDefault="00853777" w:rsidP="00460927">
      <w:pPr>
        <w:spacing w:line="280" w:lineRule="atLeast"/>
        <w:jc w:val="both"/>
        <w:rPr>
          <w:lang w:val="bg-BG"/>
        </w:rPr>
      </w:pPr>
      <w:r>
        <w:rPr>
          <w:spacing w:val="3"/>
          <w:lang w:val="bg-BG"/>
        </w:rPr>
        <w:t xml:space="preserve"> </w:t>
      </w:r>
      <w:r>
        <w:rPr>
          <w:spacing w:val="3"/>
          <w:lang w:val="bg-BG"/>
        </w:rPr>
        <w:tab/>
      </w:r>
      <w:r w:rsidR="00006ED0" w:rsidRPr="00A049E6">
        <w:rPr>
          <w:color w:val="000000"/>
          <w:lang w:val="bg-BG"/>
        </w:rPr>
        <w:t>II.</w:t>
      </w:r>
      <w:r w:rsidR="00734A19">
        <w:rPr>
          <w:color w:val="000000"/>
          <w:lang w:val="bg-BG"/>
        </w:rPr>
        <w:t>1.</w:t>
      </w:r>
      <w:r w:rsidR="00006ED0">
        <w:rPr>
          <w:bCs/>
          <w:color w:val="000000"/>
          <w:lang w:val="bg-BG"/>
        </w:rPr>
        <w:t>2</w:t>
      </w:r>
      <w:r w:rsidR="00006ED0" w:rsidRPr="00A049E6">
        <w:rPr>
          <w:bCs/>
          <w:color w:val="000000"/>
          <w:lang w:val="bg-BG"/>
        </w:rPr>
        <w:t>.</w:t>
      </w:r>
      <w:r w:rsidR="00006ED0" w:rsidRPr="00EF7280">
        <w:rPr>
          <w:lang w:val="ru-RU"/>
        </w:rPr>
        <w:t xml:space="preserve"> </w:t>
      </w:r>
      <w:r w:rsidR="00006ED0">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007F6139">
        <w:rPr>
          <w:lang w:val="bg-BG"/>
        </w:rPr>
        <w:t>.</w:t>
      </w:r>
    </w:p>
    <w:p w:rsidR="004E0312" w:rsidRDefault="004E0312" w:rsidP="0061442B">
      <w:pPr>
        <w:widowControl w:val="0"/>
        <w:tabs>
          <w:tab w:val="left" w:pos="709"/>
          <w:tab w:val="left" w:pos="993"/>
          <w:tab w:val="left" w:pos="1276"/>
        </w:tabs>
        <w:spacing w:line="280" w:lineRule="exact"/>
        <w:ind w:firstLine="709"/>
        <w:jc w:val="both"/>
        <w:outlineLvl w:val="0"/>
        <w:rPr>
          <w:b/>
          <w:bCs/>
          <w:lang w:val="bg-BG"/>
        </w:rPr>
      </w:pPr>
    </w:p>
    <w:p w:rsidR="00823CBC" w:rsidRPr="0061442B" w:rsidRDefault="00823CBC" w:rsidP="0061442B">
      <w:pPr>
        <w:widowControl w:val="0"/>
        <w:tabs>
          <w:tab w:val="left" w:pos="709"/>
          <w:tab w:val="left" w:pos="993"/>
          <w:tab w:val="left" w:pos="1276"/>
        </w:tabs>
        <w:spacing w:line="280" w:lineRule="exact"/>
        <w:ind w:firstLine="709"/>
        <w:jc w:val="both"/>
        <w:outlineLvl w:val="0"/>
        <w:rPr>
          <w:b/>
          <w:bCs/>
          <w:lang w:val="bg-BG"/>
        </w:rPr>
      </w:pPr>
    </w:p>
    <w:p w:rsidR="00194B40" w:rsidRPr="0061442B" w:rsidRDefault="00194B40" w:rsidP="005D278D">
      <w:pPr>
        <w:ind w:firstLine="709"/>
        <w:rPr>
          <w:b/>
          <w:u w:val="single"/>
          <w:lang w:val="bg-BG"/>
        </w:rPr>
      </w:pPr>
      <w:r w:rsidRPr="0061442B">
        <w:rPr>
          <w:b/>
          <w:u w:val="single"/>
          <w:lang w:val="bg-BG"/>
        </w:rPr>
        <w:t>ПОДПИС и ПЕЧАТ:</w:t>
      </w:r>
    </w:p>
    <w:p w:rsidR="00194B40" w:rsidRPr="0061442B" w:rsidRDefault="00194B40" w:rsidP="005D278D">
      <w:pPr>
        <w:pStyle w:val="BodyText"/>
        <w:ind w:firstLine="709"/>
        <w:rPr>
          <w:szCs w:val="24"/>
        </w:rPr>
      </w:pPr>
      <w:r w:rsidRPr="0061442B">
        <w:rPr>
          <w:szCs w:val="24"/>
        </w:rPr>
        <w:t>______________________ (име и фамилия)</w:t>
      </w:r>
    </w:p>
    <w:p w:rsidR="00194B40" w:rsidRPr="0061442B" w:rsidRDefault="00194B40" w:rsidP="005D278D">
      <w:pPr>
        <w:pStyle w:val="BodyText"/>
        <w:ind w:firstLine="709"/>
        <w:rPr>
          <w:szCs w:val="24"/>
        </w:rPr>
      </w:pPr>
      <w:r w:rsidRPr="0061442B">
        <w:rPr>
          <w:szCs w:val="24"/>
        </w:rPr>
        <w:t>______________________ (дата)</w:t>
      </w:r>
    </w:p>
    <w:p w:rsidR="00194B40" w:rsidRPr="0061442B" w:rsidRDefault="00194B40" w:rsidP="005D278D">
      <w:pPr>
        <w:pStyle w:val="BodyText"/>
        <w:ind w:firstLine="709"/>
        <w:rPr>
          <w:szCs w:val="24"/>
        </w:rPr>
      </w:pPr>
      <w:r w:rsidRPr="0061442B">
        <w:rPr>
          <w:szCs w:val="24"/>
        </w:rPr>
        <w:t xml:space="preserve">______________________ (длъжност на управляващия/представляващия </w:t>
      </w:r>
      <w:r w:rsidR="00F872F2" w:rsidRPr="0061442B">
        <w:rPr>
          <w:szCs w:val="24"/>
        </w:rPr>
        <w:t>участника</w:t>
      </w:r>
      <w:r w:rsidRPr="0061442B">
        <w:rPr>
          <w:szCs w:val="24"/>
        </w:rPr>
        <w:t>)</w:t>
      </w:r>
    </w:p>
    <w:p w:rsidR="00AD7649" w:rsidRDefault="00194B40" w:rsidP="00D03BFB">
      <w:pPr>
        <w:pStyle w:val="BodyText"/>
        <w:ind w:firstLine="709"/>
        <w:rPr>
          <w:szCs w:val="24"/>
        </w:rPr>
      </w:pPr>
      <w:r w:rsidRPr="0061442B">
        <w:rPr>
          <w:szCs w:val="24"/>
        </w:rPr>
        <w:t>_________________</w:t>
      </w:r>
      <w:r w:rsidR="00F872F2" w:rsidRPr="0061442B">
        <w:rPr>
          <w:szCs w:val="24"/>
        </w:rPr>
        <w:t>_____ (наименование на участника</w:t>
      </w:r>
      <w:r w:rsidRPr="0061442B">
        <w:rPr>
          <w:szCs w:val="24"/>
        </w:rPr>
        <w:t>)</w:t>
      </w:r>
    </w:p>
    <w:sectPr w:rsidR="00AD7649" w:rsidSect="0074694E">
      <w:footerReference w:type="even" r:id="rId8"/>
      <w:footerReference w:type="default" r:id="rId9"/>
      <w:headerReference w:type="first" r:id="rId10"/>
      <w:type w:val="continuous"/>
      <w:pgSz w:w="11909" w:h="16834" w:code="9"/>
      <w:pgMar w:top="851"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78D" w:rsidRDefault="005D278D">
      <w:r>
        <w:separator/>
      </w:r>
    </w:p>
  </w:endnote>
  <w:endnote w:type="continuationSeparator" w:id="0">
    <w:p w:rsidR="005D278D" w:rsidRDefault="005D27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78D" w:rsidRDefault="00D10B8B" w:rsidP="00B323AB">
    <w:pPr>
      <w:pStyle w:val="Footer"/>
      <w:framePr w:wrap="around" w:vAnchor="text" w:hAnchor="margin" w:xAlign="right" w:y="1"/>
      <w:rPr>
        <w:rStyle w:val="PageNumber"/>
      </w:rPr>
    </w:pPr>
    <w:r>
      <w:rPr>
        <w:rStyle w:val="PageNumber"/>
      </w:rPr>
      <w:fldChar w:fldCharType="begin"/>
    </w:r>
    <w:r w:rsidR="005D278D">
      <w:rPr>
        <w:rStyle w:val="PageNumber"/>
      </w:rPr>
      <w:instrText xml:space="preserve">PAGE  </w:instrText>
    </w:r>
    <w:r>
      <w:rPr>
        <w:rStyle w:val="PageNumber"/>
      </w:rPr>
      <w:fldChar w:fldCharType="end"/>
    </w:r>
  </w:p>
  <w:p w:rsidR="005D278D" w:rsidRDefault="005D278D"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78D" w:rsidRPr="007E4EA9" w:rsidRDefault="005D278D" w:rsidP="00B323AB">
    <w:pPr>
      <w:pStyle w:val="Footer"/>
      <w:framePr w:wrap="around" w:vAnchor="text" w:hAnchor="margin" w:xAlign="right" w:y="1"/>
      <w:rPr>
        <w:rStyle w:val="PageNumber"/>
        <w:lang w:val="bg-BG"/>
      </w:rPr>
    </w:pPr>
  </w:p>
  <w:p w:rsidR="005D278D" w:rsidRDefault="005D278D"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78D" w:rsidRDefault="005D278D">
      <w:r>
        <w:separator/>
      </w:r>
    </w:p>
  </w:footnote>
  <w:footnote w:type="continuationSeparator" w:id="0">
    <w:p w:rsidR="005D278D" w:rsidRDefault="005D27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78D" w:rsidRPr="00AA2951" w:rsidRDefault="005D278D" w:rsidP="004B50C9">
    <w:pPr>
      <w:pStyle w:val="Heading1"/>
      <w:keepNext w:val="0"/>
      <w:widowControl w:val="0"/>
      <w:jc w:val="right"/>
      <w:rPr>
        <w:u w:val="none"/>
        <w:lang w:val="ru-RU"/>
      </w:rPr>
    </w:pPr>
    <w:r w:rsidRPr="00AA2951">
      <w:rPr>
        <w:u w:val="none"/>
        <w:lang w:val="ru-RU"/>
      </w:rPr>
      <w:t>ОБРАЗЕЦ</w:t>
    </w:r>
  </w:p>
  <w:p w:rsidR="005D278D" w:rsidRPr="006E7C4D" w:rsidRDefault="005D278D"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5D278D" w:rsidRPr="006E7C4D" w:rsidRDefault="005D278D"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D278D" w:rsidRPr="00224E44" w:rsidRDefault="005D278D">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2">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346C57A5"/>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5">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6">
    <w:nsid w:val="48D71B30"/>
    <w:multiLevelType w:val="hybridMultilevel"/>
    <w:tmpl w:val="EB0E019E"/>
    <w:lvl w:ilvl="0" w:tplc="DC681DAE">
      <w:start w:val="1"/>
      <w:numFmt w:val="upperRoman"/>
      <w:lvlText w:val="%1."/>
      <w:lvlJc w:val="left"/>
      <w:pPr>
        <w:ind w:left="1429" w:hanging="720"/>
      </w:pPr>
      <w:rPr>
        <w:rFonts w:hint="default"/>
        <w:b w:val="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8">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10">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5"/>
  </w:num>
  <w:num w:numId="2">
    <w:abstractNumId w:val="9"/>
  </w:num>
  <w:num w:numId="3">
    <w:abstractNumId w:val="0"/>
  </w:num>
  <w:num w:numId="4">
    <w:abstractNumId w:val="7"/>
  </w:num>
  <w:num w:numId="5">
    <w:abstractNumId w:val="3"/>
  </w:num>
  <w:num w:numId="6">
    <w:abstractNumId w:val="10"/>
  </w:num>
  <w:num w:numId="7">
    <w:abstractNumId w:val="2"/>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8"/>
  </w:num>
  <w:num w:numId="11">
    <w:abstractNumId w:val="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6ED0"/>
    <w:rsid w:val="0000712F"/>
    <w:rsid w:val="000105DA"/>
    <w:rsid w:val="000111EF"/>
    <w:rsid w:val="00013734"/>
    <w:rsid w:val="00014906"/>
    <w:rsid w:val="00016F4F"/>
    <w:rsid w:val="00017896"/>
    <w:rsid w:val="00017A76"/>
    <w:rsid w:val="00017E96"/>
    <w:rsid w:val="00017F4A"/>
    <w:rsid w:val="00020209"/>
    <w:rsid w:val="00020DBB"/>
    <w:rsid w:val="00021627"/>
    <w:rsid w:val="00025FF3"/>
    <w:rsid w:val="00027982"/>
    <w:rsid w:val="00032030"/>
    <w:rsid w:val="00034C7C"/>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66B2"/>
    <w:rsid w:val="000670F2"/>
    <w:rsid w:val="00070234"/>
    <w:rsid w:val="0007161A"/>
    <w:rsid w:val="00073FDD"/>
    <w:rsid w:val="00081F75"/>
    <w:rsid w:val="00085AC1"/>
    <w:rsid w:val="00085FE6"/>
    <w:rsid w:val="00091831"/>
    <w:rsid w:val="00094417"/>
    <w:rsid w:val="00094F9E"/>
    <w:rsid w:val="00096C98"/>
    <w:rsid w:val="000979EC"/>
    <w:rsid w:val="000A3214"/>
    <w:rsid w:val="000A55E3"/>
    <w:rsid w:val="000A6F04"/>
    <w:rsid w:val="000A735B"/>
    <w:rsid w:val="000A7F12"/>
    <w:rsid w:val="000B4C83"/>
    <w:rsid w:val="000B6414"/>
    <w:rsid w:val="000B7EA0"/>
    <w:rsid w:val="000C1AC0"/>
    <w:rsid w:val="000C29B5"/>
    <w:rsid w:val="000C3845"/>
    <w:rsid w:val="000D2123"/>
    <w:rsid w:val="000D36E7"/>
    <w:rsid w:val="000D3D0E"/>
    <w:rsid w:val="000D3D0F"/>
    <w:rsid w:val="000E0127"/>
    <w:rsid w:val="000E0195"/>
    <w:rsid w:val="000E5A65"/>
    <w:rsid w:val="000E615B"/>
    <w:rsid w:val="000E68EA"/>
    <w:rsid w:val="000E7D5B"/>
    <w:rsid w:val="000E7E72"/>
    <w:rsid w:val="000F23AC"/>
    <w:rsid w:val="000F37F8"/>
    <w:rsid w:val="000F3F1B"/>
    <w:rsid w:val="000F4DAE"/>
    <w:rsid w:val="0010168E"/>
    <w:rsid w:val="00102B26"/>
    <w:rsid w:val="00107C36"/>
    <w:rsid w:val="00111F21"/>
    <w:rsid w:val="001129AC"/>
    <w:rsid w:val="00112BFC"/>
    <w:rsid w:val="00113D21"/>
    <w:rsid w:val="00116AD6"/>
    <w:rsid w:val="00120E8B"/>
    <w:rsid w:val="00125000"/>
    <w:rsid w:val="00127CDF"/>
    <w:rsid w:val="0013141D"/>
    <w:rsid w:val="00133266"/>
    <w:rsid w:val="00133369"/>
    <w:rsid w:val="00134E29"/>
    <w:rsid w:val="00135FF8"/>
    <w:rsid w:val="0014200C"/>
    <w:rsid w:val="001424EC"/>
    <w:rsid w:val="00143A11"/>
    <w:rsid w:val="00145800"/>
    <w:rsid w:val="00152553"/>
    <w:rsid w:val="001546B8"/>
    <w:rsid w:val="001553FE"/>
    <w:rsid w:val="00160C57"/>
    <w:rsid w:val="00162A61"/>
    <w:rsid w:val="00163BE0"/>
    <w:rsid w:val="0016642E"/>
    <w:rsid w:val="001678AE"/>
    <w:rsid w:val="00171C01"/>
    <w:rsid w:val="00172C1F"/>
    <w:rsid w:val="001747B1"/>
    <w:rsid w:val="00176104"/>
    <w:rsid w:val="0018362C"/>
    <w:rsid w:val="001846F0"/>
    <w:rsid w:val="00184B66"/>
    <w:rsid w:val="00185825"/>
    <w:rsid w:val="00187878"/>
    <w:rsid w:val="00187BA0"/>
    <w:rsid w:val="00187F33"/>
    <w:rsid w:val="00191FF8"/>
    <w:rsid w:val="0019301D"/>
    <w:rsid w:val="00193E66"/>
    <w:rsid w:val="00194B40"/>
    <w:rsid w:val="001A0345"/>
    <w:rsid w:val="001A0E59"/>
    <w:rsid w:val="001A52E2"/>
    <w:rsid w:val="001A66B7"/>
    <w:rsid w:val="001B002B"/>
    <w:rsid w:val="001B23F7"/>
    <w:rsid w:val="001B2FEB"/>
    <w:rsid w:val="001B51CC"/>
    <w:rsid w:val="001B68E5"/>
    <w:rsid w:val="001C0BDB"/>
    <w:rsid w:val="001C2E64"/>
    <w:rsid w:val="001C6788"/>
    <w:rsid w:val="001D60AB"/>
    <w:rsid w:val="001D7115"/>
    <w:rsid w:val="001E3BE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24E44"/>
    <w:rsid w:val="002339E9"/>
    <w:rsid w:val="00236507"/>
    <w:rsid w:val="00244C15"/>
    <w:rsid w:val="00245471"/>
    <w:rsid w:val="00247923"/>
    <w:rsid w:val="00247F93"/>
    <w:rsid w:val="00250B7C"/>
    <w:rsid w:val="00250C70"/>
    <w:rsid w:val="002525C2"/>
    <w:rsid w:val="00252E51"/>
    <w:rsid w:val="00254B83"/>
    <w:rsid w:val="002577A6"/>
    <w:rsid w:val="0025794B"/>
    <w:rsid w:val="00264841"/>
    <w:rsid w:val="00264C5B"/>
    <w:rsid w:val="00267FFC"/>
    <w:rsid w:val="0027271C"/>
    <w:rsid w:val="00273F7B"/>
    <w:rsid w:val="00275116"/>
    <w:rsid w:val="00282047"/>
    <w:rsid w:val="00286882"/>
    <w:rsid w:val="00287EA2"/>
    <w:rsid w:val="0029768D"/>
    <w:rsid w:val="002A0E25"/>
    <w:rsid w:val="002A151A"/>
    <w:rsid w:val="002A34B3"/>
    <w:rsid w:val="002A4715"/>
    <w:rsid w:val="002A6A5C"/>
    <w:rsid w:val="002A6B53"/>
    <w:rsid w:val="002B0171"/>
    <w:rsid w:val="002B34D1"/>
    <w:rsid w:val="002B358E"/>
    <w:rsid w:val="002B6D87"/>
    <w:rsid w:val="002C15DE"/>
    <w:rsid w:val="002C2D08"/>
    <w:rsid w:val="002C317B"/>
    <w:rsid w:val="002C3CA9"/>
    <w:rsid w:val="002C4CB3"/>
    <w:rsid w:val="002C7593"/>
    <w:rsid w:val="002D0EBB"/>
    <w:rsid w:val="002D2124"/>
    <w:rsid w:val="002D3116"/>
    <w:rsid w:val="002D339F"/>
    <w:rsid w:val="002D3849"/>
    <w:rsid w:val="002D5BA3"/>
    <w:rsid w:val="002E14A4"/>
    <w:rsid w:val="002E19AD"/>
    <w:rsid w:val="002E3400"/>
    <w:rsid w:val="002E36BB"/>
    <w:rsid w:val="002E39A0"/>
    <w:rsid w:val="002E6BFA"/>
    <w:rsid w:val="002F3430"/>
    <w:rsid w:val="002F4F9A"/>
    <w:rsid w:val="002F581F"/>
    <w:rsid w:val="002F5DF1"/>
    <w:rsid w:val="002F7F13"/>
    <w:rsid w:val="00300488"/>
    <w:rsid w:val="00304F3D"/>
    <w:rsid w:val="00305A66"/>
    <w:rsid w:val="00306161"/>
    <w:rsid w:val="0030714E"/>
    <w:rsid w:val="00307983"/>
    <w:rsid w:val="00310AC9"/>
    <w:rsid w:val="0031417E"/>
    <w:rsid w:val="00316028"/>
    <w:rsid w:val="00316557"/>
    <w:rsid w:val="00316CE5"/>
    <w:rsid w:val="00317DB8"/>
    <w:rsid w:val="00320119"/>
    <w:rsid w:val="00323934"/>
    <w:rsid w:val="00334700"/>
    <w:rsid w:val="00335D58"/>
    <w:rsid w:val="00335F9D"/>
    <w:rsid w:val="00336F24"/>
    <w:rsid w:val="003400E5"/>
    <w:rsid w:val="00340CB4"/>
    <w:rsid w:val="00341DAC"/>
    <w:rsid w:val="00342318"/>
    <w:rsid w:val="003423DA"/>
    <w:rsid w:val="003429CF"/>
    <w:rsid w:val="0034756F"/>
    <w:rsid w:val="00351CB9"/>
    <w:rsid w:val="00353D9F"/>
    <w:rsid w:val="00354904"/>
    <w:rsid w:val="00355982"/>
    <w:rsid w:val="003566C1"/>
    <w:rsid w:val="00357B89"/>
    <w:rsid w:val="00357F51"/>
    <w:rsid w:val="003614FE"/>
    <w:rsid w:val="00361E8B"/>
    <w:rsid w:val="003626F3"/>
    <w:rsid w:val="00367C35"/>
    <w:rsid w:val="00370585"/>
    <w:rsid w:val="00370E71"/>
    <w:rsid w:val="00383DD2"/>
    <w:rsid w:val="003842C2"/>
    <w:rsid w:val="003905D2"/>
    <w:rsid w:val="0039398F"/>
    <w:rsid w:val="00393F2C"/>
    <w:rsid w:val="003A16F7"/>
    <w:rsid w:val="003A1B06"/>
    <w:rsid w:val="003A3EF8"/>
    <w:rsid w:val="003A65BD"/>
    <w:rsid w:val="003B1185"/>
    <w:rsid w:val="003B31A3"/>
    <w:rsid w:val="003B62C6"/>
    <w:rsid w:val="003B72CC"/>
    <w:rsid w:val="003C02D3"/>
    <w:rsid w:val="003C1DB8"/>
    <w:rsid w:val="003C5DDF"/>
    <w:rsid w:val="003D23FE"/>
    <w:rsid w:val="003D31CD"/>
    <w:rsid w:val="003D3C49"/>
    <w:rsid w:val="003D40BA"/>
    <w:rsid w:val="003E1BEA"/>
    <w:rsid w:val="003E4DC9"/>
    <w:rsid w:val="003E4F6C"/>
    <w:rsid w:val="003E7DBF"/>
    <w:rsid w:val="003F121B"/>
    <w:rsid w:val="003F1FE7"/>
    <w:rsid w:val="003F23EF"/>
    <w:rsid w:val="003F4479"/>
    <w:rsid w:val="003F47A7"/>
    <w:rsid w:val="003F5B50"/>
    <w:rsid w:val="003F618E"/>
    <w:rsid w:val="003F7061"/>
    <w:rsid w:val="0040192E"/>
    <w:rsid w:val="0041263D"/>
    <w:rsid w:val="00413694"/>
    <w:rsid w:val="0041395C"/>
    <w:rsid w:val="004172F0"/>
    <w:rsid w:val="00421CD5"/>
    <w:rsid w:val="004223BC"/>
    <w:rsid w:val="00423695"/>
    <w:rsid w:val="00424382"/>
    <w:rsid w:val="004244EE"/>
    <w:rsid w:val="00426CA3"/>
    <w:rsid w:val="00427E9A"/>
    <w:rsid w:val="004300CD"/>
    <w:rsid w:val="00431E8B"/>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0927"/>
    <w:rsid w:val="00461979"/>
    <w:rsid w:val="00461CCF"/>
    <w:rsid w:val="004722BB"/>
    <w:rsid w:val="00473A29"/>
    <w:rsid w:val="0047552C"/>
    <w:rsid w:val="00476201"/>
    <w:rsid w:val="004823F2"/>
    <w:rsid w:val="00484B9A"/>
    <w:rsid w:val="00485456"/>
    <w:rsid w:val="00486101"/>
    <w:rsid w:val="00491C34"/>
    <w:rsid w:val="004A1C6B"/>
    <w:rsid w:val="004A2C1B"/>
    <w:rsid w:val="004A3B19"/>
    <w:rsid w:val="004A3F60"/>
    <w:rsid w:val="004A7A1C"/>
    <w:rsid w:val="004B4762"/>
    <w:rsid w:val="004B50C9"/>
    <w:rsid w:val="004B51BE"/>
    <w:rsid w:val="004B5A07"/>
    <w:rsid w:val="004B5B20"/>
    <w:rsid w:val="004C0019"/>
    <w:rsid w:val="004C20BE"/>
    <w:rsid w:val="004C3813"/>
    <w:rsid w:val="004C3B68"/>
    <w:rsid w:val="004C4EA7"/>
    <w:rsid w:val="004C6651"/>
    <w:rsid w:val="004C6782"/>
    <w:rsid w:val="004C7AB8"/>
    <w:rsid w:val="004D0DEA"/>
    <w:rsid w:val="004D0EC0"/>
    <w:rsid w:val="004D1CF0"/>
    <w:rsid w:val="004D2F82"/>
    <w:rsid w:val="004D65A2"/>
    <w:rsid w:val="004D6BC4"/>
    <w:rsid w:val="004E0312"/>
    <w:rsid w:val="004E1B25"/>
    <w:rsid w:val="004E1E53"/>
    <w:rsid w:val="004E274A"/>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349"/>
    <w:rsid w:val="00531BB6"/>
    <w:rsid w:val="00532285"/>
    <w:rsid w:val="005338A4"/>
    <w:rsid w:val="005350A6"/>
    <w:rsid w:val="00536546"/>
    <w:rsid w:val="0053731B"/>
    <w:rsid w:val="00540840"/>
    <w:rsid w:val="00544030"/>
    <w:rsid w:val="005461AE"/>
    <w:rsid w:val="00547B7D"/>
    <w:rsid w:val="00547D01"/>
    <w:rsid w:val="00556913"/>
    <w:rsid w:val="00557788"/>
    <w:rsid w:val="0056687C"/>
    <w:rsid w:val="0056771C"/>
    <w:rsid w:val="00567CF6"/>
    <w:rsid w:val="0057083A"/>
    <w:rsid w:val="00573A29"/>
    <w:rsid w:val="005742F1"/>
    <w:rsid w:val="0057569E"/>
    <w:rsid w:val="00575FCA"/>
    <w:rsid w:val="005806B3"/>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3EF1"/>
    <w:rsid w:val="005B44C1"/>
    <w:rsid w:val="005B5FBC"/>
    <w:rsid w:val="005B66BB"/>
    <w:rsid w:val="005B6A60"/>
    <w:rsid w:val="005B774A"/>
    <w:rsid w:val="005C2F53"/>
    <w:rsid w:val="005C3427"/>
    <w:rsid w:val="005C3B2C"/>
    <w:rsid w:val="005C3D51"/>
    <w:rsid w:val="005C53E5"/>
    <w:rsid w:val="005C7683"/>
    <w:rsid w:val="005D278D"/>
    <w:rsid w:val="005D36F4"/>
    <w:rsid w:val="005D58E9"/>
    <w:rsid w:val="005E0FEF"/>
    <w:rsid w:val="005E1031"/>
    <w:rsid w:val="005E676D"/>
    <w:rsid w:val="005F1142"/>
    <w:rsid w:val="005F2B27"/>
    <w:rsid w:val="005F3385"/>
    <w:rsid w:val="005F579F"/>
    <w:rsid w:val="005F592F"/>
    <w:rsid w:val="00610DA6"/>
    <w:rsid w:val="0061222C"/>
    <w:rsid w:val="0061442B"/>
    <w:rsid w:val="0061534E"/>
    <w:rsid w:val="006170C2"/>
    <w:rsid w:val="00622328"/>
    <w:rsid w:val="00622518"/>
    <w:rsid w:val="00630854"/>
    <w:rsid w:val="00631B27"/>
    <w:rsid w:val="00632473"/>
    <w:rsid w:val="00633AA8"/>
    <w:rsid w:val="00637A8C"/>
    <w:rsid w:val="00640F46"/>
    <w:rsid w:val="00641143"/>
    <w:rsid w:val="00641191"/>
    <w:rsid w:val="00642A8B"/>
    <w:rsid w:val="00643656"/>
    <w:rsid w:val="006471EA"/>
    <w:rsid w:val="00655941"/>
    <w:rsid w:val="00656D95"/>
    <w:rsid w:val="00660D67"/>
    <w:rsid w:val="00661419"/>
    <w:rsid w:val="00661C69"/>
    <w:rsid w:val="0067158A"/>
    <w:rsid w:val="00680F0A"/>
    <w:rsid w:val="00684EB5"/>
    <w:rsid w:val="0069081D"/>
    <w:rsid w:val="00690A37"/>
    <w:rsid w:val="0069279C"/>
    <w:rsid w:val="00692B14"/>
    <w:rsid w:val="0069683D"/>
    <w:rsid w:val="00696A06"/>
    <w:rsid w:val="006974EA"/>
    <w:rsid w:val="006A2327"/>
    <w:rsid w:val="006A71A7"/>
    <w:rsid w:val="006B06A8"/>
    <w:rsid w:val="006B0B17"/>
    <w:rsid w:val="006B3121"/>
    <w:rsid w:val="006B33EC"/>
    <w:rsid w:val="006B47DC"/>
    <w:rsid w:val="006B54E5"/>
    <w:rsid w:val="006B5DA1"/>
    <w:rsid w:val="006B79C5"/>
    <w:rsid w:val="006C0BD7"/>
    <w:rsid w:val="006C2C8A"/>
    <w:rsid w:val="006C3438"/>
    <w:rsid w:val="006C4583"/>
    <w:rsid w:val="006C4B9C"/>
    <w:rsid w:val="006C71F1"/>
    <w:rsid w:val="006D007C"/>
    <w:rsid w:val="006D25FB"/>
    <w:rsid w:val="006D39D2"/>
    <w:rsid w:val="006D7491"/>
    <w:rsid w:val="006E06E9"/>
    <w:rsid w:val="006E0A1B"/>
    <w:rsid w:val="006E5754"/>
    <w:rsid w:val="006E792B"/>
    <w:rsid w:val="006F37F6"/>
    <w:rsid w:val="006F70BE"/>
    <w:rsid w:val="007035A8"/>
    <w:rsid w:val="00703E0A"/>
    <w:rsid w:val="00704CA7"/>
    <w:rsid w:val="0070695F"/>
    <w:rsid w:val="00711835"/>
    <w:rsid w:val="00712C45"/>
    <w:rsid w:val="007164D7"/>
    <w:rsid w:val="00716DC3"/>
    <w:rsid w:val="00721346"/>
    <w:rsid w:val="00733036"/>
    <w:rsid w:val="0073306D"/>
    <w:rsid w:val="00734A19"/>
    <w:rsid w:val="0073613A"/>
    <w:rsid w:val="007418F9"/>
    <w:rsid w:val="00741A18"/>
    <w:rsid w:val="0074374F"/>
    <w:rsid w:val="00744D42"/>
    <w:rsid w:val="00745A88"/>
    <w:rsid w:val="0074601B"/>
    <w:rsid w:val="0074635D"/>
    <w:rsid w:val="0074694E"/>
    <w:rsid w:val="00750346"/>
    <w:rsid w:val="007507CA"/>
    <w:rsid w:val="00751427"/>
    <w:rsid w:val="007550BB"/>
    <w:rsid w:val="0075526A"/>
    <w:rsid w:val="007554F9"/>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57E7"/>
    <w:rsid w:val="007861B1"/>
    <w:rsid w:val="007929CF"/>
    <w:rsid w:val="00793E28"/>
    <w:rsid w:val="007950C5"/>
    <w:rsid w:val="007956C4"/>
    <w:rsid w:val="007966B5"/>
    <w:rsid w:val="00797489"/>
    <w:rsid w:val="007A5381"/>
    <w:rsid w:val="007A79D3"/>
    <w:rsid w:val="007B455D"/>
    <w:rsid w:val="007B4608"/>
    <w:rsid w:val="007B463C"/>
    <w:rsid w:val="007C43CC"/>
    <w:rsid w:val="007C76AD"/>
    <w:rsid w:val="007D40F7"/>
    <w:rsid w:val="007D46BA"/>
    <w:rsid w:val="007E0117"/>
    <w:rsid w:val="007E4503"/>
    <w:rsid w:val="007E4771"/>
    <w:rsid w:val="007E4EA9"/>
    <w:rsid w:val="007E6655"/>
    <w:rsid w:val="007E6C27"/>
    <w:rsid w:val="007F1727"/>
    <w:rsid w:val="007F3B37"/>
    <w:rsid w:val="007F6139"/>
    <w:rsid w:val="00805257"/>
    <w:rsid w:val="0080622E"/>
    <w:rsid w:val="00813F89"/>
    <w:rsid w:val="008147B1"/>
    <w:rsid w:val="008216B1"/>
    <w:rsid w:val="00821FB5"/>
    <w:rsid w:val="00823CBC"/>
    <w:rsid w:val="00827B63"/>
    <w:rsid w:val="00827D70"/>
    <w:rsid w:val="0083078C"/>
    <w:rsid w:val="00830DBC"/>
    <w:rsid w:val="008333D6"/>
    <w:rsid w:val="00834868"/>
    <w:rsid w:val="00837141"/>
    <w:rsid w:val="008377E8"/>
    <w:rsid w:val="008418D2"/>
    <w:rsid w:val="008452FD"/>
    <w:rsid w:val="00846326"/>
    <w:rsid w:val="00846EB8"/>
    <w:rsid w:val="00851E3F"/>
    <w:rsid w:val="00853777"/>
    <w:rsid w:val="00853C90"/>
    <w:rsid w:val="00854DE2"/>
    <w:rsid w:val="00862584"/>
    <w:rsid w:val="00865CD7"/>
    <w:rsid w:val="00866741"/>
    <w:rsid w:val="0087211A"/>
    <w:rsid w:val="008728ED"/>
    <w:rsid w:val="008729E6"/>
    <w:rsid w:val="00872DCF"/>
    <w:rsid w:val="008741E0"/>
    <w:rsid w:val="0087432A"/>
    <w:rsid w:val="00874CD9"/>
    <w:rsid w:val="0087739A"/>
    <w:rsid w:val="00884F98"/>
    <w:rsid w:val="00885CA1"/>
    <w:rsid w:val="00886334"/>
    <w:rsid w:val="00886AD2"/>
    <w:rsid w:val="008874BA"/>
    <w:rsid w:val="00890922"/>
    <w:rsid w:val="0089184E"/>
    <w:rsid w:val="00891D18"/>
    <w:rsid w:val="00895543"/>
    <w:rsid w:val="008A1555"/>
    <w:rsid w:val="008A401C"/>
    <w:rsid w:val="008B28DF"/>
    <w:rsid w:val="008C61C1"/>
    <w:rsid w:val="008C7CED"/>
    <w:rsid w:val="008D0B6B"/>
    <w:rsid w:val="008D11F3"/>
    <w:rsid w:val="008D48C0"/>
    <w:rsid w:val="008E204C"/>
    <w:rsid w:val="008E2B9B"/>
    <w:rsid w:val="008E343E"/>
    <w:rsid w:val="008E3A83"/>
    <w:rsid w:val="008E5BFD"/>
    <w:rsid w:val="008E5FF1"/>
    <w:rsid w:val="008E6F27"/>
    <w:rsid w:val="008E77A9"/>
    <w:rsid w:val="008E7C25"/>
    <w:rsid w:val="008F509E"/>
    <w:rsid w:val="008F642B"/>
    <w:rsid w:val="00900101"/>
    <w:rsid w:val="00900C05"/>
    <w:rsid w:val="00900C48"/>
    <w:rsid w:val="0090216E"/>
    <w:rsid w:val="0090643B"/>
    <w:rsid w:val="009138E7"/>
    <w:rsid w:val="00913A6F"/>
    <w:rsid w:val="00914464"/>
    <w:rsid w:val="00920E60"/>
    <w:rsid w:val="00920FB7"/>
    <w:rsid w:val="00925B73"/>
    <w:rsid w:val="009263A5"/>
    <w:rsid w:val="009263B9"/>
    <w:rsid w:val="009335CC"/>
    <w:rsid w:val="0093610F"/>
    <w:rsid w:val="00941055"/>
    <w:rsid w:val="00941F6A"/>
    <w:rsid w:val="00943F51"/>
    <w:rsid w:val="00950AE2"/>
    <w:rsid w:val="00956004"/>
    <w:rsid w:val="0096077A"/>
    <w:rsid w:val="00962091"/>
    <w:rsid w:val="00967262"/>
    <w:rsid w:val="00967D49"/>
    <w:rsid w:val="00967DE0"/>
    <w:rsid w:val="00967DEB"/>
    <w:rsid w:val="0097286B"/>
    <w:rsid w:val="00973938"/>
    <w:rsid w:val="00974C6B"/>
    <w:rsid w:val="00977675"/>
    <w:rsid w:val="00980700"/>
    <w:rsid w:val="00984D0D"/>
    <w:rsid w:val="00987AB6"/>
    <w:rsid w:val="00991F82"/>
    <w:rsid w:val="00994439"/>
    <w:rsid w:val="00996656"/>
    <w:rsid w:val="009A0E33"/>
    <w:rsid w:val="009A1815"/>
    <w:rsid w:val="009A35B6"/>
    <w:rsid w:val="009A54E1"/>
    <w:rsid w:val="009A5705"/>
    <w:rsid w:val="009A5F79"/>
    <w:rsid w:val="009A6D60"/>
    <w:rsid w:val="009B1A66"/>
    <w:rsid w:val="009B583A"/>
    <w:rsid w:val="009B7F32"/>
    <w:rsid w:val="009C01C2"/>
    <w:rsid w:val="009C0372"/>
    <w:rsid w:val="009C1425"/>
    <w:rsid w:val="009C28B5"/>
    <w:rsid w:val="009C2B5D"/>
    <w:rsid w:val="009C63FA"/>
    <w:rsid w:val="009C6CF3"/>
    <w:rsid w:val="009D14DE"/>
    <w:rsid w:val="009D455F"/>
    <w:rsid w:val="009E262D"/>
    <w:rsid w:val="009E41D4"/>
    <w:rsid w:val="009E5D40"/>
    <w:rsid w:val="009E66A0"/>
    <w:rsid w:val="009E6E46"/>
    <w:rsid w:val="009E79FA"/>
    <w:rsid w:val="009F07E4"/>
    <w:rsid w:val="009F09C0"/>
    <w:rsid w:val="009F0EB2"/>
    <w:rsid w:val="009F1542"/>
    <w:rsid w:val="009F1A03"/>
    <w:rsid w:val="009F2D27"/>
    <w:rsid w:val="00A02724"/>
    <w:rsid w:val="00A02BDA"/>
    <w:rsid w:val="00A03270"/>
    <w:rsid w:val="00A04E59"/>
    <w:rsid w:val="00A07503"/>
    <w:rsid w:val="00A138BB"/>
    <w:rsid w:val="00A14608"/>
    <w:rsid w:val="00A17827"/>
    <w:rsid w:val="00A22150"/>
    <w:rsid w:val="00A3376A"/>
    <w:rsid w:val="00A358A2"/>
    <w:rsid w:val="00A42A23"/>
    <w:rsid w:val="00A43E0D"/>
    <w:rsid w:val="00A44A78"/>
    <w:rsid w:val="00A46B08"/>
    <w:rsid w:val="00A47854"/>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457C"/>
    <w:rsid w:val="00A95E85"/>
    <w:rsid w:val="00A978F8"/>
    <w:rsid w:val="00AA1ABF"/>
    <w:rsid w:val="00AA279A"/>
    <w:rsid w:val="00AA28C6"/>
    <w:rsid w:val="00AA4EC4"/>
    <w:rsid w:val="00AB0517"/>
    <w:rsid w:val="00AB2AF5"/>
    <w:rsid w:val="00AB395E"/>
    <w:rsid w:val="00AB41F6"/>
    <w:rsid w:val="00AB45BA"/>
    <w:rsid w:val="00AC4008"/>
    <w:rsid w:val="00AC4F69"/>
    <w:rsid w:val="00AC743A"/>
    <w:rsid w:val="00AD0519"/>
    <w:rsid w:val="00AD07D1"/>
    <w:rsid w:val="00AD3624"/>
    <w:rsid w:val="00AD75BA"/>
    <w:rsid w:val="00AD7649"/>
    <w:rsid w:val="00AE0592"/>
    <w:rsid w:val="00AE0C8D"/>
    <w:rsid w:val="00AE1783"/>
    <w:rsid w:val="00AE44A5"/>
    <w:rsid w:val="00AE6C1D"/>
    <w:rsid w:val="00AE7B50"/>
    <w:rsid w:val="00AE7DFE"/>
    <w:rsid w:val="00AF507D"/>
    <w:rsid w:val="00B01722"/>
    <w:rsid w:val="00B03220"/>
    <w:rsid w:val="00B05733"/>
    <w:rsid w:val="00B066E6"/>
    <w:rsid w:val="00B11049"/>
    <w:rsid w:val="00B1374A"/>
    <w:rsid w:val="00B16EA9"/>
    <w:rsid w:val="00B20E0B"/>
    <w:rsid w:val="00B2161B"/>
    <w:rsid w:val="00B22930"/>
    <w:rsid w:val="00B24160"/>
    <w:rsid w:val="00B323AB"/>
    <w:rsid w:val="00B33ACD"/>
    <w:rsid w:val="00B35A65"/>
    <w:rsid w:val="00B35AE8"/>
    <w:rsid w:val="00B35BB3"/>
    <w:rsid w:val="00B402E2"/>
    <w:rsid w:val="00B42428"/>
    <w:rsid w:val="00B42733"/>
    <w:rsid w:val="00B436AE"/>
    <w:rsid w:val="00B45D1F"/>
    <w:rsid w:val="00B50AB6"/>
    <w:rsid w:val="00B512FD"/>
    <w:rsid w:val="00B52FCD"/>
    <w:rsid w:val="00B5304F"/>
    <w:rsid w:val="00B53B3E"/>
    <w:rsid w:val="00B5485C"/>
    <w:rsid w:val="00B56A80"/>
    <w:rsid w:val="00B60646"/>
    <w:rsid w:val="00B61E0C"/>
    <w:rsid w:val="00B623AC"/>
    <w:rsid w:val="00B665A5"/>
    <w:rsid w:val="00B668C7"/>
    <w:rsid w:val="00B74184"/>
    <w:rsid w:val="00B74F36"/>
    <w:rsid w:val="00B77261"/>
    <w:rsid w:val="00B77BF9"/>
    <w:rsid w:val="00B82529"/>
    <w:rsid w:val="00B844C8"/>
    <w:rsid w:val="00B8586C"/>
    <w:rsid w:val="00B86000"/>
    <w:rsid w:val="00B904C7"/>
    <w:rsid w:val="00B90C16"/>
    <w:rsid w:val="00B91F35"/>
    <w:rsid w:val="00B92475"/>
    <w:rsid w:val="00B92CCF"/>
    <w:rsid w:val="00B941CF"/>
    <w:rsid w:val="00B9567A"/>
    <w:rsid w:val="00B97BD1"/>
    <w:rsid w:val="00B97CC2"/>
    <w:rsid w:val="00BA0A92"/>
    <w:rsid w:val="00BA20E4"/>
    <w:rsid w:val="00BA36C1"/>
    <w:rsid w:val="00BA3E50"/>
    <w:rsid w:val="00BB108B"/>
    <w:rsid w:val="00BB272C"/>
    <w:rsid w:val="00BB49D0"/>
    <w:rsid w:val="00BB5CD1"/>
    <w:rsid w:val="00BC057D"/>
    <w:rsid w:val="00BC1520"/>
    <w:rsid w:val="00BC183B"/>
    <w:rsid w:val="00BC3FA2"/>
    <w:rsid w:val="00BC452A"/>
    <w:rsid w:val="00BC45A6"/>
    <w:rsid w:val="00BC5CEE"/>
    <w:rsid w:val="00BD21EE"/>
    <w:rsid w:val="00BD42E5"/>
    <w:rsid w:val="00BD4512"/>
    <w:rsid w:val="00BD4CFD"/>
    <w:rsid w:val="00BD4DF6"/>
    <w:rsid w:val="00BE5375"/>
    <w:rsid w:val="00BE701E"/>
    <w:rsid w:val="00BE7F5D"/>
    <w:rsid w:val="00BF15F9"/>
    <w:rsid w:val="00BF1D3E"/>
    <w:rsid w:val="00BF2A57"/>
    <w:rsid w:val="00BF3B4B"/>
    <w:rsid w:val="00BF5148"/>
    <w:rsid w:val="00BF68BD"/>
    <w:rsid w:val="00C00A5B"/>
    <w:rsid w:val="00C01F91"/>
    <w:rsid w:val="00C03DB0"/>
    <w:rsid w:val="00C04F02"/>
    <w:rsid w:val="00C05C06"/>
    <w:rsid w:val="00C12435"/>
    <w:rsid w:val="00C16A05"/>
    <w:rsid w:val="00C17D72"/>
    <w:rsid w:val="00C21179"/>
    <w:rsid w:val="00C21A65"/>
    <w:rsid w:val="00C22A26"/>
    <w:rsid w:val="00C2559C"/>
    <w:rsid w:val="00C3092A"/>
    <w:rsid w:val="00C35BDC"/>
    <w:rsid w:val="00C374BD"/>
    <w:rsid w:val="00C40026"/>
    <w:rsid w:val="00C43B16"/>
    <w:rsid w:val="00C43B91"/>
    <w:rsid w:val="00C51CBA"/>
    <w:rsid w:val="00C53A0B"/>
    <w:rsid w:val="00C57024"/>
    <w:rsid w:val="00C60533"/>
    <w:rsid w:val="00C62ABC"/>
    <w:rsid w:val="00C634A4"/>
    <w:rsid w:val="00C71694"/>
    <w:rsid w:val="00C77C7E"/>
    <w:rsid w:val="00C80E4D"/>
    <w:rsid w:val="00C816EF"/>
    <w:rsid w:val="00C84FB8"/>
    <w:rsid w:val="00C85D4F"/>
    <w:rsid w:val="00C90EB3"/>
    <w:rsid w:val="00C93044"/>
    <w:rsid w:val="00CA2338"/>
    <w:rsid w:val="00CA3889"/>
    <w:rsid w:val="00CA54FD"/>
    <w:rsid w:val="00CB2A75"/>
    <w:rsid w:val="00CB5358"/>
    <w:rsid w:val="00CB76F0"/>
    <w:rsid w:val="00CC1650"/>
    <w:rsid w:val="00CC2C3B"/>
    <w:rsid w:val="00CC63E8"/>
    <w:rsid w:val="00CC6C65"/>
    <w:rsid w:val="00CC715E"/>
    <w:rsid w:val="00CD0E0D"/>
    <w:rsid w:val="00CD3F0E"/>
    <w:rsid w:val="00CD4B32"/>
    <w:rsid w:val="00CE1A1D"/>
    <w:rsid w:val="00CE2D15"/>
    <w:rsid w:val="00CE5781"/>
    <w:rsid w:val="00CF2BB7"/>
    <w:rsid w:val="00D03BFB"/>
    <w:rsid w:val="00D10B8B"/>
    <w:rsid w:val="00D10D44"/>
    <w:rsid w:val="00D1283A"/>
    <w:rsid w:val="00D16139"/>
    <w:rsid w:val="00D170B8"/>
    <w:rsid w:val="00D1770B"/>
    <w:rsid w:val="00D17714"/>
    <w:rsid w:val="00D216ED"/>
    <w:rsid w:val="00D245F0"/>
    <w:rsid w:val="00D25706"/>
    <w:rsid w:val="00D26F16"/>
    <w:rsid w:val="00D27EFD"/>
    <w:rsid w:val="00D31BEB"/>
    <w:rsid w:val="00D31E10"/>
    <w:rsid w:val="00D33E97"/>
    <w:rsid w:val="00D3550D"/>
    <w:rsid w:val="00D363D8"/>
    <w:rsid w:val="00D36780"/>
    <w:rsid w:val="00D36B78"/>
    <w:rsid w:val="00D411DC"/>
    <w:rsid w:val="00D41B52"/>
    <w:rsid w:val="00D43822"/>
    <w:rsid w:val="00D43BBA"/>
    <w:rsid w:val="00D500C6"/>
    <w:rsid w:val="00D50243"/>
    <w:rsid w:val="00D52499"/>
    <w:rsid w:val="00D54ECD"/>
    <w:rsid w:val="00D5690E"/>
    <w:rsid w:val="00D57AFA"/>
    <w:rsid w:val="00D608C5"/>
    <w:rsid w:val="00D65A2F"/>
    <w:rsid w:val="00D67B4F"/>
    <w:rsid w:val="00D70B8B"/>
    <w:rsid w:val="00D73453"/>
    <w:rsid w:val="00D77081"/>
    <w:rsid w:val="00D771D1"/>
    <w:rsid w:val="00D81542"/>
    <w:rsid w:val="00D816E1"/>
    <w:rsid w:val="00D8220A"/>
    <w:rsid w:val="00D823F6"/>
    <w:rsid w:val="00D8298D"/>
    <w:rsid w:val="00D83799"/>
    <w:rsid w:val="00D85108"/>
    <w:rsid w:val="00D8654A"/>
    <w:rsid w:val="00D8655E"/>
    <w:rsid w:val="00D9260F"/>
    <w:rsid w:val="00D92C2B"/>
    <w:rsid w:val="00D941F9"/>
    <w:rsid w:val="00D94B7D"/>
    <w:rsid w:val="00D95983"/>
    <w:rsid w:val="00D97D42"/>
    <w:rsid w:val="00DA5D2C"/>
    <w:rsid w:val="00DB0AD3"/>
    <w:rsid w:val="00DB49CD"/>
    <w:rsid w:val="00DC0F25"/>
    <w:rsid w:val="00DC19D1"/>
    <w:rsid w:val="00DC2756"/>
    <w:rsid w:val="00DC3263"/>
    <w:rsid w:val="00DC46B2"/>
    <w:rsid w:val="00DC78B3"/>
    <w:rsid w:val="00DC7DE8"/>
    <w:rsid w:val="00DD0AFD"/>
    <w:rsid w:val="00DD0D15"/>
    <w:rsid w:val="00DD122E"/>
    <w:rsid w:val="00DD30E0"/>
    <w:rsid w:val="00DD5046"/>
    <w:rsid w:val="00DD52D5"/>
    <w:rsid w:val="00DD5546"/>
    <w:rsid w:val="00DD5E4E"/>
    <w:rsid w:val="00DE07C9"/>
    <w:rsid w:val="00DE23C3"/>
    <w:rsid w:val="00DE442F"/>
    <w:rsid w:val="00DE47BE"/>
    <w:rsid w:val="00DE7D9A"/>
    <w:rsid w:val="00DF0F07"/>
    <w:rsid w:val="00DF15DE"/>
    <w:rsid w:val="00E03AAA"/>
    <w:rsid w:val="00E04810"/>
    <w:rsid w:val="00E06888"/>
    <w:rsid w:val="00E11C8B"/>
    <w:rsid w:val="00E13708"/>
    <w:rsid w:val="00E14C03"/>
    <w:rsid w:val="00E1579C"/>
    <w:rsid w:val="00E157F7"/>
    <w:rsid w:val="00E20538"/>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46B29"/>
    <w:rsid w:val="00E51C9C"/>
    <w:rsid w:val="00E52C9C"/>
    <w:rsid w:val="00E550DB"/>
    <w:rsid w:val="00E56A91"/>
    <w:rsid w:val="00E610DB"/>
    <w:rsid w:val="00E61940"/>
    <w:rsid w:val="00E6264F"/>
    <w:rsid w:val="00E62E63"/>
    <w:rsid w:val="00E63F60"/>
    <w:rsid w:val="00E6423E"/>
    <w:rsid w:val="00E64364"/>
    <w:rsid w:val="00E6508C"/>
    <w:rsid w:val="00E65773"/>
    <w:rsid w:val="00E66081"/>
    <w:rsid w:val="00E6714E"/>
    <w:rsid w:val="00E766B1"/>
    <w:rsid w:val="00E77374"/>
    <w:rsid w:val="00E777B0"/>
    <w:rsid w:val="00E94D8F"/>
    <w:rsid w:val="00E96269"/>
    <w:rsid w:val="00E97450"/>
    <w:rsid w:val="00EA1D63"/>
    <w:rsid w:val="00EA2F61"/>
    <w:rsid w:val="00EA47CE"/>
    <w:rsid w:val="00EA73B8"/>
    <w:rsid w:val="00EA7B23"/>
    <w:rsid w:val="00EB3005"/>
    <w:rsid w:val="00EB35E2"/>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133B"/>
    <w:rsid w:val="00EE3270"/>
    <w:rsid w:val="00EE724F"/>
    <w:rsid w:val="00EE7345"/>
    <w:rsid w:val="00EF2F6C"/>
    <w:rsid w:val="00F00F25"/>
    <w:rsid w:val="00F0452C"/>
    <w:rsid w:val="00F061C3"/>
    <w:rsid w:val="00F0629F"/>
    <w:rsid w:val="00F06D82"/>
    <w:rsid w:val="00F12635"/>
    <w:rsid w:val="00F1293A"/>
    <w:rsid w:val="00F1330C"/>
    <w:rsid w:val="00F20590"/>
    <w:rsid w:val="00F20AEA"/>
    <w:rsid w:val="00F2565C"/>
    <w:rsid w:val="00F267F4"/>
    <w:rsid w:val="00F26B41"/>
    <w:rsid w:val="00F322B2"/>
    <w:rsid w:val="00F46691"/>
    <w:rsid w:val="00F5105B"/>
    <w:rsid w:val="00F528B4"/>
    <w:rsid w:val="00F52AC9"/>
    <w:rsid w:val="00F54178"/>
    <w:rsid w:val="00F547C6"/>
    <w:rsid w:val="00F577B3"/>
    <w:rsid w:val="00F60A67"/>
    <w:rsid w:val="00F66726"/>
    <w:rsid w:val="00F6735E"/>
    <w:rsid w:val="00F72B63"/>
    <w:rsid w:val="00F82105"/>
    <w:rsid w:val="00F872F2"/>
    <w:rsid w:val="00F91C69"/>
    <w:rsid w:val="00F952C0"/>
    <w:rsid w:val="00FA196C"/>
    <w:rsid w:val="00FA2C8F"/>
    <w:rsid w:val="00FA30CA"/>
    <w:rsid w:val="00FA44F7"/>
    <w:rsid w:val="00FA69C7"/>
    <w:rsid w:val="00FA769F"/>
    <w:rsid w:val="00FB4E0A"/>
    <w:rsid w:val="00FB7209"/>
    <w:rsid w:val="00FC17BF"/>
    <w:rsid w:val="00FC248C"/>
    <w:rsid w:val="00FC3D39"/>
    <w:rsid w:val="00FC6B16"/>
    <w:rsid w:val="00FD26DF"/>
    <w:rsid w:val="00FD59BF"/>
    <w:rsid w:val="00FE0987"/>
    <w:rsid w:val="00FE1453"/>
    <w:rsid w:val="00FE1822"/>
    <w:rsid w:val="00FE1F0C"/>
    <w:rsid w:val="00FE2BDD"/>
    <w:rsid w:val="00FE2D07"/>
    <w:rsid w:val="00FE34FB"/>
    <w:rsid w:val="00FE3B6C"/>
    <w:rsid w:val="00FE6685"/>
    <w:rsid w:val="00FF0940"/>
    <w:rsid w:val="00FF2529"/>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89184E"/>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rsid w:val="00853777"/>
    <w:rPr>
      <w:b/>
      <w:bCs/>
      <w:sz w:val="24"/>
      <w:szCs w:val="24"/>
      <w:lang w:eastAsia="en-US"/>
    </w:rPr>
  </w:style>
  <w:style w:type="character" w:customStyle="1" w:styleId="Heading5Char">
    <w:name w:val="Heading 5 Char"/>
    <w:basedOn w:val="DefaultParagraphFont"/>
    <w:link w:val="Heading5"/>
    <w:rsid w:val="00853777"/>
    <w:rPr>
      <w:b/>
      <w:bCs/>
      <w:sz w:val="26"/>
      <w:szCs w:val="24"/>
      <w:lang w:eastAsia="en-US"/>
    </w:rPr>
  </w:style>
  <w:style w:type="character" w:customStyle="1" w:styleId="HeaderChar">
    <w:name w:val="Header Char"/>
    <w:basedOn w:val="DefaultParagraphFont"/>
    <w:link w:val="Header"/>
    <w:rsid w:val="00853777"/>
    <w:rPr>
      <w:sz w:val="24"/>
      <w:szCs w:val="24"/>
      <w:lang w:val="en-GB" w:eastAsia="en-US"/>
    </w:rPr>
  </w:style>
  <w:style w:type="character" w:customStyle="1" w:styleId="BodyTextChar">
    <w:name w:val="Body Text Char"/>
    <w:basedOn w:val="DefaultParagraphFont"/>
    <w:link w:val="BodyText"/>
    <w:rsid w:val="00853777"/>
    <w:rPr>
      <w:sz w:val="24"/>
      <w:lang w:eastAsia="en-US"/>
    </w:rPr>
  </w:style>
  <w:style w:type="character" w:customStyle="1" w:styleId="BodyTextIndent3Char">
    <w:name w:val="Body Text Indent 3 Char"/>
    <w:basedOn w:val="DefaultParagraphFont"/>
    <w:link w:val="BodyTextIndent3"/>
    <w:rsid w:val="00853777"/>
    <w:rPr>
      <w:sz w:val="24"/>
      <w:szCs w:val="24"/>
      <w:lang w:eastAsia="en-US"/>
    </w:rPr>
  </w:style>
  <w:style w:type="character" w:customStyle="1" w:styleId="Heading9Char">
    <w:name w:val="Heading 9 Char"/>
    <w:basedOn w:val="DefaultParagraphFont"/>
    <w:link w:val="Heading9"/>
    <w:rsid w:val="00191FF8"/>
    <w:rPr>
      <w:rFonts w:ascii="Arial" w:hAnsi="Arial" w:cs="Arial"/>
      <w:sz w:val="22"/>
      <w:szCs w:val="22"/>
      <w:lang w:val="en-GB" w:eastAsia="en-US"/>
    </w:rPr>
  </w:style>
  <w:style w:type="character" w:customStyle="1" w:styleId="Style1Char">
    <w:name w:val="Style1 Char"/>
    <w:basedOn w:val="DefaultParagraphFont"/>
    <w:link w:val="Style1"/>
    <w:uiPriority w:val="99"/>
    <w:rsid w:val="00A43E0D"/>
    <w:rPr>
      <w:sz w:val="24"/>
      <w:lang w:val="en-GB" w:eastAsia="en-US"/>
    </w:rPr>
  </w:style>
  <w:style w:type="paragraph" w:customStyle="1" w:styleId="h1">
    <w:name w:val="h1"/>
    <w:basedOn w:val="Normal"/>
    <w:rsid w:val="00F1330C"/>
    <w:pPr>
      <w:numPr>
        <w:numId w:val="11"/>
      </w:numPr>
    </w:pPr>
    <w:rPr>
      <w:rFonts w:ascii="Arial" w:hAnsi="Arial"/>
    </w:rPr>
  </w:style>
  <w:style w:type="paragraph" w:customStyle="1" w:styleId="h2">
    <w:name w:val="h2"/>
    <w:basedOn w:val="Normal"/>
    <w:rsid w:val="00F1330C"/>
    <w:pPr>
      <w:numPr>
        <w:ilvl w:val="1"/>
        <w:numId w:val="11"/>
      </w:numPr>
    </w:pPr>
    <w:rPr>
      <w:rFonts w:ascii="Arial" w:hAnsi="Arial"/>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676076890">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 w:id="201353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F5E4CC-0D23-4010-9D81-32F213B45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679</TotalTime>
  <Pages>2</Pages>
  <Words>351</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mistefanova</cp:lastModifiedBy>
  <cp:revision>117</cp:revision>
  <cp:lastPrinted>2019-05-13T11:40:00Z</cp:lastPrinted>
  <dcterms:created xsi:type="dcterms:W3CDTF">2017-03-01T12:05:00Z</dcterms:created>
  <dcterms:modified xsi:type="dcterms:W3CDTF">2019-05-13T11:45:00Z</dcterms:modified>
</cp:coreProperties>
</file>