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4D6E81">
        <w:rPr>
          <w:b/>
        </w:rPr>
        <w:t>……………………………………..</w:t>
      </w:r>
      <w:r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Default="00AB398E" w:rsidP="00B564FA">
      <w:pPr>
        <w:widowControl w:val="0"/>
        <w:ind w:firstLine="561"/>
        <w:jc w:val="both"/>
        <w:rPr>
          <w:lang w:val="bg-BG"/>
        </w:rPr>
      </w:pPr>
      <w:r w:rsidRPr="004E6764">
        <w:rPr>
          <w:lang w:val="ru-RU"/>
        </w:rPr>
        <w:tab/>
      </w:r>
      <w:r w:rsidR="00344BB7">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FD0678" w:rsidRPr="004E6764" w:rsidRDefault="00FD0678" w:rsidP="00344BB7">
      <w:pPr>
        <w:widowControl w:val="0"/>
        <w:ind w:firstLine="720"/>
        <w:jc w:val="both"/>
        <w:rPr>
          <w:lang w:val="bg-BG"/>
        </w:rPr>
      </w:pPr>
      <w:r w:rsidRPr="00B151FC">
        <w:rPr>
          <w:szCs w:val="22"/>
          <w:lang w:val="bg-BG"/>
        </w:rPr>
        <w:t xml:space="preserve">Срокът на валидност на </w:t>
      </w:r>
      <w:r>
        <w:rPr>
          <w:szCs w:val="22"/>
          <w:lang w:val="bg-BG"/>
        </w:rPr>
        <w:t>нашата оферта</w:t>
      </w:r>
      <w:r w:rsidRPr="00B151FC">
        <w:rPr>
          <w:szCs w:val="22"/>
          <w:lang w:val="bg-BG"/>
        </w:rPr>
        <w:t xml:space="preserve"> е </w:t>
      </w:r>
      <w:r>
        <w:rPr>
          <w:szCs w:val="22"/>
          <w:lang w:val="bg-BG"/>
        </w:rPr>
        <w:t>90</w:t>
      </w:r>
      <w:r w:rsidRPr="00B151FC">
        <w:rPr>
          <w:szCs w:val="22"/>
          <w:lang w:val="bg-BG"/>
        </w:rPr>
        <w:t xml:space="preserve"> календарни дни, </w:t>
      </w:r>
      <w:r w:rsidRPr="00B151FC">
        <w:rPr>
          <w:lang w:val="bg-BG"/>
        </w:rPr>
        <w:t>считано от крайния срок за представяне на оферти</w:t>
      </w:r>
      <w:r>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0A3DC8">
        <w:rPr>
          <w:lang w:val="bg-BG"/>
        </w:rPr>
        <w:t xml:space="preserve">по чл. 192, ал. 3 от ЗОП </w:t>
      </w:r>
      <w:r w:rsidR="000A3DC8" w:rsidRPr="005655CE">
        <w:rPr>
          <w:lang w:val="bg-BG"/>
        </w:rPr>
        <w:t>за обстоятелствата по чл. 54, ал. 1, т. 1, 2 и 7 от ЗОП</w:t>
      </w:r>
      <w:r w:rsidR="0074411C" w:rsidRPr="004E6764">
        <w:rPr>
          <w:lang w:val="bg-BG"/>
        </w:rPr>
        <w:t>.</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2. </w:t>
      </w:r>
      <w:r w:rsidR="00C8414C" w:rsidRPr="004E6764">
        <w:rPr>
          <w:lang w:val="bg-BG"/>
        </w:rPr>
        <w:tab/>
        <w:t xml:space="preserve">Декларация </w:t>
      </w:r>
      <w:r w:rsidR="000A3DC8">
        <w:rPr>
          <w:lang w:val="bg-BG"/>
        </w:rPr>
        <w:t>по чл. 192, ал. 3 от ЗОП</w:t>
      </w:r>
      <w:r w:rsidR="000A3DC8" w:rsidRPr="005655CE">
        <w:rPr>
          <w:lang w:val="bg-BG"/>
        </w:rPr>
        <w:t xml:space="preserve"> </w:t>
      </w:r>
      <w:r w:rsidR="000A3DC8">
        <w:rPr>
          <w:lang w:val="bg-BG"/>
        </w:rPr>
        <w:t xml:space="preserve">за </w:t>
      </w:r>
      <w:r w:rsidR="000A3DC8" w:rsidRPr="005655CE">
        <w:rPr>
          <w:lang w:val="bg-BG"/>
        </w:rPr>
        <w:t>обстояте</w:t>
      </w:r>
      <w:r w:rsidR="000A3DC8">
        <w:rPr>
          <w:lang w:val="bg-BG"/>
        </w:rPr>
        <w:t>лствата по чл. 54, ал. 1, т. 3-6</w:t>
      </w:r>
      <w:r w:rsidR="000A3DC8" w:rsidRPr="005655CE">
        <w:rPr>
          <w:lang w:val="bg-BG"/>
        </w:rPr>
        <w:t xml:space="preserve"> от ЗОП</w:t>
      </w:r>
      <w:r w:rsidR="0074411C" w:rsidRPr="004E6764">
        <w:rPr>
          <w:lang w:val="bg-BG"/>
        </w:rPr>
        <w:t>.</w:t>
      </w:r>
    </w:p>
    <w:p w:rsidR="00C8414C" w:rsidRPr="00F0169C"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w:t>
      </w:r>
      <w:r w:rsidR="00AE1F33" w:rsidRPr="004E6764">
        <w:rPr>
          <w:lang w:val="bg-BG"/>
        </w:rPr>
        <w:t xml:space="preserve"> </w:t>
      </w:r>
      <w:r w:rsidR="00C8414C" w:rsidRPr="004E6764">
        <w:rPr>
          <w:lang w:val="bg-BG"/>
        </w:rPr>
        <w:t>66, ал.</w:t>
      </w:r>
      <w:r w:rsidR="00AE1F33" w:rsidRPr="004E6764">
        <w:rPr>
          <w:lang w:val="bg-BG"/>
        </w:rPr>
        <w:t xml:space="preserve"> </w:t>
      </w:r>
      <w:r w:rsidR="00C8414C" w:rsidRPr="004E6764">
        <w:rPr>
          <w:lang w:val="bg-BG"/>
        </w:rPr>
        <w:t>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F0169C" w:rsidRPr="00F0169C" w:rsidRDefault="00F0169C" w:rsidP="00B564FA">
      <w:pPr>
        <w:tabs>
          <w:tab w:val="left" w:pos="0"/>
          <w:tab w:val="left" w:pos="744"/>
        </w:tabs>
        <w:ind w:left="-24" w:firstLine="733"/>
        <w:jc w:val="both"/>
        <w:rPr>
          <w:lang w:val="bg-BG"/>
        </w:rPr>
      </w:pPr>
      <w:r w:rsidRPr="00F0169C">
        <w:rPr>
          <w:lang w:val="bg-BG"/>
        </w:rPr>
        <w:t xml:space="preserve">I.4. </w:t>
      </w:r>
      <w:r w:rsidRPr="00F0169C">
        <w:rPr>
          <w:lang w:val="bg-BG"/>
        </w:rPr>
        <w:tab/>
        <w:t>Декларация за съответствие с условията за участие на Възложителя, относно:</w:t>
      </w:r>
    </w:p>
    <w:p w:rsidR="00F0169C" w:rsidRPr="006477D2" w:rsidRDefault="00F0169C" w:rsidP="00B564FA">
      <w:pPr>
        <w:tabs>
          <w:tab w:val="left" w:pos="0"/>
          <w:tab w:val="left" w:pos="744"/>
        </w:tabs>
        <w:ind w:left="-24" w:firstLine="733"/>
        <w:jc w:val="both"/>
        <w:rPr>
          <w:lang w:val="bg-BG"/>
        </w:rPr>
      </w:pPr>
      <w:r w:rsidRPr="006477D2">
        <w:rPr>
          <w:lang w:val="bg-BG"/>
        </w:rPr>
        <w:t>I.4.1.</w:t>
      </w:r>
      <w:r w:rsidRPr="006477D2">
        <w:rPr>
          <w:lang w:val="bg-BG"/>
        </w:rPr>
        <w:tab/>
      </w:r>
      <w:r w:rsidR="006477D2" w:rsidRPr="006477D2">
        <w:rPr>
          <w:lang w:val="bg-BG"/>
        </w:rPr>
        <w:t>изпълнявали дейности с предмет и обем, идентични или сходни с тези на поръчката, за последните 3 години, както следва:</w:t>
      </w:r>
    </w:p>
    <w:p w:rsidR="006477D2" w:rsidRPr="00334ADB" w:rsidRDefault="006477D2" w:rsidP="00A970C0">
      <w:pPr>
        <w:tabs>
          <w:tab w:val="left" w:pos="0"/>
          <w:tab w:val="left" w:pos="744"/>
        </w:tabs>
        <w:ind w:left="-24" w:firstLine="733"/>
        <w:jc w:val="both"/>
        <w:rPr>
          <w:lang w:val="bg-BG"/>
        </w:rPr>
      </w:pPr>
      <w:r w:rsidRPr="006477D2">
        <w:rPr>
          <w:lang w:val="bg-BG"/>
        </w:rPr>
        <w:t>I.4.1.1.</w:t>
      </w:r>
      <w:r w:rsidRPr="006477D2">
        <w:rPr>
          <w:lang w:val="bg-BG"/>
        </w:rPr>
        <w:tab/>
      </w:r>
      <w:proofErr w:type="spellStart"/>
      <w:r w:rsidRPr="006477D2">
        <w:rPr>
          <w:lang w:val="bg-BG"/>
        </w:rPr>
        <w:t>диагностициране</w:t>
      </w:r>
      <w:proofErr w:type="spellEnd"/>
      <w:r w:rsidRPr="006477D2">
        <w:rPr>
          <w:lang w:val="bg-BG"/>
        </w:rPr>
        <w:t xml:space="preserve"> на двигатели и генератори 6 </w:t>
      </w:r>
      <w:proofErr w:type="spellStart"/>
      <w:r w:rsidRPr="006477D2">
        <w:rPr>
          <w:lang w:val="bg-BG"/>
        </w:rPr>
        <w:t>kV</w:t>
      </w:r>
      <w:proofErr w:type="spellEnd"/>
      <w:r w:rsidRPr="006477D2">
        <w:rPr>
          <w:lang w:val="bg-BG"/>
        </w:rPr>
        <w:t xml:space="preserve"> в </w:t>
      </w:r>
      <w:r w:rsidR="00A970C0">
        <w:rPr>
          <w:lang w:val="bg-BG"/>
        </w:rPr>
        <w:t xml:space="preserve">електрически централи и/или </w:t>
      </w:r>
      <w:proofErr w:type="spellStart"/>
      <w:r w:rsidRPr="00334ADB">
        <w:rPr>
          <w:lang w:val="bg-BG"/>
        </w:rPr>
        <w:t>диагностициране</w:t>
      </w:r>
      <w:proofErr w:type="spellEnd"/>
      <w:r w:rsidRPr="00334ADB">
        <w:rPr>
          <w:lang w:val="bg-BG"/>
        </w:rPr>
        <w:t xml:space="preserve"> на кабели и кабелни линии 6 </w:t>
      </w:r>
      <w:proofErr w:type="spellStart"/>
      <w:r w:rsidRPr="00334ADB">
        <w:rPr>
          <w:lang w:val="bg-BG"/>
        </w:rPr>
        <w:t>kV</w:t>
      </w:r>
      <w:proofErr w:type="spellEnd"/>
      <w:r w:rsidRPr="00334ADB">
        <w:rPr>
          <w:lang w:val="bg-BG"/>
        </w:rPr>
        <w:t xml:space="preserve"> в електрически централи и мрежи</w:t>
      </w:r>
      <w:r w:rsidR="00A970C0">
        <w:rPr>
          <w:lang w:val="bg-BG"/>
        </w:rPr>
        <w:t>;</w:t>
      </w:r>
    </w:p>
    <w:p w:rsidR="00F0169C" w:rsidRPr="00334ADB" w:rsidRDefault="00F0169C" w:rsidP="00B564FA">
      <w:pPr>
        <w:tabs>
          <w:tab w:val="left" w:pos="0"/>
          <w:tab w:val="left" w:pos="744"/>
        </w:tabs>
        <w:ind w:left="-24" w:firstLine="733"/>
        <w:jc w:val="both"/>
        <w:rPr>
          <w:lang w:val="bg-BG"/>
        </w:rPr>
      </w:pPr>
      <w:r w:rsidRPr="00334ADB">
        <w:rPr>
          <w:lang w:val="bg-BG"/>
        </w:rPr>
        <w:t>I.4.2.</w:t>
      </w:r>
      <w:r w:rsidRPr="00334ADB">
        <w:rPr>
          <w:lang w:val="bg-BG"/>
        </w:rPr>
        <w:tab/>
      </w:r>
      <w:r w:rsidR="006477D2" w:rsidRPr="00334ADB">
        <w:rPr>
          <w:lang w:val="bg-BG"/>
        </w:rPr>
        <w:t>да разполага с инструменти, съоръжения и техническо оборудване, необходими за изпълнение на поръчката, както следва:</w:t>
      </w:r>
    </w:p>
    <w:p w:rsidR="006477D2" w:rsidRPr="00334ADB" w:rsidRDefault="006477D2" w:rsidP="00B564FA">
      <w:pPr>
        <w:tabs>
          <w:tab w:val="left" w:pos="0"/>
          <w:tab w:val="left" w:pos="744"/>
        </w:tabs>
        <w:ind w:left="-24" w:firstLine="733"/>
        <w:jc w:val="both"/>
        <w:rPr>
          <w:lang w:val="bg-BG"/>
        </w:rPr>
      </w:pPr>
      <w:r w:rsidRPr="00334ADB">
        <w:rPr>
          <w:lang w:val="bg-BG"/>
        </w:rPr>
        <w:t>I.4.2.1.</w:t>
      </w:r>
      <w:r w:rsidRPr="00334ADB">
        <w:rPr>
          <w:lang w:val="bg-BG"/>
        </w:rPr>
        <w:tab/>
        <w:t>апаратура за извършване на диагностика на електродвигатели и генератори</w:t>
      </w:r>
      <w:r w:rsidR="00A970C0">
        <w:rPr>
          <w:lang w:val="bg-BG"/>
        </w:rPr>
        <w:t xml:space="preserve"> и</w:t>
      </w:r>
      <w:r w:rsidRPr="00334ADB">
        <w:rPr>
          <w:lang w:val="bg-BG"/>
        </w:rPr>
        <w:t xml:space="preserve"> диагностика на кабели.</w:t>
      </w:r>
    </w:p>
    <w:p w:rsidR="00F0169C" w:rsidRPr="00334ADB" w:rsidRDefault="00F0169C" w:rsidP="00B564FA">
      <w:pPr>
        <w:tabs>
          <w:tab w:val="left" w:pos="0"/>
          <w:tab w:val="left" w:pos="744"/>
        </w:tabs>
        <w:ind w:left="-24" w:firstLine="733"/>
        <w:jc w:val="both"/>
        <w:rPr>
          <w:lang w:val="bg-BG"/>
        </w:rPr>
      </w:pPr>
      <w:r w:rsidRPr="00334ADB">
        <w:rPr>
          <w:lang w:val="bg-BG"/>
        </w:rPr>
        <w:t>I.4.</w:t>
      </w:r>
      <w:r w:rsidR="004B0B9C" w:rsidRPr="00334ADB">
        <w:rPr>
          <w:lang w:val="bg-BG"/>
        </w:rPr>
        <w:t>3</w:t>
      </w:r>
      <w:r w:rsidRPr="00334ADB">
        <w:rPr>
          <w:lang w:val="bg-BG"/>
        </w:rPr>
        <w:t>.</w:t>
      </w:r>
      <w:r w:rsidRPr="00334ADB">
        <w:rPr>
          <w:lang w:val="bg-BG"/>
        </w:rPr>
        <w:tab/>
      </w:r>
      <w:r w:rsidR="006477D2" w:rsidRPr="00334ADB">
        <w:rPr>
          <w:lang w:val="bg-BG"/>
        </w:rPr>
        <w:t>да разполагат с персонал със следната квалификация:</w:t>
      </w:r>
    </w:p>
    <w:p w:rsidR="006477D2" w:rsidRDefault="006477D2" w:rsidP="00A970C0">
      <w:pPr>
        <w:tabs>
          <w:tab w:val="left" w:pos="0"/>
          <w:tab w:val="left" w:pos="744"/>
        </w:tabs>
        <w:ind w:left="-24" w:firstLine="733"/>
        <w:jc w:val="both"/>
        <w:rPr>
          <w:lang w:val="bg-BG"/>
        </w:rPr>
      </w:pPr>
      <w:r w:rsidRPr="00334ADB">
        <w:rPr>
          <w:lang w:val="bg-BG"/>
        </w:rPr>
        <w:t>I.4.</w:t>
      </w:r>
      <w:r w:rsidR="004B0B9C" w:rsidRPr="00334ADB">
        <w:rPr>
          <w:lang w:val="bg-BG"/>
        </w:rPr>
        <w:t>3</w:t>
      </w:r>
      <w:r w:rsidRPr="00334ADB">
        <w:rPr>
          <w:lang w:val="bg-BG"/>
        </w:rPr>
        <w:t>.1.</w:t>
      </w:r>
      <w:r w:rsidRPr="00334ADB">
        <w:rPr>
          <w:lang w:val="bg-BG"/>
        </w:rPr>
        <w:tab/>
      </w:r>
      <w:r w:rsidR="004B0B9C" w:rsidRPr="00334ADB">
        <w:rPr>
          <w:lang w:val="bg-BG"/>
        </w:rPr>
        <w:t>за работа с апаратура за извършване на диагностика н</w:t>
      </w:r>
      <w:r w:rsidR="00A970C0">
        <w:rPr>
          <w:lang w:val="bg-BG"/>
        </w:rPr>
        <w:t xml:space="preserve">а електродвигатели и генератори и работа </w:t>
      </w:r>
      <w:r w:rsidR="004B0B9C" w:rsidRPr="00334ADB">
        <w:rPr>
          <w:lang w:val="bg-BG"/>
        </w:rPr>
        <w:t>с апаратура за извършване на диагностика на кабели.</w:t>
      </w:r>
    </w:p>
    <w:p w:rsidR="004B0B9C" w:rsidRPr="004B0B9C" w:rsidRDefault="004B0B9C" w:rsidP="004B0B9C">
      <w:pPr>
        <w:tabs>
          <w:tab w:val="left" w:pos="0"/>
          <w:tab w:val="left" w:pos="744"/>
        </w:tabs>
        <w:ind w:left="-24" w:firstLine="733"/>
        <w:jc w:val="both"/>
        <w:rPr>
          <w:lang w:val="bg-BG"/>
        </w:rPr>
      </w:pPr>
      <w:r w:rsidRPr="004E6764">
        <w:rPr>
          <w:lang w:val="bg-BG"/>
        </w:rPr>
        <w:t>I.</w:t>
      </w:r>
      <w:r w:rsidRPr="00B564FA">
        <w:rPr>
          <w:lang w:val="ru-RU"/>
        </w:rPr>
        <w:t>4</w:t>
      </w:r>
      <w:r w:rsidRPr="004E6764">
        <w:rPr>
          <w:lang w:val="bg-BG"/>
        </w:rPr>
        <w:t>.</w:t>
      </w:r>
      <w:r>
        <w:rPr>
          <w:lang w:val="bg-BG"/>
        </w:rPr>
        <w:t>4.</w:t>
      </w:r>
      <w:r w:rsidRPr="006477D2">
        <w:rPr>
          <w:lang w:val="bg-BG"/>
        </w:rPr>
        <w:tab/>
        <w:t xml:space="preserve">да разполагат с персонал, притежаващ 4 /четвърта/ и 5 /пета/ квалификационна група, съгласно „Правилник за безопасност и здраве при работа в електрически уредби на електрически и топлофикационни централи и по електрически мрежи” (ПБЗР-ЕУ) за изпълнение </w:t>
      </w:r>
      <w:r w:rsidRPr="004B0B9C">
        <w:rPr>
          <w:lang w:val="bg-BG"/>
        </w:rPr>
        <w:t xml:space="preserve">на дейностите на територията на АЕЦ „Козлодуй”. </w:t>
      </w:r>
    </w:p>
    <w:p w:rsidR="004B0B9C" w:rsidRPr="00A970C0" w:rsidRDefault="00F0169C" w:rsidP="00A970C0">
      <w:pPr>
        <w:tabs>
          <w:tab w:val="left" w:pos="0"/>
          <w:tab w:val="left" w:pos="744"/>
        </w:tabs>
        <w:ind w:left="-24" w:firstLine="733"/>
        <w:jc w:val="both"/>
        <w:rPr>
          <w:color w:val="000000"/>
          <w:lang w:val="bg-BG"/>
        </w:rPr>
      </w:pPr>
      <w:r w:rsidRPr="004B0B9C">
        <w:rPr>
          <w:lang w:val="bg-BG"/>
        </w:rPr>
        <w:t>I.4.5.</w:t>
      </w:r>
      <w:r w:rsidRPr="004B0B9C">
        <w:rPr>
          <w:lang w:val="bg-BG"/>
        </w:rPr>
        <w:tab/>
      </w:r>
      <w:r w:rsidR="004B0B9C" w:rsidRPr="004B0B9C">
        <w:rPr>
          <w:lang w:val="bg-BG"/>
        </w:rPr>
        <w:t xml:space="preserve">да прилагат сертифицирана система за управление на качеството съгласно БДС EN ISO 9001 </w:t>
      </w:r>
      <w:r w:rsidR="004B0B9C" w:rsidRPr="004B0B9C">
        <w:rPr>
          <w:color w:val="000000"/>
          <w:lang w:val="bg-BG"/>
        </w:rPr>
        <w:t>с обхват, покриващ дейностите по Техническ</w:t>
      </w:r>
      <w:r w:rsidR="00A970C0">
        <w:rPr>
          <w:color w:val="000000"/>
          <w:lang w:val="bg-BG"/>
        </w:rPr>
        <w:t>о</w:t>
      </w:r>
      <w:r w:rsidR="004B0B9C" w:rsidRPr="004B0B9C">
        <w:rPr>
          <w:color w:val="000000"/>
          <w:lang w:val="bg-BG"/>
        </w:rPr>
        <w:t xml:space="preserve"> задани</w:t>
      </w:r>
      <w:r w:rsidR="00A970C0">
        <w:rPr>
          <w:color w:val="000000"/>
          <w:lang w:val="bg-BG"/>
        </w:rPr>
        <w:t>е</w:t>
      </w:r>
      <w:r w:rsidR="004B0B9C" w:rsidRPr="004B0B9C">
        <w:rPr>
          <w:color w:val="000000"/>
          <w:lang w:val="bg-BG"/>
        </w:rPr>
        <w:t xml:space="preserve"> </w:t>
      </w:r>
      <w:r w:rsidR="004B0B9C">
        <w:rPr>
          <w:color w:val="000000"/>
          <w:lang w:val="bg-BG"/>
        </w:rPr>
        <w:t xml:space="preserve">№ </w:t>
      </w:r>
      <w:r w:rsidR="00297DD4">
        <w:rPr>
          <w:color w:val="000000"/>
          <w:lang w:val="bg-BG"/>
        </w:rPr>
        <w:t>19.ЕП-2.ТЗ.114</w:t>
      </w:r>
      <w:r w:rsidR="00A970C0">
        <w:rPr>
          <w:color w:val="000000"/>
          <w:lang w:val="bg-BG"/>
        </w:rPr>
        <w:t xml:space="preserve"> и </w:t>
      </w:r>
      <w:r w:rsidR="004B0B9C" w:rsidRPr="004B0B9C">
        <w:rPr>
          <w:color w:val="000000"/>
          <w:lang w:val="bg-BG"/>
        </w:rPr>
        <w:t>Техническ</w:t>
      </w:r>
      <w:r w:rsidR="00A970C0">
        <w:rPr>
          <w:color w:val="000000"/>
          <w:lang w:val="bg-BG"/>
        </w:rPr>
        <w:t>о</w:t>
      </w:r>
      <w:r w:rsidR="004B0B9C" w:rsidRPr="004B0B9C">
        <w:rPr>
          <w:color w:val="000000"/>
          <w:lang w:val="bg-BG"/>
        </w:rPr>
        <w:t xml:space="preserve"> задани</w:t>
      </w:r>
      <w:r w:rsidR="00A970C0">
        <w:rPr>
          <w:color w:val="000000"/>
          <w:lang w:val="bg-BG"/>
        </w:rPr>
        <w:t>е</w:t>
      </w:r>
      <w:r w:rsidR="004B0B9C" w:rsidRPr="004B0B9C">
        <w:rPr>
          <w:color w:val="000000"/>
          <w:lang w:val="bg-BG"/>
        </w:rPr>
        <w:t xml:space="preserve"> </w:t>
      </w:r>
      <w:r w:rsidR="004B0B9C">
        <w:rPr>
          <w:color w:val="000000"/>
          <w:lang w:val="bg-BG"/>
        </w:rPr>
        <w:t xml:space="preserve">№ </w:t>
      </w:r>
      <w:r w:rsidR="00297DD4">
        <w:rPr>
          <w:color w:val="000000"/>
          <w:lang w:val="bg-BG"/>
        </w:rPr>
        <w:t xml:space="preserve">19.ЕП-2.ТЗ.178 </w:t>
      </w:r>
      <w:r w:rsidR="004B0B9C" w:rsidRPr="004B0B9C">
        <w:rPr>
          <w:lang w:val="bg-BG"/>
        </w:rPr>
        <w:t>или еквивалент</w:t>
      </w:r>
      <w:r w:rsidR="004B0B9C">
        <w:rPr>
          <w:lang w:val="bg-BG"/>
        </w:rPr>
        <w:t>.</w:t>
      </w:r>
    </w:p>
    <w:p w:rsidR="00C8414C" w:rsidRPr="004E6764" w:rsidRDefault="00F16BC2" w:rsidP="00B564FA">
      <w:pPr>
        <w:tabs>
          <w:tab w:val="left" w:pos="0"/>
          <w:tab w:val="left" w:pos="744"/>
        </w:tabs>
        <w:ind w:left="-24" w:firstLine="733"/>
        <w:jc w:val="both"/>
        <w:rPr>
          <w:lang w:val="bg-BG"/>
        </w:rPr>
      </w:pPr>
      <w:r w:rsidRPr="004E6764">
        <w:rPr>
          <w:lang w:val="bg-BG"/>
        </w:rPr>
        <w:t>I.</w:t>
      </w:r>
      <w:r w:rsidR="00F0169C">
        <w:rPr>
          <w:lang w:val="ru-RU"/>
        </w:rPr>
        <w:t>5</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4E6764" w:rsidRDefault="00C8414C" w:rsidP="00B564FA">
      <w:pPr>
        <w:widowControl w:val="0"/>
        <w:tabs>
          <w:tab w:val="left" w:pos="744"/>
        </w:tabs>
        <w:ind w:left="-24" w:firstLine="733"/>
        <w:jc w:val="both"/>
        <w:rPr>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Pr="001F4CF1" w:rsidRDefault="00C8414C" w:rsidP="00B564FA">
      <w:pPr>
        <w:widowControl w:val="0"/>
        <w:tabs>
          <w:tab w:val="left" w:pos="709"/>
        </w:tabs>
        <w:ind w:left="-24" w:firstLine="733"/>
        <w:jc w:val="both"/>
        <w:rPr>
          <w:lang w:val="bg-BG"/>
        </w:rPr>
      </w:pPr>
      <w:r w:rsidRPr="001F4CF1">
        <w:rPr>
          <w:lang w:val="bg-BG"/>
        </w:rPr>
        <w:t>II.1.</w:t>
      </w:r>
      <w:r w:rsidRPr="001F4CF1">
        <w:rPr>
          <w:lang w:val="bg-BG"/>
        </w:rPr>
        <w:tab/>
      </w:r>
      <w:r w:rsidR="001F4CF1" w:rsidRPr="001F4CF1">
        <w:rPr>
          <w:lang w:val="bg-BG"/>
        </w:rPr>
        <w:t>Работна програма с подробно описание на видовете дейности, които ще се изпълняват в хронологичен ред, необходимия брой човеко-месеци за отделните видове дейности и документите, с които ще се отчитат</w:t>
      </w:r>
      <w:r w:rsidR="00B564FA" w:rsidRPr="001F4CF1">
        <w:rPr>
          <w:lang w:val="bg-BG"/>
        </w:rPr>
        <w:t>.</w:t>
      </w:r>
    </w:p>
    <w:p w:rsidR="006E2217" w:rsidRPr="001F4CF1" w:rsidRDefault="005F3D75" w:rsidP="00B564FA">
      <w:pPr>
        <w:widowControl w:val="0"/>
        <w:tabs>
          <w:tab w:val="left" w:pos="709"/>
        </w:tabs>
        <w:ind w:left="-24" w:firstLine="733"/>
        <w:jc w:val="both"/>
        <w:rPr>
          <w:lang w:val="bg-BG"/>
        </w:rPr>
      </w:pPr>
      <w:r w:rsidRPr="005F3D75">
        <w:rPr>
          <w:lang w:val="bg-BG"/>
        </w:rPr>
        <w:t>II.2.</w:t>
      </w:r>
      <w:r w:rsidRPr="005F3D75">
        <w:rPr>
          <w:lang w:val="bg-BG"/>
        </w:rPr>
        <w:tab/>
      </w:r>
      <w:r w:rsidR="001F4CF1" w:rsidRPr="001F4CF1">
        <w:rPr>
          <w:lang w:val="bg-BG"/>
        </w:rPr>
        <w:t>Календарен график</w:t>
      </w:r>
      <w:r w:rsidR="001F4CF1" w:rsidRPr="001F4CF1">
        <w:rPr>
          <w:lang w:val="bg-BG" w:eastAsia="bg-BG"/>
        </w:rPr>
        <w:t xml:space="preserve"> за изпълнение на дейностите.</w:t>
      </w:r>
    </w:p>
    <w:p w:rsidR="00EA4994" w:rsidRPr="004E6764" w:rsidRDefault="00EA4994" w:rsidP="00B564FA">
      <w:pPr>
        <w:pStyle w:val="Style1"/>
        <w:widowControl w:val="0"/>
        <w:tabs>
          <w:tab w:val="left" w:pos="600"/>
          <w:tab w:val="left" w:pos="709"/>
        </w:tabs>
        <w:spacing w:line="240" w:lineRule="auto"/>
        <w:ind w:left="-24" w:firstLine="733"/>
        <w:rPr>
          <w:lang w:val="bg-BG"/>
        </w:rPr>
      </w:pPr>
      <w:r w:rsidRPr="004E6764">
        <w:rPr>
          <w:lang w:val="bg-BG"/>
        </w:rPr>
        <w:lastRenderedPageBreak/>
        <w:t>II.</w:t>
      </w:r>
      <w:r w:rsidR="006967BA">
        <w:rPr>
          <w:lang w:val="bg-BG"/>
        </w:rPr>
        <w:t>3</w:t>
      </w:r>
      <w:r w:rsidRPr="004E6764">
        <w:rPr>
          <w:lang w:val="bg-BG"/>
        </w:rPr>
        <w:t xml:space="preserve">. </w:t>
      </w:r>
      <w:r w:rsidRPr="004E6764">
        <w:rPr>
          <w:lang w:val="bg-BG"/>
        </w:rPr>
        <w:tab/>
      </w:r>
      <w:r w:rsidR="00B564FA" w:rsidRPr="006E475B">
        <w:rPr>
          <w:lang w:val="bg-BG"/>
        </w:rPr>
        <w:t xml:space="preserve">Декларация по чл.39, ал.3, т.1, б. </w:t>
      </w:r>
      <w:r w:rsidR="00F27F71">
        <w:rPr>
          <w:lang w:val="bg-BG"/>
        </w:rPr>
        <w:t>д</w:t>
      </w:r>
      <w:r w:rsidR="00B564FA" w:rsidRPr="006E475B">
        <w:rPr>
          <w:lang w:val="bg-BG"/>
        </w:rPr>
        <w:t>) от ППЗОП</w:t>
      </w:r>
    </w:p>
    <w:p w:rsidR="00D21335" w:rsidRPr="00B564FA" w:rsidRDefault="00D21335" w:rsidP="00B564FA">
      <w:pPr>
        <w:tabs>
          <w:tab w:val="left" w:pos="768"/>
          <w:tab w:val="left" w:pos="816"/>
        </w:tabs>
        <w:ind w:left="-24" w:firstLine="733"/>
        <w:jc w:val="both"/>
        <w:rPr>
          <w:lang w:val="ru-RU"/>
        </w:rPr>
      </w:pPr>
      <w:r w:rsidRPr="004E6764">
        <w:rPr>
          <w:lang w:val="en-US"/>
        </w:rPr>
        <w:t>II</w:t>
      </w:r>
      <w:r w:rsidRPr="00B564FA">
        <w:rPr>
          <w:lang w:val="ru-RU"/>
        </w:rPr>
        <w:t>.</w:t>
      </w:r>
      <w:r w:rsidR="006967BA">
        <w:rPr>
          <w:lang w:val="ru-RU"/>
        </w:rPr>
        <w:t>4</w:t>
      </w:r>
      <w:r w:rsidRPr="00B564FA">
        <w:rPr>
          <w:lang w:val="ru-RU"/>
        </w:rPr>
        <w:t>.</w:t>
      </w:r>
      <w:r w:rsidRPr="00B564FA">
        <w:rPr>
          <w:lang w:val="ru-RU"/>
        </w:rPr>
        <w:tab/>
      </w:r>
      <w:r w:rsidR="00A66FB1" w:rsidRPr="004E6764">
        <w:rPr>
          <w:lang w:val="bg-BG"/>
        </w:rPr>
        <w:t>Документ за упълномощаване, когато лицето, което подава офертата, не е законният представител на участника /когато е приложимо/</w:t>
      </w:r>
      <w:r w:rsidRPr="00B564FA">
        <w:rPr>
          <w:lang w:val="ru-RU"/>
        </w:rPr>
        <w:t>.</w:t>
      </w:r>
    </w:p>
    <w:p w:rsidR="00700029" w:rsidRPr="004E6764" w:rsidRDefault="00700029" w:rsidP="00B564FA">
      <w:pPr>
        <w:tabs>
          <w:tab w:val="left" w:pos="720"/>
          <w:tab w:val="left" w:pos="851"/>
          <w:tab w:val="left" w:pos="1080"/>
        </w:tabs>
        <w:ind w:left="-24" w:firstLine="733"/>
        <w:jc w:val="both"/>
        <w:rPr>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Default="00C8414C" w:rsidP="00B564FA">
      <w:pPr>
        <w:tabs>
          <w:tab w:val="left" w:pos="792"/>
        </w:tabs>
        <w:ind w:left="-24" w:firstLine="733"/>
        <w:jc w:val="both"/>
        <w:rPr>
          <w:bCs/>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1F4CF1" w:rsidRPr="005D0B74">
        <w:rPr>
          <w:bCs/>
          <w:lang w:val="bg-BG"/>
        </w:rPr>
        <w:t>Ценов</w:t>
      </w:r>
      <w:r w:rsidR="001F4CF1">
        <w:rPr>
          <w:bCs/>
          <w:lang w:val="bg-BG"/>
        </w:rPr>
        <w:t>о</w:t>
      </w:r>
      <w:r w:rsidR="001F4CF1" w:rsidRPr="005D0B74">
        <w:rPr>
          <w:bCs/>
          <w:lang w:val="bg-BG"/>
        </w:rPr>
        <w:t xml:space="preserve"> </w:t>
      </w:r>
      <w:r w:rsidR="001F4CF1">
        <w:rPr>
          <w:bCs/>
          <w:lang w:val="bg-BG"/>
        </w:rPr>
        <w:t>предложение за изпълнение на услугата</w:t>
      </w:r>
      <w:r w:rsidR="00B564FA">
        <w:rPr>
          <w:bCs/>
          <w:lang w:val="bg-BG"/>
        </w:rPr>
        <w:t>.</w:t>
      </w:r>
    </w:p>
    <w:p w:rsidR="00964AB2" w:rsidRPr="004E6764" w:rsidRDefault="00964AB2" w:rsidP="00B564FA">
      <w:pPr>
        <w:tabs>
          <w:tab w:val="left" w:pos="792"/>
        </w:tabs>
        <w:ind w:left="-24" w:firstLine="733"/>
        <w:jc w:val="both"/>
        <w:rPr>
          <w:b/>
          <w:lang w:val="bg-BG"/>
        </w:rPr>
      </w:pPr>
      <w:smartTag w:uri="urn:schemas-microsoft-com:office:smarttags" w:element="stockticker">
        <w:r w:rsidRPr="004E6764">
          <w:rPr>
            <w:lang w:val="bg-BG"/>
          </w:rPr>
          <w:t>III</w:t>
        </w:r>
      </w:smartTag>
      <w:r>
        <w:rPr>
          <w:lang w:val="bg-BG"/>
        </w:rPr>
        <w:t>.2</w:t>
      </w:r>
      <w:r w:rsidRPr="004E6764">
        <w:rPr>
          <w:lang w:val="bg-BG"/>
        </w:rPr>
        <w:t>.</w:t>
      </w:r>
      <w:r w:rsidRPr="004E6764">
        <w:rPr>
          <w:lang w:val="bg-BG"/>
        </w:rPr>
        <w:tab/>
      </w:r>
      <w:r w:rsidRPr="00FD1FF1">
        <w:rPr>
          <w:color w:val="000000" w:themeColor="text1"/>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p>
    <w:p w:rsidR="00AB398E" w:rsidRPr="005F3D75" w:rsidRDefault="00AB398E" w:rsidP="00A66FB1">
      <w:pPr>
        <w:widowControl w:val="0"/>
        <w:spacing w:line="320" w:lineRule="exact"/>
        <w:jc w:val="both"/>
        <w:rPr>
          <w:bCs/>
          <w:lang w:val="bg-BG"/>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0F1FFB" w:rsidRDefault="00AB398E" w:rsidP="00B564FA">
      <w:pPr>
        <w:pStyle w:val="BodyText"/>
        <w:widowControl w:val="0"/>
        <w:ind w:firstLine="709"/>
        <w:jc w:val="left"/>
      </w:pPr>
      <w:r w:rsidRPr="00F75ADC">
        <w:t>______________________ (наименование на участника)</w:t>
      </w: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623C1C" w:rsidRDefault="00623C1C" w:rsidP="00B564FA">
      <w:pPr>
        <w:pStyle w:val="BodyText"/>
        <w:widowControl w:val="0"/>
        <w:ind w:firstLine="709"/>
        <w:jc w:val="left"/>
      </w:pPr>
    </w:p>
    <w:p w:rsidR="00623C1C" w:rsidRDefault="00623C1C" w:rsidP="00B564FA">
      <w:pPr>
        <w:pStyle w:val="BodyText"/>
        <w:widowControl w:val="0"/>
        <w:ind w:firstLine="709"/>
        <w:jc w:val="left"/>
      </w:pPr>
    </w:p>
    <w:p w:rsidR="00623C1C" w:rsidRDefault="00623C1C" w:rsidP="00B564FA">
      <w:pPr>
        <w:pStyle w:val="BodyText"/>
        <w:widowControl w:val="0"/>
        <w:ind w:firstLine="709"/>
        <w:jc w:val="left"/>
      </w:pPr>
    </w:p>
    <w:p w:rsidR="001A5C6C" w:rsidRDefault="001A5C6C" w:rsidP="00B564FA">
      <w:pPr>
        <w:pStyle w:val="BodyText"/>
        <w:widowControl w:val="0"/>
        <w:ind w:firstLine="709"/>
        <w:jc w:val="left"/>
      </w:pPr>
    </w:p>
    <w:p w:rsidR="001A5C6C" w:rsidRDefault="001A5C6C" w:rsidP="00B564FA">
      <w:pPr>
        <w:pStyle w:val="BodyText"/>
        <w:widowControl w:val="0"/>
        <w:ind w:firstLine="709"/>
        <w:jc w:val="left"/>
      </w:pPr>
    </w:p>
    <w:p w:rsidR="00E36F85" w:rsidRDefault="00E36F85" w:rsidP="00B564FA">
      <w:pPr>
        <w:pStyle w:val="BodyText"/>
        <w:widowControl w:val="0"/>
        <w:ind w:firstLine="709"/>
        <w:jc w:val="left"/>
      </w:pPr>
    </w:p>
    <w:p w:rsidR="00E36F85" w:rsidRDefault="00E36F85" w:rsidP="00B564FA">
      <w:pPr>
        <w:pStyle w:val="BodyText"/>
        <w:widowControl w:val="0"/>
        <w:ind w:firstLine="709"/>
        <w:jc w:val="left"/>
      </w:pPr>
    </w:p>
    <w:p w:rsidR="00E36F85" w:rsidRPr="005D6FF9" w:rsidRDefault="00E36F85" w:rsidP="00E36F85">
      <w:pPr>
        <w:pStyle w:val="BodyText"/>
        <w:widowControl w:val="0"/>
        <w:jc w:val="right"/>
        <w:rPr>
          <w:b/>
        </w:rPr>
      </w:pPr>
      <w:r w:rsidRPr="005D6FF9">
        <w:rPr>
          <w:b/>
        </w:rPr>
        <w:t>ОБРАЗЕЦ по т. II.1. към офертата</w:t>
      </w:r>
    </w:p>
    <w:p w:rsidR="00E36F85" w:rsidRDefault="00E36F85" w:rsidP="00E36F85">
      <w:pPr>
        <w:pStyle w:val="BodyText"/>
        <w:widowControl w:val="0"/>
        <w:spacing w:line="320" w:lineRule="atLeast"/>
        <w:jc w:val="center"/>
        <w:rPr>
          <w:b/>
          <w:bCs/>
        </w:rPr>
      </w:pPr>
    </w:p>
    <w:p w:rsidR="00E36F85" w:rsidRDefault="00E36F85" w:rsidP="00E36F85">
      <w:pPr>
        <w:pStyle w:val="BodyText"/>
        <w:widowControl w:val="0"/>
        <w:spacing w:line="320" w:lineRule="atLeast"/>
        <w:jc w:val="center"/>
        <w:rPr>
          <w:b/>
          <w:bCs/>
        </w:rPr>
      </w:pPr>
    </w:p>
    <w:p w:rsidR="00E36F85" w:rsidRDefault="00E36F85" w:rsidP="00E36F85">
      <w:pPr>
        <w:pStyle w:val="BodyText"/>
        <w:widowControl w:val="0"/>
        <w:spacing w:line="320" w:lineRule="atLeast"/>
        <w:jc w:val="center"/>
        <w:rPr>
          <w:b/>
          <w:bCs/>
        </w:rPr>
      </w:pPr>
      <w:r w:rsidRPr="005D6FF9">
        <w:rPr>
          <w:b/>
          <w:bCs/>
        </w:rPr>
        <w:t>РАБОТНА ПРОГРАМА</w:t>
      </w:r>
    </w:p>
    <w:p w:rsidR="00E36F85" w:rsidRDefault="00E36F85" w:rsidP="00E36F85">
      <w:pPr>
        <w:pStyle w:val="BodyText"/>
        <w:widowControl w:val="0"/>
        <w:spacing w:line="320" w:lineRule="atLeast"/>
        <w:jc w:val="center"/>
        <w:rPr>
          <w:b/>
          <w:bCs/>
        </w:rPr>
      </w:pPr>
    </w:p>
    <w:p w:rsidR="00E36F85" w:rsidRPr="005D6FF9" w:rsidRDefault="00E36F85" w:rsidP="00E36F85">
      <w:pPr>
        <w:pStyle w:val="BodyText"/>
        <w:widowControl w:val="0"/>
        <w:spacing w:line="320" w:lineRule="atLeast"/>
        <w:jc w:val="center"/>
        <w:rPr>
          <w:b/>
          <w:bCs/>
        </w:rPr>
      </w:pPr>
    </w:p>
    <w:p w:rsidR="00E36F85" w:rsidRPr="005D6FF9" w:rsidRDefault="00E36F85" w:rsidP="00E36F85">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 xml:space="preserve">с предмет: </w:t>
      </w:r>
    </w:p>
    <w:p w:rsidR="00E36F85" w:rsidRDefault="00E36F85" w:rsidP="00E36F85">
      <w:pPr>
        <w:pStyle w:val="BodyText"/>
        <w:spacing w:line="320" w:lineRule="atLeast"/>
        <w:jc w:val="center"/>
        <w:rPr>
          <w:b/>
        </w:rPr>
      </w:pPr>
      <w:r w:rsidRPr="005D6FF9">
        <w:rPr>
          <w:b/>
          <w:bCs/>
        </w:rPr>
        <w:t>“</w:t>
      </w:r>
      <w:r w:rsidR="000B2356">
        <w:rPr>
          <w:b/>
        </w:rPr>
        <w:t>……………………………</w:t>
      </w:r>
      <w:r w:rsidRPr="005D6FF9">
        <w:rPr>
          <w:b/>
        </w:rPr>
        <w:t>”</w:t>
      </w:r>
    </w:p>
    <w:p w:rsidR="00E36F85" w:rsidRDefault="00E36F85" w:rsidP="00E36F85">
      <w:pPr>
        <w:pStyle w:val="BodyText"/>
        <w:spacing w:line="320" w:lineRule="atLeast"/>
        <w:jc w:val="center"/>
        <w:rPr>
          <w:b/>
        </w:rPr>
      </w:pPr>
    </w:p>
    <w:p w:rsidR="00E36F85" w:rsidRDefault="00E36F85" w:rsidP="00E36F85">
      <w:pPr>
        <w:pStyle w:val="BodyText"/>
        <w:spacing w:line="320" w:lineRule="atLeast"/>
        <w:jc w:val="center"/>
        <w:rPr>
          <w:b/>
        </w:rPr>
      </w:pPr>
    </w:p>
    <w:p w:rsidR="00E36F85" w:rsidRPr="005D6FF9" w:rsidRDefault="00E36F85" w:rsidP="00E36F85">
      <w:pPr>
        <w:pStyle w:val="BodyText"/>
        <w:spacing w:line="320" w:lineRule="atLeast"/>
        <w:jc w:val="center"/>
        <w:rPr>
          <w:b/>
        </w:rPr>
      </w:pPr>
    </w:p>
    <w:p w:rsidR="00E36F85" w:rsidRPr="00595F10" w:rsidRDefault="00E36F85" w:rsidP="00E36F85">
      <w:pPr>
        <w:pStyle w:val="BodyText"/>
        <w:jc w:val="center"/>
        <w:rPr>
          <w:b/>
          <w:bCs/>
          <w:lang w:val="ru-RU"/>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E36F85" w:rsidRPr="005D6FF9" w:rsidTr="00195FE1">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E36F85" w:rsidRDefault="00E36F85" w:rsidP="00195FE1">
            <w:pPr>
              <w:pStyle w:val="BodyText"/>
              <w:jc w:val="center"/>
              <w:rPr>
                <w:b/>
                <w:bCs/>
                <w:szCs w:val="22"/>
              </w:rPr>
            </w:pPr>
          </w:p>
          <w:p w:rsidR="00E36F85" w:rsidRPr="005D6FF9" w:rsidRDefault="00E36F85" w:rsidP="00195FE1">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E36F85" w:rsidRPr="005D6FF9" w:rsidRDefault="00E36F85" w:rsidP="00195FE1">
            <w:pPr>
              <w:pStyle w:val="BodyText"/>
              <w:jc w:val="center"/>
              <w:rPr>
                <w:b/>
                <w:bCs/>
                <w:szCs w:val="22"/>
              </w:rPr>
            </w:pPr>
            <w:r w:rsidRPr="005D6FF9">
              <w:rPr>
                <w:b/>
                <w:bCs/>
                <w:szCs w:val="22"/>
              </w:rPr>
              <w:t>Описание на видовете работи</w:t>
            </w:r>
            <w:r w:rsidR="001A5C6C">
              <w:rPr>
                <w:b/>
                <w:bCs/>
                <w:szCs w:val="22"/>
              </w:rPr>
              <w:t xml:space="preserve"> съгласно </w:t>
            </w:r>
            <w:r w:rsidR="001A5C6C" w:rsidRPr="004B0B9C">
              <w:rPr>
                <w:color w:val="000000"/>
              </w:rPr>
              <w:t>Техническ</w:t>
            </w:r>
            <w:r w:rsidR="001A5C6C">
              <w:rPr>
                <w:color w:val="000000"/>
              </w:rPr>
              <w:t>о</w:t>
            </w:r>
            <w:r w:rsidR="001A5C6C" w:rsidRPr="004B0B9C">
              <w:rPr>
                <w:color w:val="000000"/>
              </w:rPr>
              <w:t xml:space="preserve"> задани</w:t>
            </w:r>
            <w:r w:rsidR="001A5C6C">
              <w:rPr>
                <w:color w:val="000000"/>
              </w:rPr>
              <w:t>е</w:t>
            </w:r>
            <w:r w:rsidR="001A5C6C" w:rsidRPr="004B0B9C">
              <w:rPr>
                <w:color w:val="000000"/>
              </w:rPr>
              <w:t xml:space="preserve"> </w:t>
            </w:r>
            <w:r w:rsidR="001A5C6C">
              <w:rPr>
                <w:color w:val="000000"/>
              </w:rPr>
              <w:t xml:space="preserve">№ 19.ЕП-2.ТЗ.114 и </w:t>
            </w:r>
            <w:r w:rsidR="001A5C6C" w:rsidRPr="004B0B9C">
              <w:rPr>
                <w:color w:val="000000"/>
              </w:rPr>
              <w:t>Техническ</w:t>
            </w:r>
            <w:r w:rsidR="001A5C6C">
              <w:rPr>
                <w:color w:val="000000"/>
              </w:rPr>
              <w:t>о</w:t>
            </w:r>
            <w:r w:rsidR="001A5C6C" w:rsidRPr="004B0B9C">
              <w:rPr>
                <w:color w:val="000000"/>
              </w:rPr>
              <w:t xml:space="preserve"> задани</w:t>
            </w:r>
            <w:r w:rsidR="001A5C6C">
              <w:rPr>
                <w:color w:val="000000"/>
              </w:rPr>
              <w:t>е</w:t>
            </w:r>
            <w:r w:rsidR="001A5C6C" w:rsidRPr="004B0B9C">
              <w:rPr>
                <w:color w:val="000000"/>
              </w:rPr>
              <w:t xml:space="preserve"> </w:t>
            </w:r>
            <w:r w:rsidR="001A5C6C">
              <w:rPr>
                <w:color w:val="000000"/>
              </w:rPr>
              <w:t>№ 19.ЕП-2.ТЗ.178</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E36F85" w:rsidRPr="005D6FF9" w:rsidRDefault="00E36F85" w:rsidP="00195FE1">
            <w:pPr>
              <w:jc w:val="center"/>
              <w:rPr>
                <w:b/>
                <w:bCs/>
                <w:lang w:val="bg-BG"/>
              </w:rPr>
            </w:pPr>
            <w:r w:rsidRPr="005D6FF9">
              <w:rPr>
                <w:b/>
                <w:bCs/>
                <w:lang w:val="bg-BG"/>
              </w:rPr>
              <w:t>Необходими човеко-</w:t>
            </w:r>
            <w:r>
              <w:rPr>
                <w:b/>
                <w:bCs/>
                <w:lang w:val="bg-BG"/>
              </w:rPr>
              <w:t>месеци</w:t>
            </w:r>
            <w:r w:rsidRPr="005D6FF9">
              <w:rPr>
                <w:b/>
                <w:bCs/>
                <w:lang w:val="bg-BG"/>
              </w:rPr>
              <w:t>,</w:t>
            </w:r>
          </w:p>
          <w:p w:rsidR="00E36F85" w:rsidRPr="005D6FF9" w:rsidRDefault="00E36F85" w:rsidP="00195FE1">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36F85" w:rsidRPr="005D6FF9" w:rsidRDefault="00E36F85" w:rsidP="00195FE1">
            <w:pPr>
              <w:pStyle w:val="BodyText"/>
              <w:jc w:val="center"/>
              <w:rPr>
                <w:b/>
                <w:bCs/>
                <w:szCs w:val="22"/>
              </w:rPr>
            </w:pPr>
            <w:r w:rsidRPr="005D6FF9">
              <w:rPr>
                <w:b/>
                <w:bCs/>
                <w:szCs w:val="22"/>
              </w:rPr>
              <w:t>Изпълнител</w:t>
            </w:r>
          </w:p>
        </w:tc>
      </w:tr>
      <w:tr w:rsidR="00E36F85" w:rsidRPr="005D6FF9" w:rsidTr="00195FE1">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E36F85" w:rsidRPr="005D6FF9" w:rsidRDefault="00E36F85" w:rsidP="00195FE1">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r>
      <w:tr w:rsidR="00E36F85" w:rsidRPr="005D6FF9" w:rsidTr="00195FE1">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E36F85" w:rsidRPr="005D6FF9" w:rsidRDefault="00E36F85" w:rsidP="00195FE1">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r>
      <w:tr w:rsidR="00E36F85" w:rsidRPr="005D6FF9" w:rsidTr="00195FE1">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E36F85" w:rsidRPr="005D6FF9" w:rsidRDefault="00E36F85" w:rsidP="00195FE1">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pStyle w:val="BodyText"/>
              <w:rPr>
                <w:szCs w:val="22"/>
              </w:rPr>
            </w:pPr>
            <w:r w:rsidRPr="005D6FF9">
              <w:rPr>
                <w:szCs w:val="22"/>
              </w:rPr>
              <w:t xml:space="preserve"> </w:t>
            </w:r>
          </w:p>
        </w:tc>
      </w:tr>
      <w:tr w:rsidR="00E36F85" w:rsidRPr="005D6FF9" w:rsidTr="00195FE1">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spacing w:line="320" w:lineRule="exact"/>
              <w:jc w:val="right"/>
              <w:rPr>
                <w:b/>
                <w:lang w:val="bg-BG"/>
              </w:rPr>
            </w:pPr>
            <w:r w:rsidRPr="005D6FF9">
              <w:rPr>
                <w:b/>
                <w:lang w:val="bg-BG"/>
              </w:rPr>
              <w:t>Общо човеко</w:t>
            </w:r>
            <w:r>
              <w:rPr>
                <w:b/>
                <w:lang w:val="bg-BG"/>
              </w:rPr>
              <w:t>месеци</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E36F85" w:rsidRPr="005D6FF9" w:rsidRDefault="00E36F85" w:rsidP="00195FE1">
            <w:pPr>
              <w:spacing w:line="320" w:lineRule="exact"/>
              <w:jc w:val="both"/>
              <w:rPr>
                <w:lang w:val="bg-BG"/>
              </w:rPr>
            </w:pPr>
          </w:p>
        </w:tc>
      </w:tr>
    </w:tbl>
    <w:p w:rsidR="00E36F85" w:rsidRDefault="00E36F85" w:rsidP="00E36F85">
      <w:pPr>
        <w:pStyle w:val="BodyText"/>
        <w:rPr>
          <w:szCs w:val="22"/>
        </w:rPr>
      </w:pPr>
    </w:p>
    <w:p w:rsidR="00E36F85" w:rsidRDefault="00E36F85" w:rsidP="00E36F85">
      <w:pPr>
        <w:jc w:val="both"/>
        <w:rPr>
          <w:bCs/>
          <w:lang w:val="bg-BG"/>
        </w:rPr>
      </w:pPr>
    </w:p>
    <w:p w:rsidR="00E36F85" w:rsidRDefault="00E36F85" w:rsidP="00E36F85">
      <w:pPr>
        <w:jc w:val="both"/>
        <w:rPr>
          <w:bCs/>
          <w:lang w:val="bg-BG"/>
        </w:rPr>
      </w:pPr>
    </w:p>
    <w:p w:rsidR="00442094" w:rsidRDefault="00442094" w:rsidP="00E36F85">
      <w:pPr>
        <w:jc w:val="both"/>
        <w:rPr>
          <w:bCs/>
          <w:lang w:val="bg-BG"/>
        </w:rPr>
      </w:pPr>
    </w:p>
    <w:p w:rsidR="00442094" w:rsidRDefault="00442094" w:rsidP="00E36F85">
      <w:pPr>
        <w:jc w:val="both"/>
        <w:rPr>
          <w:bCs/>
          <w:lang w:val="bg-BG"/>
        </w:rPr>
      </w:pPr>
    </w:p>
    <w:p w:rsidR="00E36F85" w:rsidRPr="005D6FF9" w:rsidRDefault="00E36F85" w:rsidP="00E36F85">
      <w:pPr>
        <w:jc w:val="both"/>
        <w:rPr>
          <w:bCs/>
          <w:lang w:val="bg-BG"/>
        </w:rPr>
      </w:pPr>
    </w:p>
    <w:p w:rsidR="00E36F85" w:rsidRPr="005D6FF9" w:rsidRDefault="00E36F85" w:rsidP="00E36F85">
      <w:pPr>
        <w:spacing w:line="360" w:lineRule="auto"/>
        <w:ind w:firstLine="567"/>
        <w:rPr>
          <w:b/>
          <w:szCs w:val="22"/>
          <w:u w:val="single"/>
          <w:lang w:val="bg-BG"/>
        </w:rPr>
      </w:pPr>
      <w:r w:rsidRPr="005D6FF9">
        <w:rPr>
          <w:b/>
          <w:szCs w:val="22"/>
          <w:u w:val="single"/>
          <w:lang w:val="bg-BG"/>
        </w:rPr>
        <w:t>ПОДПИС и ПЕЧАТ:</w:t>
      </w:r>
    </w:p>
    <w:p w:rsidR="00E36F85" w:rsidRDefault="00E36F85" w:rsidP="00E36F85">
      <w:pPr>
        <w:pStyle w:val="BodyText"/>
        <w:ind w:left="567"/>
        <w:rPr>
          <w:szCs w:val="22"/>
        </w:rPr>
      </w:pPr>
      <w:r w:rsidRPr="005D6FF9">
        <w:rPr>
          <w:szCs w:val="22"/>
        </w:rPr>
        <w:t>______________________ (име и фамилия)</w:t>
      </w:r>
    </w:p>
    <w:p w:rsidR="00E36F85" w:rsidRPr="005D6FF9" w:rsidRDefault="00E36F85" w:rsidP="00E36F85">
      <w:pPr>
        <w:pStyle w:val="BodyText"/>
        <w:ind w:left="567"/>
        <w:rPr>
          <w:szCs w:val="22"/>
        </w:rPr>
      </w:pPr>
    </w:p>
    <w:p w:rsidR="00E36F85" w:rsidRDefault="00E36F85" w:rsidP="00E36F85">
      <w:pPr>
        <w:pStyle w:val="BodyText"/>
        <w:ind w:left="567"/>
        <w:rPr>
          <w:szCs w:val="22"/>
        </w:rPr>
      </w:pPr>
      <w:r w:rsidRPr="005D6FF9">
        <w:rPr>
          <w:szCs w:val="22"/>
        </w:rPr>
        <w:t>______________________ (дата)</w:t>
      </w:r>
    </w:p>
    <w:p w:rsidR="00E36F85" w:rsidRPr="005D6FF9" w:rsidRDefault="00E36F85" w:rsidP="00E36F85">
      <w:pPr>
        <w:pStyle w:val="BodyText"/>
        <w:ind w:left="567"/>
        <w:rPr>
          <w:szCs w:val="22"/>
        </w:rPr>
      </w:pPr>
    </w:p>
    <w:p w:rsidR="00E36F85" w:rsidRDefault="00E36F85" w:rsidP="00E36F85">
      <w:pPr>
        <w:pStyle w:val="BodyText"/>
        <w:ind w:left="3366" w:hanging="2805"/>
        <w:rPr>
          <w:szCs w:val="22"/>
        </w:rPr>
      </w:pPr>
      <w:r w:rsidRPr="005D6FF9">
        <w:rPr>
          <w:szCs w:val="22"/>
        </w:rPr>
        <w:t>______________________ (длъжност на управляващия/представляващия участника)</w:t>
      </w:r>
    </w:p>
    <w:p w:rsidR="00E36F85" w:rsidRPr="005D6FF9" w:rsidRDefault="00E36F85" w:rsidP="00E36F85">
      <w:pPr>
        <w:pStyle w:val="BodyText"/>
        <w:ind w:left="3366" w:hanging="2805"/>
        <w:rPr>
          <w:szCs w:val="22"/>
        </w:rPr>
      </w:pPr>
    </w:p>
    <w:p w:rsidR="00E36F85" w:rsidRDefault="00E36F85" w:rsidP="00E36F85">
      <w:pPr>
        <w:pStyle w:val="BodyText"/>
        <w:ind w:left="567"/>
        <w:rPr>
          <w:szCs w:val="22"/>
        </w:rPr>
      </w:pPr>
      <w:r w:rsidRPr="005D6FF9">
        <w:rPr>
          <w:szCs w:val="22"/>
        </w:rPr>
        <w:t>______________________ (наименование на участника)</w:t>
      </w: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E36F85" w:rsidRDefault="00E36F85" w:rsidP="00E36F85">
      <w:pPr>
        <w:pStyle w:val="BodyText"/>
        <w:ind w:left="567"/>
        <w:rPr>
          <w:szCs w:val="22"/>
        </w:rPr>
      </w:pPr>
    </w:p>
    <w:p w:rsidR="000B2356" w:rsidRDefault="000B2356" w:rsidP="00E36F85">
      <w:pPr>
        <w:pStyle w:val="BodyText"/>
        <w:ind w:left="567"/>
        <w:rPr>
          <w:szCs w:val="22"/>
        </w:rPr>
      </w:pPr>
    </w:p>
    <w:p w:rsidR="000B2356" w:rsidRDefault="000B2356" w:rsidP="00E36F85">
      <w:pPr>
        <w:pStyle w:val="BodyText"/>
        <w:ind w:left="567"/>
        <w:rPr>
          <w:szCs w:val="22"/>
        </w:rPr>
      </w:pPr>
    </w:p>
    <w:p w:rsidR="00E36F85" w:rsidRDefault="00E36F85" w:rsidP="00E36F85">
      <w:pPr>
        <w:pStyle w:val="BodyText"/>
        <w:ind w:left="567"/>
        <w:rPr>
          <w:szCs w:val="22"/>
        </w:rPr>
      </w:pPr>
    </w:p>
    <w:p w:rsidR="006956A1" w:rsidRDefault="006956A1" w:rsidP="00E36F85">
      <w:pPr>
        <w:pStyle w:val="BodyText"/>
        <w:ind w:left="567"/>
        <w:rPr>
          <w:szCs w:val="22"/>
        </w:rPr>
      </w:pPr>
    </w:p>
    <w:p w:rsidR="00E36F85" w:rsidRDefault="00E36F85" w:rsidP="00E36F85">
      <w:pPr>
        <w:pStyle w:val="Heading4"/>
        <w:numPr>
          <w:ilvl w:val="0"/>
          <w:numId w:val="0"/>
        </w:numPr>
        <w:spacing w:line="240" w:lineRule="auto"/>
      </w:pPr>
      <w:r w:rsidRPr="005D6FF9">
        <w:t>ОБРАЗЕЦ по т.</w:t>
      </w:r>
      <w:proofErr w:type="spellStart"/>
      <w:r w:rsidRPr="005D6FF9">
        <w:t>ΙΙI</w:t>
      </w:r>
      <w:proofErr w:type="spellEnd"/>
      <w:r w:rsidRPr="005D6FF9">
        <w:t xml:space="preserve"> към офертата</w:t>
      </w:r>
    </w:p>
    <w:p w:rsidR="00E36F85" w:rsidRDefault="00E36F85" w:rsidP="00E36F85">
      <w:pPr>
        <w:rPr>
          <w:lang w:val="bg-BG"/>
        </w:rPr>
      </w:pPr>
    </w:p>
    <w:p w:rsidR="00E36F85" w:rsidRPr="005D3B88" w:rsidRDefault="00E36F85" w:rsidP="00E36F85">
      <w:pPr>
        <w:rPr>
          <w:lang w:val="bg-BG"/>
        </w:rPr>
      </w:pPr>
    </w:p>
    <w:p w:rsidR="00E36F85" w:rsidRPr="005D6FF9" w:rsidRDefault="00E36F85" w:rsidP="00E36F85">
      <w:pPr>
        <w:pStyle w:val="Title"/>
      </w:pPr>
      <w:r w:rsidRPr="005D6FF9">
        <w:t>П Р Е Д Л А Г А Н А   Ц Е Н А</w:t>
      </w:r>
    </w:p>
    <w:p w:rsidR="00E36F85" w:rsidRDefault="00E36F85" w:rsidP="00E36F85">
      <w:pPr>
        <w:pStyle w:val="Title"/>
        <w:rPr>
          <w:sz w:val="16"/>
        </w:rPr>
      </w:pPr>
    </w:p>
    <w:p w:rsidR="00E36F85" w:rsidRDefault="00E36F85" w:rsidP="00E36F85">
      <w:pPr>
        <w:pStyle w:val="Title"/>
        <w:rPr>
          <w:sz w:val="16"/>
        </w:rPr>
      </w:pPr>
    </w:p>
    <w:p w:rsidR="00E36F85" w:rsidRPr="005D6FF9" w:rsidRDefault="00E36F85" w:rsidP="00E36F85">
      <w:pPr>
        <w:pStyle w:val="Title"/>
        <w:rPr>
          <w:sz w:val="16"/>
        </w:rPr>
      </w:pPr>
    </w:p>
    <w:p w:rsidR="00E36F85" w:rsidRPr="005D6FF9" w:rsidRDefault="00E36F85" w:rsidP="00E36F85">
      <w:pPr>
        <w:pStyle w:val="BodyText"/>
        <w:jc w:val="center"/>
      </w:pPr>
      <w:r w:rsidRPr="005D6FF9">
        <w:t>за участие в обществена поръчка чрез събиране на оферти с обява</w:t>
      </w:r>
      <w:r w:rsidRPr="005D6FF9">
        <w:rPr>
          <w:b/>
          <w:bCs/>
        </w:rPr>
        <w:t xml:space="preserve"> </w:t>
      </w:r>
      <w:r w:rsidRPr="005D6FF9">
        <w:t xml:space="preserve">с предмет: </w:t>
      </w:r>
    </w:p>
    <w:p w:rsidR="00E36F85" w:rsidRPr="005D6FF9" w:rsidRDefault="00E36F85" w:rsidP="00E36F85">
      <w:pPr>
        <w:jc w:val="center"/>
        <w:rPr>
          <w:b/>
          <w:lang w:val="bg-BG"/>
        </w:rPr>
      </w:pPr>
      <w:r w:rsidRPr="005D6FF9">
        <w:rPr>
          <w:b/>
          <w:bCs/>
          <w:lang w:val="bg-BG"/>
        </w:rPr>
        <w:t>“</w:t>
      </w:r>
      <w:r w:rsidR="000B2356">
        <w:rPr>
          <w:b/>
          <w:lang w:val="ru-RU"/>
        </w:rPr>
        <w:t>..........................................</w:t>
      </w:r>
      <w:r w:rsidRPr="005D6FF9">
        <w:rPr>
          <w:b/>
          <w:lang w:val="bg-BG"/>
        </w:rPr>
        <w:t>”</w:t>
      </w:r>
    </w:p>
    <w:p w:rsidR="00E36F85" w:rsidRDefault="00E36F85" w:rsidP="00E36F85">
      <w:pPr>
        <w:ind w:firstLine="426"/>
        <w:rPr>
          <w:b/>
          <w:bCs/>
          <w:lang w:val="bg-BG"/>
        </w:rPr>
      </w:pPr>
    </w:p>
    <w:p w:rsidR="00E36F85" w:rsidRDefault="00E36F85" w:rsidP="00E36F85">
      <w:pPr>
        <w:pStyle w:val="BodyText"/>
        <w:ind w:left="1506"/>
        <w:rPr>
          <w:b/>
          <w:bCs/>
        </w:rPr>
      </w:pPr>
      <w:r w:rsidRPr="0081561B">
        <w:rPr>
          <w:b/>
          <w:bCs/>
        </w:rPr>
        <w:t xml:space="preserve">Ценова таблица </w:t>
      </w:r>
    </w:p>
    <w:p w:rsidR="00E36F85" w:rsidRPr="0081561B" w:rsidRDefault="00E36F85" w:rsidP="00E36F85">
      <w:pPr>
        <w:pStyle w:val="BodyText"/>
        <w:ind w:left="1506"/>
        <w:rPr>
          <w:b/>
          <w:bCs/>
        </w:rPr>
      </w:pP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E36F85" w:rsidRPr="005D6FF9" w:rsidTr="00195FE1">
        <w:trPr>
          <w:cantSplit/>
          <w:trHeight w:val="942"/>
        </w:trPr>
        <w:tc>
          <w:tcPr>
            <w:tcW w:w="603" w:type="dxa"/>
            <w:vMerge w:val="restart"/>
            <w:vAlign w:val="center"/>
          </w:tcPr>
          <w:p w:rsidR="00E36F85" w:rsidRPr="005D6FF9" w:rsidRDefault="00E36F85" w:rsidP="00195FE1">
            <w:pPr>
              <w:jc w:val="center"/>
              <w:rPr>
                <w:lang w:val="bg-BG"/>
              </w:rPr>
            </w:pPr>
            <w:proofErr w:type="spellStart"/>
            <w:r w:rsidRPr="005D6FF9">
              <w:rPr>
                <w:lang w:val="bg-BG"/>
              </w:rPr>
              <w:t>No</w:t>
            </w:r>
            <w:proofErr w:type="spellEnd"/>
          </w:p>
        </w:tc>
        <w:tc>
          <w:tcPr>
            <w:tcW w:w="3935" w:type="dxa"/>
            <w:vMerge w:val="restart"/>
            <w:vAlign w:val="center"/>
          </w:tcPr>
          <w:p w:rsidR="00E36F85" w:rsidRPr="005D6FF9" w:rsidRDefault="00E36F85" w:rsidP="00195FE1">
            <w:pPr>
              <w:jc w:val="center"/>
              <w:rPr>
                <w:bCs/>
                <w:lang w:val="bg-BG"/>
              </w:rPr>
            </w:pPr>
            <w:r w:rsidRPr="005D6FF9">
              <w:rPr>
                <w:bCs/>
                <w:lang w:val="bg-BG"/>
              </w:rPr>
              <w:t>Етапи от Работната програма</w:t>
            </w:r>
          </w:p>
        </w:tc>
        <w:tc>
          <w:tcPr>
            <w:tcW w:w="1678" w:type="dxa"/>
            <w:vAlign w:val="center"/>
          </w:tcPr>
          <w:p w:rsidR="00E36F85" w:rsidRPr="005D6FF9" w:rsidRDefault="00E36F85" w:rsidP="00195FE1">
            <w:pPr>
              <w:jc w:val="center"/>
              <w:rPr>
                <w:lang w:val="bg-BG"/>
              </w:rPr>
            </w:pPr>
            <w:r w:rsidRPr="005D6FF9">
              <w:rPr>
                <w:lang w:val="bg-BG"/>
              </w:rPr>
              <w:t>Необходими човеко-</w:t>
            </w:r>
            <w:r>
              <w:rPr>
                <w:lang w:val="bg-BG"/>
              </w:rPr>
              <w:t>месеци</w:t>
            </w:r>
            <w:r w:rsidRPr="005D6FF9">
              <w:rPr>
                <w:lang w:val="bg-BG"/>
              </w:rPr>
              <w:t xml:space="preserve"> (бр.)</w:t>
            </w:r>
          </w:p>
        </w:tc>
        <w:tc>
          <w:tcPr>
            <w:tcW w:w="1870" w:type="dxa"/>
            <w:vAlign w:val="center"/>
          </w:tcPr>
          <w:p w:rsidR="00E36F85" w:rsidRPr="005D6FF9" w:rsidRDefault="00E36F85" w:rsidP="00195FE1">
            <w:pPr>
              <w:jc w:val="center"/>
              <w:rPr>
                <w:lang w:val="bg-BG"/>
              </w:rPr>
            </w:pPr>
            <w:r w:rsidRPr="005D6FF9">
              <w:rPr>
                <w:lang w:val="bg-BG"/>
              </w:rPr>
              <w:t xml:space="preserve">Единична </w:t>
            </w:r>
            <w:r>
              <w:rPr>
                <w:lang w:val="bg-BG"/>
              </w:rPr>
              <w:t>месечна</w:t>
            </w:r>
            <w:r w:rsidRPr="005D6FF9">
              <w:rPr>
                <w:lang w:val="bg-BG"/>
              </w:rPr>
              <w:t xml:space="preserve"> ставка</w:t>
            </w:r>
          </w:p>
        </w:tc>
        <w:tc>
          <w:tcPr>
            <w:tcW w:w="1496" w:type="dxa"/>
            <w:vAlign w:val="center"/>
          </w:tcPr>
          <w:p w:rsidR="00E36F85" w:rsidRPr="005D6FF9" w:rsidRDefault="00E36F85" w:rsidP="00195FE1">
            <w:pPr>
              <w:jc w:val="center"/>
              <w:rPr>
                <w:lang w:val="bg-BG"/>
              </w:rPr>
            </w:pPr>
            <w:r w:rsidRPr="005D6FF9">
              <w:rPr>
                <w:lang w:val="bg-BG"/>
              </w:rPr>
              <w:t>Общо</w:t>
            </w:r>
          </w:p>
          <w:p w:rsidR="00E36F85" w:rsidRPr="005D6FF9" w:rsidRDefault="00E36F85" w:rsidP="00195FE1">
            <w:pPr>
              <w:jc w:val="center"/>
              <w:rPr>
                <w:lang w:val="bg-BG"/>
              </w:rPr>
            </w:pPr>
            <w:r w:rsidRPr="005D6FF9">
              <w:rPr>
                <w:lang w:val="bg-BG"/>
              </w:rPr>
              <w:t>(А*В)</w:t>
            </w:r>
          </w:p>
        </w:tc>
      </w:tr>
      <w:tr w:rsidR="00E36F85" w:rsidRPr="005D6FF9" w:rsidTr="00195FE1">
        <w:trPr>
          <w:cantSplit/>
          <w:trHeight w:val="402"/>
        </w:trPr>
        <w:tc>
          <w:tcPr>
            <w:tcW w:w="603" w:type="dxa"/>
            <w:vMerge/>
            <w:vAlign w:val="center"/>
          </w:tcPr>
          <w:p w:rsidR="00E36F85" w:rsidRPr="005D6FF9" w:rsidRDefault="00E36F85" w:rsidP="00195FE1">
            <w:pPr>
              <w:pStyle w:val="Heading9"/>
              <w:spacing w:before="0" w:after="0"/>
              <w:rPr>
                <w:lang w:val="bg-BG"/>
              </w:rPr>
            </w:pPr>
          </w:p>
        </w:tc>
        <w:tc>
          <w:tcPr>
            <w:tcW w:w="3935" w:type="dxa"/>
            <w:vMerge/>
          </w:tcPr>
          <w:p w:rsidR="00E36F85" w:rsidRPr="005D6FF9" w:rsidRDefault="00E36F85" w:rsidP="00195FE1">
            <w:pPr>
              <w:pStyle w:val="Heading9"/>
              <w:spacing w:before="0" w:after="0"/>
              <w:rPr>
                <w:lang w:val="bg-BG"/>
              </w:rPr>
            </w:pPr>
          </w:p>
        </w:tc>
        <w:tc>
          <w:tcPr>
            <w:tcW w:w="1678" w:type="dxa"/>
          </w:tcPr>
          <w:p w:rsidR="00E36F85" w:rsidRPr="005D6FF9" w:rsidRDefault="00E36F85" w:rsidP="00195FE1">
            <w:pPr>
              <w:jc w:val="center"/>
              <w:rPr>
                <w:lang w:val="bg-BG"/>
              </w:rPr>
            </w:pPr>
            <w:r w:rsidRPr="005D6FF9">
              <w:rPr>
                <w:lang w:val="bg-BG"/>
              </w:rPr>
              <w:t>А</w:t>
            </w:r>
          </w:p>
        </w:tc>
        <w:tc>
          <w:tcPr>
            <w:tcW w:w="1870" w:type="dxa"/>
          </w:tcPr>
          <w:p w:rsidR="00E36F85" w:rsidRPr="005D6FF9" w:rsidRDefault="00E36F85" w:rsidP="00195FE1">
            <w:pPr>
              <w:jc w:val="center"/>
              <w:rPr>
                <w:lang w:val="bg-BG"/>
              </w:rPr>
            </w:pPr>
            <w:r w:rsidRPr="005D6FF9">
              <w:rPr>
                <w:lang w:val="bg-BG"/>
              </w:rPr>
              <w:t>В</w:t>
            </w:r>
          </w:p>
        </w:tc>
        <w:tc>
          <w:tcPr>
            <w:tcW w:w="1496" w:type="dxa"/>
          </w:tcPr>
          <w:p w:rsidR="00E36F85" w:rsidRPr="005D6FF9" w:rsidRDefault="00E36F85" w:rsidP="00195FE1">
            <w:pPr>
              <w:jc w:val="center"/>
              <w:rPr>
                <w:lang w:val="bg-BG"/>
              </w:rPr>
            </w:pPr>
            <w:r w:rsidRPr="005D6FF9">
              <w:rPr>
                <w:lang w:val="bg-BG"/>
              </w:rPr>
              <w:t>С</w:t>
            </w:r>
          </w:p>
        </w:tc>
      </w:tr>
      <w:tr w:rsidR="00E36F85" w:rsidRPr="005D6FF9" w:rsidTr="00195FE1">
        <w:trPr>
          <w:trHeight w:val="340"/>
        </w:trPr>
        <w:tc>
          <w:tcPr>
            <w:tcW w:w="603" w:type="dxa"/>
          </w:tcPr>
          <w:p w:rsidR="00E36F85" w:rsidRPr="005D6FF9" w:rsidRDefault="00E36F85" w:rsidP="00195FE1">
            <w:pPr>
              <w:jc w:val="center"/>
              <w:rPr>
                <w:lang w:val="bg-BG"/>
              </w:rPr>
            </w:pPr>
            <w:r w:rsidRPr="005D6FF9">
              <w:rPr>
                <w:lang w:val="bg-BG"/>
              </w:rPr>
              <w:t>1.</w:t>
            </w:r>
          </w:p>
        </w:tc>
        <w:tc>
          <w:tcPr>
            <w:tcW w:w="3935" w:type="dxa"/>
          </w:tcPr>
          <w:p w:rsidR="00E36F85" w:rsidRPr="005D6FF9" w:rsidRDefault="00E36F85" w:rsidP="00195FE1">
            <w:pPr>
              <w:jc w:val="both"/>
              <w:rPr>
                <w:lang w:val="bg-BG"/>
              </w:rPr>
            </w:pPr>
          </w:p>
        </w:tc>
        <w:tc>
          <w:tcPr>
            <w:tcW w:w="1678" w:type="dxa"/>
          </w:tcPr>
          <w:p w:rsidR="00E36F85" w:rsidRPr="005D6FF9" w:rsidRDefault="00E36F85" w:rsidP="00195FE1">
            <w:pPr>
              <w:jc w:val="both"/>
              <w:rPr>
                <w:lang w:val="bg-BG"/>
              </w:rPr>
            </w:pPr>
          </w:p>
        </w:tc>
        <w:tc>
          <w:tcPr>
            <w:tcW w:w="1870" w:type="dxa"/>
          </w:tcPr>
          <w:p w:rsidR="00E36F85" w:rsidRPr="005D6FF9" w:rsidRDefault="00E36F85" w:rsidP="00195FE1">
            <w:pPr>
              <w:jc w:val="both"/>
              <w:rPr>
                <w:lang w:val="bg-BG"/>
              </w:rPr>
            </w:pPr>
          </w:p>
        </w:tc>
        <w:tc>
          <w:tcPr>
            <w:tcW w:w="1496" w:type="dxa"/>
          </w:tcPr>
          <w:p w:rsidR="00E36F85" w:rsidRPr="005D6FF9" w:rsidRDefault="00E36F85" w:rsidP="00195FE1">
            <w:pPr>
              <w:jc w:val="both"/>
              <w:rPr>
                <w:lang w:val="bg-BG"/>
              </w:rPr>
            </w:pPr>
          </w:p>
        </w:tc>
      </w:tr>
      <w:tr w:rsidR="00E36F85" w:rsidRPr="005D6FF9" w:rsidTr="00195FE1">
        <w:trPr>
          <w:trHeight w:val="340"/>
        </w:trPr>
        <w:tc>
          <w:tcPr>
            <w:tcW w:w="603" w:type="dxa"/>
          </w:tcPr>
          <w:p w:rsidR="00E36F85" w:rsidRPr="005D6FF9" w:rsidRDefault="00E36F85" w:rsidP="00195FE1">
            <w:pPr>
              <w:jc w:val="center"/>
              <w:rPr>
                <w:lang w:val="bg-BG"/>
              </w:rPr>
            </w:pPr>
            <w:r w:rsidRPr="005D6FF9">
              <w:rPr>
                <w:lang w:val="bg-BG"/>
              </w:rPr>
              <w:t>2.</w:t>
            </w:r>
          </w:p>
        </w:tc>
        <w:tc>
          <w:tcPr>
            <w:tcW w:w="3935" w:type="dxa"/>
          </w:tcPr>
          <w:p w:rsidR="00E36F85" w:rsidRPr="005D6FF9" w:rsidRDefault="00E36F85" w:rsidP="00195FE1">
            <w:pPr>
              <w:jc w:val="both"/>
              <w:rPr>
                <w:lang w:val="bg-BG"/>
              </w:rPr>
            </w:pPr>
          </w:p>
        </w:tc>
        <w:tc>
          <w:tcPr>
            <w:tcW w:w="1678" w:type="dxa"/>
          </w:tcPr>
          <w:p w:rsidR="00E36F85" w:rsidRPr="005D6FF9" w:rsidRDefault="00E36F85" w:rsidP="00195FE1">
            <w:pPr>
              <w:jc w:val="both"/>
              <w:rPr>
                <w:lang w:val="bg-BG"/>
              </w:rPr>
            </w:pPr>
          </w:p>
        </w:tc>
        <w:tc>
          <w:tcPr>
            <w:tcW w:w="1870" w:type="dxa"/>
          </w:tcPr>
          <w:p w:rsidR="00E36F85" w:rsidRPr="005D6FF9" w:rsidRDefault="00E36F85" w:rsidP="00195FE1">
            <w:pPr>
              <w:jc w:val="both"/>
              <w:rPr>
                <w:lang w:val="bg-BG"/>
              </w:rPr>
            </w:pPr>
          </w:p>
        </w:tc>
        <w:tc>
          <w:tcPr>
            <w:tcW w:w="1496" w:type="dxa"/>
          </w:tcPr>
          <w:p w:rsidR="00E36F85" w:rsidRPr="005D6FF9" w:rsidRDefault="00E36F85" w:rsidP="00195FE1">
            <w:pPr>
              <w:jc w:val="both"/>
              <w:rPr>
                <w:lang w:val="bg-BG"/>
              </w:rPr>
            </w:pPr>
          </w:p>
        </w:tc>
      </w:tr>
      <w:tr w:rsidR="00E36F85" w:rsidRPr="005D6FF9" w:rsidTr="00195FE1">
        <w:trPr>
          <w:trHeight w:val="340"/>
        </w:trPr>
        <w:tc>
          <w:tcPr>
            <w:tcW w:w="603" w:type="dxa"/>
          </w:tcPr>
          <w:p w:rsidR="00E36F85" w:rsidRPr="005D6FF9" w:rsidRDefault="00E36F85" w:rsidP="00195FE1">
            <w:pPr>
              <w:jc w:val="center"/>
              <w:rPr>
                <w:lang w:val="bg-BG"/>
              </w:rPr>
            </w:pPr>
            <w:r w:rsidRPr="005D6FF9">
              <w:rPr>
                <w:lang w:val="bg-BG"/>
              </w:rPr>
              <w:t>n</w:t>
            </w:r>
          </w:p>
        </w:tc>
        <w:tc>
          <w:tcPr>
            <w:tcW w:w="3935" w:type="dxa"/>
          </w:tcPr>
          <w:p w:rsidR="00E36F85" w:rsidRPr="005D6FF9" w:rsidRDefault="00E36F85" w:rsidP="00195FE1">
            <w:pPr>
              <w:jc w:val="both"/>
              <w:rPr>
                <w:lang w:val="bg-BG"/>
              </w:rPr>
            </w:pPr>
          </w:p>
        </w:tc>
        <w:tc>
          <w:tcPr>
            <w:tcW w:w="1678" w:type="dxa"/>
          </w:tcPr>
          <w:p w:rsidR="00E36F85" w:rsidRPr="005D6FF9" w:rsidRDefault="00E36F85" w:rsidP="00195FE1">
            <w:pPr>
              <w:jc w:val="both"/>
              <w:rPr>
                <w:lang w:val="bg-BG"/>
              </w:rPr>
            </w:pPr>
          </w:p>
        </w:tc>
        <w:tc>
          <w:tcPr>
            <w:tcW w:w="1870" w:type="dxa"/>
          </w:tcPr>
          <w:p w:rsidR="00E36F85" w:rsidRPr="005D6FF9" w:rsidRDefault="00E36F85" w:rsidP="00195FE1">
            <w:pPr>
              <w:jc w:val="both"/>
              <w:rPr>
                <w:lang w:val="bg-BG"/>
              </w:rPr>
            </w:pPr>
          </w:p>
        </w:tc>
        <w:tc>
          <w:tcPr>
            <w:tcW w:w="1496" w:type="dxa"/>
          </w:tcPr>
          <w:p w:rsidR="00E36F85" w:rsidRPr="005D6FF9" w:rsidRDefault="00E36F85" w:rsidP="00195FE1">
            <w:pPr>
              <w:jc w:val="both"/>
              <w:rPr>
                <w:lang w:val="bg-BG"/>
              </w:rPr>
            </w:pPr>
          </w:p>
        </w:tc>
      </w:tr>
      <w:tr w:rsidR="00E36F85" w:rsidRPr="00640527" w:rsidTr="00195FE1">
        <w:trPr>
          <w:trHeight w:val="340"/>
        </w:trPr>
        <w:tc>
          <w:tcPr>
            <w:tcW w:w="8086" w:type="dxa"/>
            <w:gridSpan w:val="4"/>
          </w:tcPr>
          <w:p w:rsidR="00E36F85" w:rsidRPr="005D6FF9" w:rsidRDefault="00E36F85" w:rsidP="00195FE1">
            <w:pPr>
              <w:jc w:val="right"/>
              <w:rPr>
                <w:b/>
                <w:lang w:val="bg-BG"/>
              </w:rPr>
            </w:pPr>
            <w:r w:rsidRPr="005D6FF9">
              <w:rPr>
                <w:b/>
                <w:lang w:val="bg-BG"/>
              </w:rPr>
              <w:t>Обща цена (лв. без ДДС) (</w:t>
            </w:r>
            <w:proofErr w:type="spellStart"/>
            <w:r w:rsidRPr="005D6FF9">
              <w:rPr>
                <w:b/>
                <w:lang w:val="bg-BG"/>
              </w:rPr>
              <w:t>цифром</w:t>
            </w:r>
            <w:proofErr w:type="spellEnd"/>
            <w:r w:rsidRPr="005D6FF9">
              <w:rPr>
                <w:b/>
                <w:lang w:val="bg-BG"/>
              </w:rPr>
              <w:t xml:space="preserve"> и словом)</w:t>
            </w:r>
          </w:p>
        </w:tc>
        <w:tc>
          <w:tcPr>
            <w:tcW w:w="1496" w:type="dxa"/>
          </w:tcPr>
          <w:p w:rsidR="00E36F85" w:rsidRPr="005D6FF9" w:rsidRDefault="00E36F85" w:rsidP="00195FE1">
            <w:pPr>
              <w:jc w:val="both"/>
              <w:rPr>
                <w:lang w:val="bg-BG"/>
              </w:rPr>
            </w:pPr>
          </w:p>
        </w:tc>
      </w:tr>
    </w:tbl>
    <w:p w:rsidR="00E36F85" w:rsidRDefault="00E36F85" w:rsidP="00E36F85">
      <w:pPr>
        <w:tabs>
          <w:tab w:val="num" w:pos="1403"/>
        </w:tabs>
        <w:ind w:firstLine="357"/>
        <w:jc w:val="both"/>
        <w:rPr>
          <w:b/>
          <w:bCs/>
          <w:lang w:val="bg-BG"/>
        </w:rPr>
      </w:pPr>
    </w:p>
    <w:p w:rsidR="00E36F85" w:rsidRDefault="00E36F85" w:rsidP="00E36F85">
      <w:pPr>
        <w:widowControl w:val="0"/>
        <w:tabs>
          <w:tab w:val="left" w:pos="576"/>
        </w:tabs>
        <w:jc w:val="both"/>
        <w:rPr>
          <w:lang w:val="bg-BG"/>
        </w:rPr>
      </w:pPr>
    </w:p>
    <w:p w:rsidR="00E36F85" w:rsidRDefault="00E36F85" w:rsidP="00E36F85">
      <w:pPr>
        <w:widowControl w:val="0"/>
        <w:tabs>
          <w:tab w:val="left" w:pos="576"/>
        </w:tabs>
        <w:jc w:val="both"/>
        <w:rPr>
          <w:lang w:val="bg-BG"/>
        </w:rPr>
      </w:pPr>
    </w:p>
    <w:p w:rsidR="00E36F85" w:rsidRDefault="00E36F85" w:rsidP="00E36F85">
      <w:pPr>
        <w:widowControl w:val="0"/>
        <w:tabs>
          <w:tab w:val="left" w:pos="576"/>
        </w:tabs>
        <w:jc w:val="both"/>
        <w:rPr>
          <w:lang w:val="bg-BG"/>
        </w:rPr>
      </w:pPr>
    </w:p>
    <w:p w:rsidR="00E36F85" w:rsidRPr="005D6FF9" w:rsidRDefault="00E36F85" w:rsidP="00E36F85">
      <w:pPr>
        <w:ind w:firstLine="567"/>
        <w:rPr>
          <w:b/>
          <w:color w:val="000000"/>
          <w:szCs w:val="22"/>
          <w:u w:val="single"/>
          <w:lang w:val="bg-BG"/>
        </w:rPr>
      </w:pPr>
      <w:r w:rsidRPr="005D6FF9">
        <w:rPr>
          <w:b/>
          <w:color w:val="000000"/>
          <w:szCs w:val="22"/>
          <w:u w:val="single"/>
          <w:lang w:val="bg-BG"/>
        </w:rPr>
        <w:t>ПОДПИС и ПЕЧАТ:</w:t>
      </w:r>
    </w:p>
    <w:p w:rsidR="00E36F85" w:rsidRDefault="00E36F85" w:rsidP="00E36F85">
      <w:pPr>
        <w:pStyle w:val="BodyText"/>
        <w:ind w:left="567"/>
        <w:rPr>
          <w:szCs w:val="22"/>
        </w:rPr>
      </w:pPr>
      <w:r w:rsidRPr="005D6FF9">
        <w:rPr>
          <w:szCs w:val="22"/>
        </w:rPr>
        <w:t>______________________ (име и Фамилия)</w:t>
      </w:r>
    </w:p>
    <w:p w:rsidR="00E36F85" w:rsidRPr="005D6FF9" w:rsidRDefault="00E36F85" w:rsidP="00E36F85">
      <w:pPr>
        <w:pStyle w:val="BodyText"/>
        <w:ind w:left="567"/>
        <w:rPr>
          <w:szCs w:val="22"/>
        </w:rPr>
      </w:pPr>
    </w:p>
    <w:p w:rsidR="00E36F85" w:rsidRDefault="00E36F85" w:rsidP="00E36F85">
      <w:pPr>
        <w:pStyle w:val="BodyText"/>
        <w:ind w:left="567"/>
        <w:rPr>
          <w:szCs w:val="22"/>
        </w:rPr>
      </w:pPr>
      <w:r w:rsidRPr="005D6FF9">
        <w:rPr>
          <w:szCs w:val="22"/>
        </w:rPr>
        <w:t>______________________ (дата)</w:t>
      </w:r>
    </w:p>
    <w:p w:rsidR="00E36F85" w:rsidRPr="005D6FF9" w:rsidRDefault="00E36F85" w:rsidP="00E36F85">
      <w:pPr>
        <w:pStyle w:val="BodyText"/>
        <w:ind w:left="567"/>
        <w:rPr>
          <w:szCs w:val="22"/>
        </w:rPr>
      </w:pPr>
    </w:p>
    <w:p w:rsidR="00E36F85" w:rsidRDefault="00E36F85" w:rsidP="00E36F85">
      <w:pPr>
        <w:pStyle w:val="BodyText"/>
        <w:ind w:left="3366" w:hanging="2805"/>
        <w:rPr>
          <w:szCs w:val="22"/>
        </w:rPr>
      </w:pPr>
      <w:r w:rsidRPr="005D6FF9">
        <w:rPr>
          <w:szCs w:val="22"/>
        </w:rPr>
        <w:t>______________________ (длъжност на управляващия/представляващия участника)</w:t>
      </w:r>
    </w:p>
    <w:p w:rsidR="00E36F85" w:rsidRPr="005D6FF9" w:rsidRDefault="00E36F85" w:rsidP="00E36F85">
      <w:pPr>
        <w:pStyle w:val="BodyText"/>
        <w:ind w:left="3366" w:hanging="2805"/>
        <w:rPr>
          <w:szCs w:val="22"/>
        </w:rPr>
      </w:pPr>
    </w:p>
    <w:p w:rsidR="00E36F85" w:rsidRPr="005D6FF9" w:rsidRDefault="00E36F85" w:rsidP="00E36F85">
      <w:pPr>
        <w:pStyle w:val="BodyText"/>
        <w:widowControl w:val="0"/>
        <w:ind w:firstLine="561"/>
        <w:rPr>
          <w:b/>
          <w:bCs/>
        </w:rPr>
      </w:pPr>
      <w:r w:rsidRPr="005D6FF9">
        <w:rPr>
          <w:szCs w:val="22"/>
        </w:rPr>
        <w:t>______________________ (наименование на участника)</w:t>
      </w:r>
    </w:p>
    <w:p w:rsidR="00E36F85" w:rsidRDefault="00E36F85" w:rsidP="00B564FA">
      <w:pPr>
        <w:pStyle w:val="BodyText"/>
        <w:widowControl w:val="0"/>
        <w:ind w:firstLine="709"/>
        <w:jc w:val="left"/>
        <w:rPr>
          <w:lang w:val="en-US"/>
        </w:rPr>
      </w:pPr>
    </w:p>
    <w:sectPr w:rsidR="00E36F85"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429" w:rsidRDefault="00805429" w:rsidP="00CB3937">
      <w:r>
        <w:separator/>
      </w:r>
    </w:p>
  </w:endnote>
  <w:endnote w:type="continuationSeparator" w:id="0">
    <w:p w:rsidR="00805429" w:rsidRDefault="0080542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429" w:rsidRDefault="00805429" w:rsidP="00CB3937">
      <w:r>
        <w:separator/>
      </w:r>
    </w:p>
  </w:footnote>
  <w:footnote w:type="continuationSeparator" w:id="0">
    <w:p w:rsidR="00805429" w:rsidRDefault="0080542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3DC8"/>
    <w:rsid w:val="000A55E3"/>
    <w:rsid w:val="000A729D"/>
    <w:rsid w:val="000B0379"/>
    <w:rsid w:val="000B21E4"/>
    <w:rsid w:val="000B2356"/>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524E"/>
    <w:rsid w:val="00125C66"/>
    <w:rsid w:val="001303F4"/>
    <w:rsid w:val="00133369"/>
    <w:rsid w:val="001341A9"/>
    <w:rsid w:val="0013475C"/>
    <w:rsid w:val="00145016"/>
    <w:rsid w:val="0014679E"/>
    <w:rsid w:val="00147C92"/>
    <w:rsid w:val="001600EA"/>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5C6C"/>
    <w:rsid w:val="001A6C2F"/>
    <w:rsid w:val="001A7223"/>
    <w:rsid w:val="001B3035"/>
    <w:rsid w:val="001B3C9E"/>
    <w:rsid w:val="001B7F8E"/>
    <w:rsid w:val="001C12B0"/>
    <w:rsid w:val="001C194A"/>
    <w:rsid w:val="001C558B"/>
    <w:rsid w:val="001C7FD8"/>
    <w:rsid w:val="001D25BA"/>
    <w:rsid w:val="001E29EC"/>
    <w:rsid w:val="001E3A7F"/>
    <w:rsid w:val="001E3D27"/>
    <w:rsid w:val="001E6EC2"/>
    <w:rsid w:val="001E7B80"/>
    <w:rsid w:val="001F2FF9"/>
    <w:rsid w:val="001F4666"/>
    <w:rsid w:val="001F4CF1"/>
    <w:rsid w:val="001F566A"/>
    <w:rsid w:val="001F657F"/>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224"/>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97DD4"/>
    <w:rsid w:val="002A00ED"/>
    <w:rsid w:val="002A026C"/>
    <w:rsid w:val="002A1C2A"/>
    <w:rsid w:val="002A3308"/>
    <w:rsid w:val="002B34D1"/>
    <w:rsid w:val="002B38B1"/>
    <w:rsid w:val="002C2ABB"/>
    <w:rsid w:val="002C5B86"/>
    <w:rsid w:val="002C77D3"/>
    <w:rsid w:val="002D105A"/>
    <w:rsid w:val="002D17F8"/>
    <w:rsid w:val="002D2124"/>
    <w:rsid w:val="002D310F"/>
    <w:rsid w:val="002D3849"/>
    <w:rsid w:val="002D5B16"/>
    <w:rsid w:val="002D7C14"/>
    <w:rsid w:val="002D7D4F"/>
    <w:rsid w:val="002E1BCC"/>
    <w:rsid w:val="002E3347"/>
    <w:rsid w:val="002E65FF"/>
    <w:rsid w:val="002F0BF7"/>
    <w:rsid w:val="002F17A7"/>
    <w:rsid w:val="002F21E0"/>
    <w:rsid w:val="002F41C9"/>
    <w:rsid w:val="002F6430"/>
    <w:rsid w:val="002F7F13"/>
    <w:rsid w:val="0030074C"/>
    <w:rsid w:val="0030555C"/>
    <w:rsid w:val="00305A66"/>
    <w:rsid w:val="003069DC"/>
    <w:rsid w:val="00306F0D"/>
    <w:rsid w:val="00307094"/>
    <w:rsid w:val="00312841"/>
    <w:rsid w:val="003134AE"/>
    <w:rsid w:val="00316028"/>
    <w:rsid w:val="00317C16"/>
    <w:rsid w:val="00323930"/>
    <w:rsid w:val="003269BF"/>
    <w:rsid w:val="00334ADB"/>
    <w:rsid w:val="003353E4"/>
    <w:rsid w:val="00335B40"/>
    <w:rsid w:val="003400E5"/>
    <w:rsid w:val="00342318"/>
    <w:rsid w:val="0034253A"/>
    <w:rsid w:val="003439B7"/>
    <w:rsid w:val="00344738"/>
    <w:rsid w:val="00344BB7"/>
    <w:rsid w:val="003529A9"/>
    <w:rsid w:val="00353282"/>
    <w:rsid w:val="003535FD"/>
    <w:rsid w:val="00353D9F"/>
    <w:rsid w:val="00354FF1"/>
    <w:rsid w:val="00355256"/>
    <w:rsid w:val="00355B38"/>
    <w:rsid w:val="003566C1"/>
    <w:rsid w:val="003576FE"/>
    <w:rsid w:val="00357B89"/>
    <w:rsid w:val="00360116"/>
    <w:rsid w:val="003604A6"/>
    <w:rsid w:val="00364385"/>
    <w:rsid w:val="00364D94"/>
    <w:rsid w:val="00366A75"/>
    <w:rsid w:val="00367C35"/>
    <w:rsid w:val="00374CBF"/>
    <w:rsid w:val="00375423"/>
    <w:rsid w:val="0037594F"/>
    <w:rsid w:val="00385669"/>
    <w:rsid w:val="003932B1"/>
    <w:rsid w:val="003A2DB7"/>
    <w:rsid w:val="003A5840"/>
    <w:rsid w:val="003A699E"/>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2B0D"/>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094"/>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0B9C"/>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2F69"/>
    <w:rsid w:val="005345BD"/>
    <w:rsid w:val="005350A6"/>
    <w:rsid w:val="00536546"/>
    <w:rsid w:val="005374BD"/>
    <w:rsid w:val="00540FB9"/>
    <w:rsid w:val="00541B84"/>
    <w:rsid w:val="00543FA9"/>
    <w:rsid w:val="00544617"/>
    <w:rsid w:val="00550716"/>
    <w:rsid w:val="00551E8A"/>
    <w:rsid w:val="00557257"/>
    <w:rsid w:val="0056083A"/>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26B"/>
    <w:rsid w:val="00617B1E"/>
    <w:rsid w:val="00623C1C"/>
    <w:rsid w:val="00630854"/>
    <w:rsid w:val="00633750"/>
    <w:rsid w:val="006342C7"/>
    <w:rsid w:val="00636511"/>
    <w:rsid w:val="00641F79"/>
    <w:rsid w:val="006427B9"/>
    <w:rsid w:val="006447FD"/>
    <w:rsid w:val="006468CF"/>
    <w:rsid w:val="006477D2"/>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6A1"/>
    <w:rsid w:val="00695F3D"/>
    <w:rsid w:val="006967BA"/>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3FBE"/>
    <w:rsid w:val="006F7B12"/>
    <w:rsid w:val="00700029"/>
    <w:rsid w:val="00704279"/>
    <w:rsid w:val="00706C17"/>
    <w:rsid w:val="00706DF3"/>
    <w:rsid w:val="007146BC"/>
    <w:rsid w:val="0071601C"/>
    <w:rsid w:val="00723E34"/>
    <w:rsid w:val="00725B85"/>
    <w:rsid w:val="007318E0"/>
    <w:rsid w:val="007330DA"/>
    <w:rsid w:val="007354EA"/>
    <w:rsid w:val="007418F9"/>
    <w:rsid w:val="00743992"/>
    <w:rsid w:val="0074411C"/>
    <w:rsid w:val="00750346"/>
    <w:rsid w:val="00752AD2"/>
    <w:rsid w:val="007577BD"/>
    <w:rsid w:val="0076030A"/>
    <w:rsid w:val="0076486D"/>
    <w:rsid w:val="00771953"/>
    <w:rsid w:val="00772684"/>
    <w:rsid w:val="00773A66"/>
    <w:rsid w:val="007762A3"/>
    <w:rsid w:val="00782046"/>
    <w:rsid w:val="00782310"/>
    <w:rsid w:val="007861B1"/>
    <w:rsid w:val="007863D1"/>
    <w:rsid w:val="007875D0"/>
    <w:rsid w:val="00795939"/>
    <w:rsid w:val="007A78B5"/>
    <w:rsid w:val="007A7951"/>
    <w:rsid w:val="007A79D3"/>
    <w:rsid w:val="007A7BE1"/>
    <w:rsid w:val="007B2571"/>
    <w:rsid w:val="007B2671"/>
    <w:rsid w:val="007B2FC2"/>
    <w:rsid w:val="007B4608"/>
    <w:rsid w:val="007C4EC8"/>
    <w:rsid w:val="007D169B"/>
    <w:rsid w:val="007D26B0"/>
    <w:rsid w:val="007D5E92"/>
    <w:rsid w:val="007E5D2C"/>
    <w:rsid w:val="007F1B84"/>
    <w:rsid w:val="007F4215"/>
    <w:rsid w:val="00800FD6"/>
    <w:rsid w:val="00803C81"/>
    <w:rsid w:val="00805394"/>
    <w:rsid w:val="00805429"/>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4AB2"/>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2C68"/>
    <w:rsid w:val="00A93DAE"/>
    <w:rsid w:val="00A95005"/>
    <w:rsid w:val="00A95ACD"/>
    <w:rsid w:val="00A95DFE"/>
    <w:rsid w:val="00A970C0"/>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55E9"/>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4689"/>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6F85"/>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0EE3"/>
    <w:rsid w:val="00EC128B"/>
    <w:rsid w:val="00EC31F3"/>
    <w:rsid w:val="00EC3DEC"/>
    <w:rsid w:val="00EC47ED"/>
    <w:rsid w:val="00EC4916"/>
    <w:rsid w:val="00EC4FFD"/>
    <w:rsid w:val="00EC63D6"/>
    <w:rsid w:val="00ED10C0"/>
    <w:rsid w:val="00ED1E08"/>
    <w:rsid w:val="00ED2CDB"/>
    <w:rsid w:val="00ED4C39"/>
    <w:rsid w:val="00ED5F58"/>
    <w:rsid w:val="00ED79D2"/>
    <w:rsid w:val="00EE0BE3"/>
    <w:rsid w:val="00EE5DF5"/>
    <w:rsid w:val="00F0169C"/>
    <w:rsid w:val="00F0279F"/>
    <w:rsid w:val="00F030E6"/>
    <w:rsid w:val="00F035E1"/>
    <w:rsid w:val="00F03F76"/>
    <w:rsid w:val="00F069A2"/>
    <w:rsid w:val="00F06CF4"/>
    <w:rsid w:val="00F16B6C"/>
    <w:rsid w:val="00F16BC2"/>
    <w:rsid w:val="00F17682"/>
    <w:rsid w:val="00F201A6"/>
    <w:rsid w:val="00F2084B"/>
    <w:rsid w:val="00F22C51"/>
    <w:rsid w:val="00F241DB"/>
    <w:rsid w:val="00F27B52"/>
    <w:rsid w:val="00F27F71"/>
    <w:rsid w:val="00F30AD2"/>
    <w:rsid w:val="00F31244"/>
    <w:rsid w:val="00F325F1"/>
    <w:rsid w:val="00F34A5C"/>
    <w:rsid w:val="00F43AB5"/>
    <w:rsid w:val="00F66726"/>
    <w:rsid w:val="00F70367"/>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0678"/>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67</TotalTime>
  <Pages>4</Pages>
  <Words>632</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37</cp:revision>
  <cp:lastPrinted>2018-02-09T07:22:00Z</cp:lastPrinted>
  <dcterms:created xsi:type="dcterms:W3CDTF">2019-03-07T09:03:00Z</dcterms:created>
  <dcterms:modified xsi:type="dcterms:W3CDTF">2019-03-26T09:39:00Z</dcterms:modified>
</cp:coreProperties>
</file>