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F31" w:rsidRPr="003451EA" w:rsidRDefault="00070F31"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070F31" w:rsidRPr="003451EA" w:rsidRDefault="00070F31" w:rsidP="003C71DE">
      <w:pPr>
        <w:pStyle w:val="Title"/>
        <w:rPr>
          <w:lang w:val="bg-BG"/>
        </w:rPr>
      </w:pPr>
    </w:p>
    <w:p w:rsidR="00070F31" w:rsidRPr="0072429C" w:rsidRDefault="00070F31" w:rsidP="003C71DE">
      <w:pPr>
        <w:pStyle w:val="Title"/>
        <w:rPr>
          <w:rFonts w:ascii="Times New Roman" w:hAnsi="Times New Roman" w:cs="Times New Roman"/>
          <w:lang w:val="bg-BG"/>
        </w:rPr>
      </w:pPr>
      <w:r w:rsidRPr="0072429C">
        <w:rPr>
          <w:rFonts w:ascii="Times New Roman" w:hAnsi="Times New Roman" w:cs="Times New Roman"/>
          <w:lang w:val="bg-BG"/>
        </w:rPr>
        <w:t>Д Е К Л А Р А Ц И Я</w:t>
      </w:r>
    </w:p>
    <w:p w:rsidR="00070F31" w:rsidRPr="003451EA" w:rsidRDefault="00070F31" w:rsidP="003C71DE">
      <w:pPr>
        <w:jc w:val="center"/>
        <w:rPr>
          <w:rFonts w:ascii="Times New Roman" w:hAnsi="Times New Roman" w:cs="Times New Roman"/>
          <w:lang w:val="bg-BG"/>
        </w:rPr>
      </w:pPr>
    </w:p>
    <w:p w:rsidR="00070F31" w:rsidRPr="003451EA" w:rsidRDefault="00070F31"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по чл.</w:t>
      </w:r>
      <w:r w:rsidR="001F30A5">
        <w:rPr>
          <w:rFonts w:ascii="Times New Roman" w:hAnsi="Times New Roman" w:cs="Times New Roman"/>
          <w:b/>
          <w:bCs/>
          <w:lang w:val="bg-BG"/>
        </w:rPr>
        <w:t xml:space="preserve"> </w:t>
      </w:r>
      <w:r w:rsidR="00D945A6">
        <w:rPr>
          <w:rFonts w:ascii="Times New Roman" w:hAnsi="Times New Roman" w:cs="Times New Roman"/>
          <w:b/>
          <w:bCs/>
          <w:lang w:val="bg-BG"/>
        </w:rPr>
        <w:t>192</w:t>
      </w:r>
      <w:r w:rsidRPr="003451EA">
        <w:rPr>
          <w:rFonts w:ascii="Times New Roman" w:hAnsi="Times New Roman" w:cs="Times New Roman"/>
          <w:b/>
          <w:bCs/>
          <w:lang w:val="bg-BG"/>
        </w:rPr>
        <w:t>, ал.</w:t>
      </w:r>
      <w:r w:rsidR="001F30A5">
        <w:rPr>
          <w:rFonts w:ascii="Times New Roman" w:hAnsi="Times New Roman" w:cs="Times New Roman"/>
          <w:b/>
          <w:bCs/>
          <w:lang w:val="bg-BG"/>
        </w:rPr>
        <w:t xml:space="preserve"> </w:t>
      </w:r>
      <w:r w:rsidR="00D945A6">
        <w:rPr>
          <w:rFonts w:ascii="Times New Roman" w:hAnsi="Times New Roman" w:cs="Times New Roman"/>
          <w:b/>
          <w:bCs/>
          <w:lang w:val="bg-BG"/>
        </w:rPr>
        <w:t>3</w:t>
      </w:r>
      <w:r w:rsidRPr="003451EA">
        <w:rPr>
          <w:rFonts w:ascii="Times New Roman" w:hAnsi="Times New Roman" w:cs="Times New Roman"/>
          <w:b/>
          <w:bCs/>
          <w:lang w:val="bg-BG"/>
        </w:rPr>
        <w:t xml:space="preserve"> от ЗОП</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(за обстоятелствата </w:t>
      </w:r>
      <w:r w:rsidRPr="00141E82">
        <w:rPr>
          <w:rFonts w:ascii="Times New Roman" w:hAnsi="Times New Roman" w:cs="Times New Roman"/>
          <w:lang w:val="bg-BG"/>
        </w:rPr>
        <w:t>по чл.</w:t>
      </w:r>
      <w:r w:rsidR="001F30A5">
        <w:rPr>
          <w:rFonts w:ascii="Times New Roman" w:hAnsi="Times New Roman" w:cs="Times New Roman"/>
          <w:lang w:val="bg-BG"/>
        </w:rPr>
        <w:t xml:space="preserve"> </w:t>
      </w:r>
      <w:r w:rsidRPr="00141E82">
        <w:rPr>
          <w:rFonts w:ascii="Times New Roman" w:hAnsi="Times New Roman" w:cs="Times New Roman"/>
          <w:lang w:val="bg-BG"/>
        </w:rPr>
        <w:t>54, ал.</w:t>
      </w:r>
      <w:r w:rsidR="001F30A5">
        <w:rPr>
          <w:rFonts w:ascii="Times New Roman" w:hAnsi="Times New Roman" w:cs="Times New Roman"/>
          <w:lang w:val="bg-BG"/>
        </w:rPr>
        <w:t xml:space="preserve"> </w:t>
      </w:r>
      <w:r w:rsidRPr="00141E82">
        <w:rPr>
          <w:rFonts w:ascii="Times New Roman" w:hAnsi="Times New Roman" w:cs="Times New Roman"/>
          <w:lang w:val="bg-BG"/>
        </w:rPr>
        <w:t>1, т.</w:t>
      </w:r>
      <w:r w:rsidR="001F30A5">
        <w:rPr>
          <w:rFonts w:ascii="Times New Roman" w:hAnsi="Times New Roman" w:cs="Times New Roman"/>
          <w:lang w:val="bg-BG"/>
        </w:rPr>
        <w:t xml:space="preserve"> </w:t>
      </w:r>
      <w:r w:rsidRPr="00141E82">
        <w:rPr>
          <w:rFonts w:ascii="Times New Roman" w:hAnsi="Times New Roman" w:cs="Times New Roman"/>
          <w:lang w:val="bg-BG"/>
        </w:rPr>
        <w:t>1, 2 и 7 от ЗОП</w:t>
      </w:r>
      <w:r w:rsidRPr="003451EA">
        <w:rPr>
          <w:rFonts w:ascii="Times New Roman" w:hAnsi="Times New Roman" w:cs="Times New Roman"/>
          <w:lang w:val="bg-BG"/>
        </w:rPr>
        <w:t>)</w:t>
      </w:r>
    </w:p>
    <w:p w:rsidR="00070F31" w:rsidRPr="00C168DA" w:rsidRDefault="00070F31" w:rsidP="003C71DE">
      <w:pPr>
        <w:spacing w:line="360" w:lineRule="auto"/>
        <w:ind w:left="720" w:hanging="11"/>
        <w:jc w:val="center"/>
        <w:rPr>
          <w:rFonts w:ascii="Times New Roman" w:hAnsi="Times New Roman" w:cs="Times New Roman"/>
          <w:lang w:val="bg-BG"/>
        </w:rPr>
      </w:pPr>
      <w:r w:rsidRPr="00C168DA">
        <w:rPr>
          <w:rFonts w:ascii="Times New Roman" w:hAnsi="Times New Roman" w:cs="Times New Roman"/>
          <w:lang w:val="bg-BG"/>
        </w:rPr>
        <w:t>от Участник в обществена поръчка с предмет:</w:t>
      </w:r>
    </w:p>
    <w:p w:rsidR="00070F31" w:rsidRPr="00C168DA" w:rsidRDefault="00070F31">
      <w:pPr>
        <w:spacing w:after="240" w:line="360" w:lineRule="auto"/>
        <w:ind w:firstLine="720"/>
        <w:jc w:val="center"/>
        <w:rPr>
          <w:rFonts w:ascii="Times New Roman" w:hAnsi="Times New Roman" w:cs="Times New Roman"/>
          <w:lang w:val="bg-BG"/>
        </w:rPr>
      </w:pPr>
      <w:r w:rsidRPr="00C168DA">
        <w:rPr>
          <w:rFonts w:ascii="Times New Roman" w:hAnsi="Times New Roman" w:cs="Times New Roman"/>
          <w:b/>
          <w:bCs/>
          <w:lang w:val="bg-BG"/>
        </w:rPr>
        <w:t>“</w:t>
      </w:r>
      <w:proofErr w:type="spellStart"/>
      <w:r w:rsidR="00C168DA" w:rsidRPr="000103DB">
        <w:rPr>
          <w:rFonts w:ascii="Times New Roman" w:hAnsi="Times New Roman"/>
          <w:b/>
        </w:rPr>
        <w:t>Доставка</w:t>
      </w:r>
      <w:proofErr w:type="spellEnd"/>
      <w:r w:rsidR="00C168DA" w:rsidRPr="000103DB">
        <w:rPr>
          <w:rFonts w:ascii="Times New Roman" w:hAnsi="Times New Roman"/>
          <w:b/>
        </w:rPr>
        <w:t xml:space="preserve"> </w:t>
      </w:r>
      <w:proofErr w:type="spellStart"/>
      <w:r w:rsidR="00C168DA" w:rsidRPr="000103DB">
        <w:rPr>
          <w:rFonts w:ascii="Times New Roman" w:hAnsi="Times New Roman"/>
          <w:b/>
        </w:rPr>
        <w:t>на</w:t>
      </w:r>
      <w:proofErr w:type="spellEnd"/>
      <w:r w:rsidR="00C168DA" w:rsidRPr="000103DB">
        <w:rPr>
          <w:rFonts w:ascii="Times New Roman" w:hAnsi="Times New Roman"/>
          <w:b/>
        </w:rPr>
        <w:t xml:space="preserve"> </w:t>
      </w:r>
      <w:proofErr w:type="spellStart"/>
      <w:r w:rsidR="00C168DA" w:rsidRPr="000103DB">
        <w:rPr>
          <w:rFonts w:ascii="Times New Roman" w:hAnsi="Times New Roman"/>
          <w:b/>
        </w:rPr>
        <w:t>дюаров</w:t>
      </w:r>
      <w:proofErr w:type="spellEnd"/>
      <w:r w:rsidR="00C168DA" w:rsidRPr="000103DB">
        <w:rPr>
          <w:rFonts w:ascii="Times New Roman" w:hAnsi="Times New Roman"/>
          <w:b/>
        </w:rPr>
        <w:t xml:space="preserve"> </w:t>
      </w:r>
      <w:proofErr w:type="spellStart"/>
      <w:r w:rsidR="00C168DA" w:rsidRPr="000103DB">
        <w:rPr>
          <w:rFonts w:ascii="Times New Roman" w:hAnsi="Times New Roman"/>
          <w:b/>
        </w:rPr>
        <w:t>съд</w:t>
      </w:r>
      <w:proofErr w:type="spellEnd"/>
      <w:r w:rsidR="00C168DA" w:rsidRPr="000103DB">
        <w:rPr>
          <w:rFonts w:ascii="Times New Roman" w:hAnsi="Times New Roman"/>
          <w:b/>
        </w:rPr>
        <w:t xml:space="preserve"> с </w:t>
      </w:r>
      <w:proofErr w:type="spellStart"/>
      <w:r w:rsidR="00C168DA" w:rsidRPr="000103DB">
        <w:rPr>
          <w:rFonts w:ascii="Times New Roman" w:hAnsi="Times New Roman"/>
          <w:b/>
        </w:rPr>
        <w:t>комбинирано</w:t>
      </w:r>
      <w:proofErr w:type="spellEnd"/>
      <w:r w:rsidR="00C168DA" w:rsidRPr="000103DB">
        <w:rPr>
          <w:rFonts w:ascii="Times New Roman" w:hAnsi="Times New Roman"/>
          <w:b/>
        </w:rPr>
        <w:t xml:space="preserve"> </w:t>
      </w:r>
      <w:proofErr w:type="spellStart"/>
      <w:r w:rsidR="00C168DA" w:rsidRPr="000103DB">
        <w:rPr>
          <w:rFonts w:ascii="Times New Roman" w:hAnsi="Times New Roman"/>
          <w:b/>
        </w:rPr>
        <w:t>охлаждане</w:t>
      </w:r>
      <w:proofErr w:type="spellEnd"/>
      <w:r w:rsidR="00C168DA" w:rsidRPr="000103DB">
        <w:rPr>
          <w:rFonts w:ascii="Times New Roman" w:hAnsi="Times New Roman"/>
          <w:b/>
        </w:rPr>
        <w:t xml:space="preserve"> </w:t>
      </w:r>
      <w:proofErr w:type="spellStart"/>
      <w:r w:rsidR="00C168DA" w:rsidRPr="000103DB">
        <w:rPr>
          <w:rFonts w:ascii="Times New Roman" w:hAnsi="Times New Roman"/>
          <w:b/>
        </w:rPr>
        <w:t>за</w:t>
      </w:r>
      <w:proofErr w:type="spellEnd"/>
      <w:r w:rsidR="00C168DA" w:rsidRPr="000103DB">
        <w:rPr>
          <w:rFonts w:ascii="Times New Roman" w:hAnsi="Times New Roman"/>
          <w:b/>
        </w:rPr>
        <w:t xml:space="preserve"> </w:t>
      </w:r>
      <w:proofErr w:type="spellStart"/>
      <w:r w:rsidR="00C168DA" w:rsidRPr="000103DB">
        <w:rPr>
          <w:rFonts w:ascii="Times New Roman" w:hAnsi="Times New Roman"/>
          <w:b/>
        </w:rPr>
        <w:t>полупроводников</w:t>
      </w:r>
      <w:proofErr w:type="spellEnd"/>
      <w:r w:rsidR="00C168DA" w:rsidRPr="000103DB">
        <w:rPr>
          <w:rFonts w:ascii="Times New Roman" w:hAnsi="Times New Roman"/>
          <w:b/>
        </w:rPr>
        <w:t xml:space="preserve"> </w:t>
      </w:r>
      <w:proofErr w:type="spellStart"/>
      <w:r w:rsidR="00C168DA" w:rsidRPr="000103DB">
        <w:rPr>
          <w:rFonts w:ascii="Times New Roman" w:hAnsi="Times New Roman"/>
          <w:b/>
        </w:rPr>
        <w:t>детектор</w:t>
      </w:r>
      <w:proofErr w:type="spellEnd"/>
      <w:r w:rsidR="00C168DA" w:rsidRPr="000103DB">
        <w:rPr>
          <w:rFonts w:ascii="Times New Roman" w:hAnsi="Times New Roman"/>
          <w:b/>
        </w:rPr>
        <w:t xml:space="preserve"> </w:t>
      </w:r>
      <w:proofErr w:type="spellStart"/>
      <w:r w:rsidR="00C168DA" w:rsidRPr="000103DB">
        <w:rPr>
          <w:rFonts w:ascii="Times New Roman" w:hAnsi="Times New Roman"/>
          <w:b/>
        </w:rPr>
        <w:t>на</w:t>
      </w:r>
      <w:proofErr w:type="spellEnd"/>
      <w:r w:rsidR="00C168DA" w:rsidRPr="000103DB">
        <w:rPr>
          <w:rFonts w:ascii="Times New Roman" w:hAnsi="Times New Roman"/>
          <w:b/>
        </w:rPr>
        <w:t xml:space="preserve"> </w:t>
      </w:r>
      <w:proofErr w:type="spellStart"/>
      <w:r w:rsidR="00C168DA" w:rsidRPr="000103DB">
        <w:rPr>
          <w:rFonts w:ascii="Times New Roman" w:hAnsi="Times New Roman"/>
          <w:b/>
        </w:rPr>
        <w:t>гама</w:t>
      </w:r>
      <w:proofErr w:type="spellEnd"/>
      <w:r w:rsidR="00C168DA" w:rsidRPr="000103DB">
        <w:rPr>
          <w:rFonts w:ascii="Times New Roman" w:hAnsi="Times New Roman"/>
          <w:b/>
        </w:rPr>
        <w:t xml:space="preserve"> </w:t>
      </w:r>
      <w:proofErr w:type="spellStart"/>
      <w:r w:rsidR="00C168DA" w:rsidRPr="000103DB">
        <w:rPr>
          <w:rFonts w:ascii="Times New Roman" w:hAnsi="Times New Roman"/>
          <w:b/>
        </w:rPr>
        <w:t>спектрометрични</w:t>
      </w:r>
      <w:proofErr w:type="spellEnd"/>
      <w:r w:rsidR="00C168DA" w:rsidRPr="000103DB">
        <w:rPr>
          <w:rFonts w:ascii="Times New Roman" w:hAnsi="Times New Roman"/>
          <w:b/>
        </w:rPr>
        <w:t xml:space="preserve"> систем</w:t>
      </w:r>
      <w:r w:rsidR="008B550B">
        <w:rPr>
          <w:rFonts w:ascii="Times New Roman" w:hAnsi="Times New Roman"/>
          <w:b/>
          <w:lang w:val="bg-BG"/>
        </w:rPr>
        <w:t>и</w:t>
      </w:r>
      <w:r w:rsidRPr="00C168DA">
        <w:rPr>
          <w:rFonts w:ascii="Times New Roman" w:hAnsi="Times New Roman" w:cs="Times New Roman"/>
          <w:b/>
          <w:bCs/>
          <w:lang w:val="bg-BG"/>
        </w:rPr>
        <w:t>”</w:t>
      </w:r>
    </w:p>
    <w:p w:rsidR="00070F31" w:rsidRPr="003451EA" w:rsidRDefault="00070F31" w:rsidP="003C71DE">
      <w:pPr>
        <w:spacing w:line="360" w:lineRule="auto"/>
        <w:ind w:firstLine="709"/>
        <w:jc w:val="both"/>
        <w:rPr>
          <w:rFonts w:ascii="Times New Roman" w:hAnsi="Times New Roman" w:cs="Times New Roman"/>
          <w:u w:val="single"/>
          <w:lang w:val="bg-BG"/>
        </w:rPr>
      </w:pPr>
      <w:r w:rsidRPr="003451EA">
        <w:rPr>
          <w:rFonts w:ascii="Times New Roman" w:hAnsi="Times New Roman" w:cs="Times New Roman"/>
          <w:lang w:val="bg-BG"/>
        </w:rPr>
        <w:t>Долуподписаният /-</w:t>
      </w:r>
      <w:proofErr w:type="spellStart"/>
      <w:r w:rsidRPr="003451EA">
        <w:rPr>
          <w:rFonts w:ascii="Times New Roman" w:hAnsi="Times New Roman" w:cs="Times New Roman"/>
          <w:lang w:val="bg-BG"/>
        </w:rPr>
        <w:t>ната</w:t>
      </w:r>
      <w:proofErr w:type="spellEnd"/>
      <w:r w:rsidRPr="003451EA">
        <w:rPr>
          <w:rFonts w:ascii="Times New Roman" w:hAnsi="Times New Roman" w:cs="Times New Roman"/>
          <w:lang w:val="bg-BG"/>
        </w:rPr>
        <w:t xml:space="preserve">/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Default="00070F31" w:rsidP="003C71DE">
      <w:pPr>
        <w:spacing w:line="360" w:lineRule="auto"/>
        <w:jc w:val="center"/>
        <w:rPr>
          <w:rFonts w:ascii="Times New Roman" w:hAnsi="Times New Roman" w:cs="Times New Roman"/>
          <w:b/>
          <w:bCs/>
          <w:lang w:val="bg-BG"/>
        </w:rPr>
      </w:pPr>
    </w:p>
    <w:p w:rsidR="00070F31" w:rsidRPr="003451EA" w:rsidRDefault="00070F31"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 xml:space="preserve">1. Не съм осъден с влязла в сила присъда за престъпление по чл. 108а, чл. 159а – 159г, чл. 172, чл. 192а, чл. 194 – 217, чл. 219 – 252, чл. 253 – 260, чл. 301 – 307, чл. 321, 321а и </w:t>
      </w:r>
      <w:r w:rsidR="004445CD">
        <w:rPr>
          <w:rFonts w:ascii="Times New Roman" w:hAnsi="Times New Roman" w:cs="Times New Roman"/>
          <w:lang w:val="bg-BG"/>
        </w:rPr>
        <w:t xml:space="preserve">       </w:t>
      </w:r>
      <w:r w:rsidRPr="006C36F1">
        <w:rPr>
          <w:rFonts w:ascii="Times New Roman" w:hAnsi="Times New Roman" w:cs="Times New Roman"/>
          <w:lang w:val="bg-BG"/>
        </w:rPr>
        <w:t>чл. 352 – 353е от Наказателния кодекс.</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2. Не съм осъден с влязла в сила присъда за престъпление, аналогично на тези по т. 1, в друга държава членка или трета страна.</w:t>
      </w:r>
    </w:p>
    <w:p w:rsidR="00070F31" w:rsidRPr="006C36F1" w:rsidRDefault="00030824" w:rsidP="003C71DE">
      <w:pPr>
        <w:spacing w:line="360" w:lineRule="auto"/>
        <w:ind w:firstLine="720"/>
        <w:jc w:val="both"/>
        <w:rPr>
          <w:rFonts w:ascii="Times New Roman" w:hAnsi="Times New Roman" w:cs="Times New Roman"/>
          <w:lang w:val="bg-BG"/>
        </w:rPr>
      </w:pPr>
      <w:r>
        <w:rPr>
          <w:rFonts w:ascii="Times New Roman" w:hAnsi="Times New Roman" w:cs="Times New Roman"/>
          <w:lang w:val="bg-BG"/>
        </w:rPr>
        <w:t>3</w:t>
      </w:r>
      <w:r w:rsidR="00070F31" w:rsidRPr="006C36F1">
        <w:rPr>
          <w:rFonts w:ascii="Times New Roman" w:hAnsi="Times New Roman" w:cs="Times New Roman"/>
          <w:lang w:val="bg-BG"/>
        </w:rPr>
        <w:t>. Не е налице конфликт на интереси, който не може да бъде отстранен.</w:t>
      </w:r>
    </w:p>
    <w:p w:rsidR="00070F31" w:rsidRPr="006C36F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Pr="003451EA" w:rsidRDefault="00070F31" w:rsidP="00C72BDA">
      <w:pPr>
        <w:pStyle w:val="BodyTextIndent2"/>
        <w:ind w:left="0"/>
        <w:rPr>
          <w:sz w:val="20"/>
          <w:szCs w:val="20"/>
          <w:lang w:val="bg-BG"/>
        </w:rPr>
      </w:pPr>
    </w:p>
    <w:p w:rsidR="00070F31" w:rsidRPr="003451EA" w:rsidRDefault="00070F31"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070F31" w:rsidRPr="003451EA" w:rsidRDefault="00070F31"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571526" w:rsidRDefault="00070F31" w:rsidP="00F74D79">
      <w:pPr>
        <w:jc w:val="both"/>
        <w:rPr>
          <w:rFonts w:ascii="Times New Roman" w:hAnsi="Times New Roman" w:cs="Times New Roman"/>
          <w:lang w:val="bg-BG"/>
        </w:rPr>
      </w:pPr>
    </w:p>
    <w:p w:rsidR="003F5CA4" w:rsidRPr="00571526" w:rsidRDefault="003F5CA4" w:rsidP="003F5CA4">
      <w:pPr>
        <w:jc w:val="both"/>
        <w:rPr>
          <w:rFonts w:ascii="Times New Roman" w:hAnsi="Times New Roman" w:cs="Times New Roman"/>
          <w:lang w:val="bg-BG"/>
        </w:rPr>
      </w:pPr>
    </w:p>
    <w:p w:rsidR="00070F31" w:rsidRPr="00F74D79" w:rsidRDefault="003F5CA4" w:rsidP="003F5CA4">
      <w:pPr>
        <w:jc w:val="both"/>
        <w:rPr>
          <w:rFonts w:ascii="Times New Roman" w:hAnsi="Times New Roman" w:cs="Times New Roman"/>
          <w:lang w:val="bg-BG"/>
        </w:rPr>
      </w:pPr>
      <w:r>
        <w:rPr>
          <w:rFonts w:ascii="Times New Roman" w:hAnsi="Times New Roman" w:cs="Times New Roman"/>
          <w:lang w:val="bg-BG"/>
        </w:rPr>
        <w:t xml:space="preserve">Забележка: Декларацията се подава от </w:t>
      </w:r>
      <w:proofErr w:type="spellStart"/>
      <w:r>
        <w:rPr>
          <w:rFonts w:ascii="Times New Roman" w:hAnsi="Times New Roman" w:cs="Times New Roman"/>
          <w:lang w:val="ru-MO"/>
        </w:rPr>
        <w:t>лицата</w:t>
      </w:r>
      <w:proofErr w:type="spellEnd"/>
      <w:r>
        <w:rPr>
          <w:rFonts w:ascii="Times New Roman" w:hAnsi="Times New Roman" w:cs="Times New Roman"/>
          <w:lang w:val="bg-BG"/>
        </w:rPr>
        <w:t>, които представляват участника</w:t>
      </w:r>
      <w:r w:rsidR="00AF6101">
        <w:rPr>
          <w:rFonts w:ascii="Times New Roman" w:hAnsi="Times New Roman" w:cs="Times New Roman"/>
          <w:lang w:val="bg-BG"/>
        </w:rPr>
        <w:t xml:space="preserve"> или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w:t>
      </w:r>
    </w:p>
    <w:sectPr w:rsidR="00070F31"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attachedTemplate r:id="rId1"/>
  <w:stylePaneFormatFilter w:val="3F01"/>
  <w:defaultTabStop w:val="708"/>
  <w:hyphenationZone w:val="425"/>
  <w:characterSpacingControl w:val="doNotCompress"/>
  <w:compat/>
  <w:rsids>
    <w:rsidRoot w:val="00AB1241"/>
    <w:rsid w:val="000202F3"/>
    <w:rsid w:val="00030824"/>
    <w:rsid w:val="000528F9"/>
    <w:rsid w:val="00070F31"/>
    <w:rsid w:val="00095C0C"/>
    <w:rsid w:val="000A55A8"/>
    <w:rsid w:val="000F60C2"/>
    <w:rsid w:val="001110C5"/>
    <w:rsid w:val="00111CB0"/>
    <w:rsid w:val="0011335A"/>
    <w:rsid w:val="0012129B"/>
    <w:rsid w:val="00141E82"/>
    <w:rsid w:val="00143193"/>
    <w:rsid w:val="001651B1"/>
    <w:rsid w:val="00183435"/>
    <w:rsid w:val="00190464"/>
    <w:rsid w:val="00191D59"/>
    <w:rsid w:val="001D37A8"/>
    <w:rsid w:val="001E7937"/>
    <w:rsid w:val="001F30A5"/>
    <w:rsid w:val="00206034"/>
    <w:rsid w:val="00217247"/>
    <w:rsid w:val="002403B3"/>
    <w:rsid w:val="00281910"/>
    <w:rsid w:val="002D40C9"/>
    <w:rsid w:val="002F57AD"/>
    <w:rsid w:val="003451EA"/>
    <w:rsid w:val="00366021"/>
    <w:rsid w:val="00392073"/>
    <w:rsid w:val="003A0A9B"/>
    <w:rsid w:val="003C71DE"/>
    <w:rsid w:val="003D698F"/>
    <w:rsid w:val="003F5CA4"/>
    <w:rsid w:val="00400C61"/>
    <w:rsid w:val="004135EF"/>
    <w:rsid w:val="004445CD"/>
    <w:rsid w:val="00461DCA"/>
    <w:rsid w:val="0046754B"/>
    <w:rsid w:val="00480A2F"/>
    <w:rsid w:val="0050063A"/>
    <w:rsid w:val="00532A96"/>
    <w:rsid w:val="00556CB2"/>
    <w:rsid w:val="00571526"/>
    <w:rsid w:val="005B0C4C"/>
    <w:rsid w:val="005C7C9F"/>
    <w:rsid w:val="005F26A8"/>
    <w:rsid w:val="005F4A0F"/>
    <w:rsid w:val="0063386F"/>
    <w:rsid w:val="0063681B"/>
    <w:rsid w:val="0067177F"/>
    <w:rsid w:val="00671AF7"/>
    <w:rsid w:val="006932F6"/>
    <w:rsid w:val="006A2ADF"/>
    <w:rsid w:val="006C03D3"/>
    <w:rsid w:val="006C36F1"/>
    <w:rsid w:val="006F30B6"/>
    <w:rsid w:val="007104BF"/>
    <w:rsid w:val="00711169"/>
    <w:rsid w:val="0072390C"/>
    <w:rsid w:val="00723B37"/>
    <w:rsid w:val="0072429C"/>
    <w:rsid w:val="00731C33"/>
    <w:rsid w:val="00756AFF"/>
    <w:rsid w:val="0077073C"/>
    <w:rsid w:val="0078359C"/>
    <w:rsid w:val="0078528D"/>
    <w:rsid w:val="007A2C3D"/>
    <w:rsid w:val="007C5802"/>
    <w:rsid w:val="007E4A77"/>
    <w:rsid w:val="008041DD"/>
    <w:rsid w:val="00813B5E"/>
    <w:rsid w:val="008430AC"/>
    <w:rsid w:val="008457BF"/>
    <w:rsid w:val="00864CC5"/>
    <w:rsid w:val="008B550B"/>
    <w:rsid w:val="00900CE8"/>
    <w:rsid w:val="00902CF1"/>
    <w:rsid w:val="00947028"/>
    <w:rsid w:val="00981ADC"/>
    <w:rsid w:val="00985B6C"/>
    <w:rsid w:val="009D44CE"/>
    <w:rsid w:val="009D6266"/>
    <w:rsid w:val="009E69E0"/>
    <w:rsid w:val="00A06E7A"/>
    <w:rsid w:val="00A16720"/>
    <w:rsid w:val="00A24B43"/>
    <w:rsid w:val="00A7224B"/>
    <w:rsid w:val="00A75465"/>
    <w:rsid w:val="00A82028"/>
    <w:rsid w:val="00A87840"/>
    <w:rsid w:val="00A9216A"/>
    <w:rsid w:val="00AB1241"/>
    <w:rsid w:val="00AE17F9"/>
    <w:rsid w:val="00AF6101"/>
    <w:rsid w:val="00B04FCC"/>
    <w:rsid w:val="00B07CA3"/>
    <w:rsid w:val="00B1194C"/>
    <w:rsid w:val="00B5775A"/>
    <w:rsid w:val="00B839D0"/>
    <w:rsid w:val="00B92A65"/>
    <w:rsid w:val="00B9507D"/>
    <w:rsid w:val="00BA6DC0"/>
    <w:rsid w:val="00BD2D0B"/>
    <w:rsid w:val="00BD76EA"/>
    <w:rsid w:val="00C06CBD"/>
    <w:rsid w:val="00C168DA"/>
    <w:rsid w:val="00C1732B"/>
    <w:rsid w:val="00C26FD6"/>
    <w:rsid w:val="00C72BDA"/>
    <w:rsid w:val="00C90051"/>
    <w:rsid w:val="00C97140"/>
    <w:rsid w:val="00CC14CE"/>
    <w:rsid w:val="00CD6535"/>
    <w:rsid w:val="00D573CB"/>
    <w:rsid w:val="00D945A6"/>
    <w:rsid w:val="00D94E71"/>
    <w:rsid w:val="00D958BB"/>
    <w:rsid w:val="00DD38AE"/>
    <w:rsid w:val="00DF360E"/>
    <w:rsid w:val="00E2492A"/>
    <w:rsid w:val="00EB276E"/>
    <w:rsid w:val="00EB53A4"/>
    <w:rsid w:val="00EE3C85"/>
    <w:rsid w:val="00F55C8C"/>
    <w:rsid w:val="00F66E90"/>
    <w:rsid w:val="00F70DB3"/>
    <w:rsid w:val="00F74D79"/>
    <w:rsid w:val="00F81593"/>
    <w:rsid w:val="00FB07D3"/>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72390C"/>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72390C"/>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cs="Tahoma"/>
      <w:lang w:val="pl-PL" w:eastAsia="pl-PL"/>
    </w:rPr>
  </w:style>
  <w:style w:type="paragraph" w:styleId="BalloonText">
    <w:name w:val="Balloon Text"/>
    <w:basedOn w:val="Normal"/>
    <w:link w:val="BalloonTextChar"/>
    <w:semiHidden/>
    <w:rsid w:val="004135EF"/>
    <w:rPr>
      <w:rFonts w:ascii="Tahoma" w:hAnsi="Tahoma" w:cs="Tahoma"/>
      <w:sz w:val="16"/>
      <w:szCs w:val="16"/>
    </w:rPr>
  </w:style>
  <w:style w:type="character" w:customStyle="1" w:styleId="BalloonTextChar">
    <w:name w:val="Balloon Text Char"/>
    <w:basedOn w:val="DefaultParagraphFont"/>
    <w:link w:val="BalloonText"/>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anmomchilova\Desktop\&#1088;&#1072;&#1073;&#1086;&#1090;&#1085;&#1072;%20&#1087;&#1072;&#1087;&#1082;&#1072;\&#1089;&#1098;&#1073;&#1080;&#1088;&#1072;&#1085;&#1077;%20&#1085;&#1072;%20&#1086;&#1092;&#1077;&#1088;&#1090;&#1080;%20&#1089;%20&#1086;&#1073;&#1103;&#1074;&#1072;\2019\&#1044;&#1102;&#1072;&#1088;&#1086;&#1074;%20&#1089;&#1098;&#1076;\&#1085;&#1086;&#1074;&#1080;%20&#1073;&#1083;&#1072;&#1085;&#1082;&#1080;\&#1044;&#1077;&#1082;&#1083;&#1072;&#1088;&#1072;&#1094;&#1080;&#1103;%20&#1087;&#1086;%20&#1095;&#1083;.54,&#1072;&#1083;.1,&#1090;.1,2&#1080;7%20&#1086;&#1090;%20&#1047;&#1054;&#105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чл.54,ал.1,т.1,2и7 от ЗОП</Template>
  <TotalTime>4</TotalTime>
  <Pages>1</Pages>
  <Words>210</Words>
  <Characters>1202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anmomchilova</dc:creator>
  <cp:lastModifiedBy>anmomchilova</cp:lastModifiedBy>
  <cp:revision>3</cp:revision>
  <cp:lastPrinted>2017-09-04T09:05:00Z</cp:lastPrinted>
  <dcterms:created xsi:type="dcterms:W3CDTF">2019-03-19T12:37:00Z</dcterms:created>
  <dcterms:modified xsi:type="dcterms:W3CDTF">2019-03-20T06:10:00Z</dcterms:modified>
</cp:coreProperties>
</file>