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6896" w:rsidRDefault="00806896" w:rsidP="005F1179">
      <w:pPr>
        <w:widowControl w:val="0"/>
        <w:numPr>
          <w:ilvl w:val="12"/>
          <w:numId w:val="0"/>
        </w:numPr>
        <w:ind w:left="4860"/>
        <w:jc w:val="right"/>
        <w:rPr>
          <w:rFonts w:ascii="Times New Roman" w:hAnsi="Times New Roman" w:cs="Times New Roman"/>
          <w:b/>
          <w:bCs/>
          <w:lang w:val="bg-BG"/>
        </w:rPr>
      </w:pPr>
    </w:p>
    <w:p w:rsidR="005C7C01" w:rsidRPr="005F1179" w:rsidRDefault="005C7C01" w:rsidP="005F1179">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5F1179" w:rsidRDefault="005C7C01" w:rsidP="005F1179">
      <w:pPr>
        <w:pStyle w:val="Title"/>
        <w:rPr>
          <w:rFonts w:ascii="Times New Roman" w:hAnsi="Times New Roman" w:cs="Times New Roman"/>
          <w:sz w:val="16"/>
          <w:szCs w:val="16"/>
          <w:lang w:val="bg-BG"/>
        </w:rPr>
      </w:pPr>
    </w:p>
    <w:p w:rsidR="005C7C01" w:rsidRPr="00392E33" w:rsidRDefault="005C7C01" w:rsidP="00392E33">
      <w:pPr>
        <w:pStyle w:val="Title"/>
        <w:spacing w:after="120"/>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3F2E1E" w:rsidRDefault="005C7C01" w:rsidP="00806896">
      <w:pPr>
        <w:ind w:left="11" w:hanging="11"/>
        <w:jc w:val="center"/>
        <w:rPr>
          <w:rFonts w:ascii="Times New Roman" w:hAnsi="Times New Roman" w:cs="Times New Roman"/>
          <w:b/>
          <w:bCs/>
          <w:lang w:val="bg-BG"/>
        </w:rPr>
      </w:pPr>
      <w:r w:rsidRPr="003F2E1E">
        <w:rPr>
          <w:rFonts w:ascii="Times New Roman" w:hAnsi="Times New Roman" w:cs="Times New Roman"/>
          <w:b/>
          <w:bCs/>
          <w:lang w:val="bg-BG"/>
        </w:rPr>
        <w:t xml:space="preserve">по чл.97, ал.5 от </w:t>
      </w:r>
      <w:r w:rsidR="00644795" w:rsidRPr="003F2E1E">
        <w:rPr>
          <w:rFonts w:ascii="Times New Roman" w:hAnsi="Times New Roman"/>
          <w:b/>
          <w:lang w:val="bg-BG"/>
        </w:rPr>
        <w:t xml:space="preserve">Правилника за прилагане на закона за обществените поръчки </w:t>
      </w:r>
      <w:r w:rsidR="00644795" w:rsidRPr="003F2E1E">
        <w:rPr>
          <w:rFonts w:ascii="Times New Roman" w:hAnsi="Times New Roman"/>
          <w:b/>
          <w:lang w:val="en-US"/>
        </w:rPr>
        <w:t>(</w:t>
      </w:r>
      <w:r w:rsidR="00644795" w:rsidRPr="003F2E1E">
        <w:rPr>
          <w:rFonts w:ascii="Times New Roman" w:hAnsi="Times New Roman"/>
          <w:b/>
          <w:lang w:val="bg-BG"/>
        </w:rPr>
        <w:t>ППЗОП</w:t>
      </w:r>
      <w:r w:rsidR="00644795" w:rsidRPr="003F2E1E">
        <w:rPr>
          <w:rFonts w:ascii="Times New Roman" w:hAnsi="Times New Roman"/>
          <w:b/>
          <w:lang w:val="en-US"/>
        </w:rPr>
        <w:t>)</w:t>
      </w:r>
    </w:p>
    <w:p w:rsidR="005C7C01" w:rsidRPr="003F2E1E" w:rsidRDefault="005C7C01" w:rsidP="00806896">
      <w:pPr>
        <w:ind w:left="720" w:hanging="11"/>
        <w:jc w:val="center"/>
        <w:rPr>
          <w:rFonts w:ascii="Times New Roman" w:hAnsi="Times New Roman" w:cs="Times New Roman"/>
          <w:lang w:val="bg-BG"/>
        </w:rPr>
      </w:pPr>
      <w:r w:rsidRPr="003F2E1E">
        <w:rPr>
          <w:rFonts w:ascii="Times New Roman" w:hAnsi="Times New Roman" w:cs="Times New Roman"/>
          <w:lang w:val="bg-BG"/>
        </w:rPr>
        <w:t xml:space="preserve">(за обстоятелствата по чл.54, ал.1, т.3-5 от </w:t>
      </w:r>
      <w:r w:rsidR="008A5563" w:rsidRPr="003F2E1E">
        <w:rPr>
          <w:rFonts w:ascii="Times New Roman" w:hAnsi="Times New Roman"/>
          <w:lang w:val="bg-BG"/>
        </w:rPr>
        <w:t>Закона за обществени поръчки</w:t>
      </w:r>
      <w:r w:rsidR="008A5563" w:rsidRPr="003F2E1E">
        <w:rPr>
          <w:rFonts w:ascii="Times New Roman" w:hAnsi="Times New Roman"/>
          <w:lang w:val="bg-BG" w:eastAsia="bg-BG"/>
        </w:rPr>
        <w:t xml:space="preserve"> (ЗОП)</w:t>
      </w:r>
    </w:p>
    <w:p w:rsidR="005C7C01" w:rsidRPr="00B562A1" w:rsidRDefault="005C7C01" w:rsidP="00806896">
      <w:pPr>
        <w:spacing w:after="120"/>
        <w:ind w:left="720" w:hanging="11"/>
        <w:jc w:val="center"/>
        <w:rPr>
          <w:rFonts w:ascii="Times New Roman" w:hAnsi="Times New Roman" w:cs="Times New Roman"/>
          <w:lang w:val="bg-BG"/>
        </w:rPr>
      </w:pPr>
      <w:r w:rsidRPr="00B562A1">
        <w:rPr>
          <w:rFonts w:ascii="Times New Roman" w:hAnsi="Times New Roman" w:cs="Times New Roman"/>
          <w:lang w:val="bg-BG"/>
        </w:rPr>
        <w:t>от Участник в обществена поръчка с предмет:</w:t>
      </w:r>
    </w:p>
    <w:p w:rsidR="005C7C01" w:rsidRPr="00B562A1" w:rsidRDefault="005C7C01" w:rsidP="002F7826">
      <w:pPr>
        <w:spacing w:after="240"/>
        <w:ind w:firstLine="720"/>
        <w:jc w:val="center"/>
        <w:rPr>
          <w:rFonts w:ascii="Times New Roman" w:hAnsi="Times New Roman" w:cs="Times New Roman"/>
          <w:b/>
          <w:lang w:val="bg-BG"/>
        </w:rPr>
      </w:pPr>
      <w:r w:rsidRPr="00B562A1">
        <w:rPr>
          <w:rFonts w:ascii="Times New Roman" w:hAnsi="Times New Roman" w:cs="Times New Roman"/>
          <w:b/>
          <w:bCs/>
          <w:lang w:val="bg-BG"/>
        </w:rPr>
        <w:t>“</w:t>
      </w:r>
      <w:r w:rsidR="00F31DE3">
        <w:rPr>
          <w:rFonts w:ascii="Times New Roman" w:hAnsi="Times New Roman"/>
          <w:b/>
          <w:lang w:val="bg-BG"/>
        </w:rPr>
        <w:t>………………………………….</w:t>
      </w:r>
      <w:r w:rsidRPr="00B562A1">
        <w:rPr>
          <w:rFonts w:ascii="Times New Roman" w:hAnsi="Times New Roman" w:cs="Times New Roman"/>
          <w:b/>
          <w:bCs/>
          <w:lang w:val="bg-BG"/>
        </w:rPr>
        <w:t>”</w:t>
      </w:r>
    </w:p>
    <w:p w:rsidR="005C7C01" w:rsidRPr="005F1179" w:rsidRDefault="005C7C01" w:rsidP="00806896">
      <w:pPr>
        <w:ind w:firstLine="709"/>
        <w:jc w:val="both"/>
        <w:rPr>
          <w:rFonts w:ascii="Times New Roman" w:hAnsi="Times New Roman" w:cs="Times New Roman"/>
          <w:u w:val="single"/>
          <w:lang w:val="bg-BG"/>
        </w:rPr>
      </w:pPr>
      <w:r w:rsidRPr="005F1179">
        <w:rPr>
          <w:rFonts w:ascii="Times New Roman" w:hAnsi="Times New Roman" w:cs="Times New Roman"/>
          <w:lang w:val="bg-BG"/>
        </w:rPr>
        <w:t>Долуподписаният /-</w:t>
      </w:r>
      <w:proofErr w:type="spellStart"/>
      <w:r w:rsidRPr="005F1179">
        <w:rPr>
          <w:rFonts w:ascii="Times New Roman" w:hAnsi="Times New Roman" w:cs="Times New Roman"/>
          <w:lang w:val="bg-BG"/>
        </w:rPr>
        <w:t>ната</w:t>
      </w:r>
      <w:proofErr w:type="spellEnd"/>
      <w:r w:rsidRPr="005F1179">
        <w:rPr>
          <w:rFonts w:ascii="Times New Roman" w:hAnsi="Times New Roman" w:cs="Times New Roman"/>
          <w:lang w:val="bg-BG"/>
        </w:rPr>
        <w:t xml:space="preserve">/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806896">
      <w:pPr>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806896">
      <w:pPr>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806896">
      <w:pPr>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806896">
      <w:pPr>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806896">
      <w:pPr>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806896">
      <w:pPr>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5F1179">
      <w:pPr>
        <w:jc w:val="center"/>
        <w:rPr>
          <w:rFonts w:ascii="Times New Roman" w:hAnsi="Times New Roman" w:cs="Times New Roman"/>
          <w:b/>
          <w:bCs/>
          <w:sz w:val="16"/>
          <w:szCs w:val="16"/>
          <w:lang w:val="bg-BG"/>
        </w:rPr>
      </w:pPr>
    </w:p>
    <w:p w:rsidR="000F5A9D" w:rsidRDefault="005C7C01" w:rsidP="000F5A9D">
      <w:pPr>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0F5A9D" w:rsidRPr="003A3570" w:rsidRDefault="00F71061" w:rsidP="003A3570">
      <w:pPr>
        <w:pStyle w:val="ListParagraph"/>
        <w:numPr>
          <w:ilvl w:val="0"/>
          <w:numId w:val="14"/>
        </w:numPr>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006770FE"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0F5A9D" w:rsidTr="000F5A9D">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З</w:t>
            </w:r>
            <w:r w:rsidR="000F5A9D" w:rsidRPr="005F1179">
              <w:rPr>
                <w:rFonts w:ascii="Times New Roman" w:hAnsi="Times New Roman" w:cs="Times New Roman"/>
                <w:lang w:val="bg-BG" w:eastAsia="bg-BG"/>
              </w:rPr>
              <w:t>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p>
        </w:tc>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а/ Няма.</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б/ Допуснато е разсрочване, отсрочване или обезпечение.</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в/ Има, установени с акт</w:t>
            </w:r>
            <w:r w:rsidR="00240C38">
              <w:rPr>
                <w:rFonts w:ascii="Times New Roman" w:hAnsi="Times New Roman" w:cs="Times New Roman"/>
                <w:lang w:val="bg-BG" w:eastAsia="bg-BG"/>
              </w:rPr>
              <w:t>, който не е влязъл в сила.</w:t>
            </w:r>
          </w:p>
          <w:p w:rsidR="00240C38" w:rsidRDefault="00240C38" w:rsidP="00315FE6">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г/ Размерът на неплатените дължими данъци </w:t>
            </w:r>
            <w:r w:rsidR="00871D50">
              <w:rPr>
                <w:rFonts w:ascii="Times New Roman" w:hAnsi="Times New Roman" w:cs="Times New Roman"/>
                <w:lang w:val="bg-BG" w:eastAsia="bg-BG"/>
              </w:rPr>
              <w:t xml:space="preserve">или осигурителни вноски е не повече от 1 на сто от сумата на годишния </w:t>
            </w:r>
            <w:r w:rsidR="00315FE6">
              <w:rPr>
                <w:rFonts w:ascii="Times New Roman" w:hAnsi="Times New Roman" w:cs="Times New Roman"/>
                <w:lang w:val="bg-BG" w:eastAsia="bg-BG"/>
              </w:rPr>
              <w:t xml:space="preserve">общ </w:t>
            </w:r>
            <w:r w:rsidR="00871D50">
              <w:rPr>
                <w:rFonts w:ascii="Times New Roman" w:hAnsi="Times New Roman" w:cs="Times New Roman"/>
                <w:lang w:val="bg-BG" w:eastAsia="bg-BG"/>
              </w:rPr>
              <w:t>оборот за последната приключ</w:t>
            </w:r>
            <w:r w:rsidR="00315FE6">
              <w:rPr>
                <w:rFonts w:ascii="Times New Roman" w:hAnsi="Times New Roman" w:cs="Times New Roman"/>
                <w:lang w:val="bg-BG" w:eastAsia="bg-BG"/>
              </w:rPr>
              <w:t>ена</w:t>
            </w:r>
            <w:r w:rsidR="00871D50">
              <w:rPr>
                <w:rFonts w:ascii="Times New Roman" w:hAnsi="Times New Roman" w:cs="Times New Roman"/>
                <w:lang w:val="bg-BG" w:eastAsia="bg-BG"/>
              </w:rPr>
              <w:t xml:space="preserve"> финансова година</w:t>
            </w:r>
            <w:r w:rsidR="00315FE6">
              <w:rPr>
                <w:rFonts w:ascii="Times New Roman" w:hAnsi="Times New Roman" w:cs="Times New Roman"/>
                <w:lang w:val="bg-BG" w:eastAsia="bg-BG"/>
              </w:rPr>
              <w:t>.</w:t>
            </w:r>
          </w:p>
          <w:p w:rsidR="00315FE6" w:rsidRPr="00315FE6" w:rsidRDefault="00315FE6" w:rsidP="00315FE6">
            <w:pPr>
              <w:autoSpaceDE w:val="0"/>
              <w:autoSpaceDN w:val="0"/>
              <w:adjustRightInd w:val="0"/>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0F5A9D" w:rsidTr="000F5A9D">
        <w:tc>
          <w:tcPr>
            <w:tcW w:w="4974" w:type="dxa"/>
          </w:tcPr>
          <w:p w:rsidR="000F5A9D" w:rsidRDefault="00315FE6"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чл.44, ал.5 от ЗОП</w:t>
            </w:r>
          </w:p>
        </w:tc>
        <w:tc>
          <w:tcPr>
            <w:tcW w:w="4974" w:type="dxa"/>
          </w:tcPr>
          <w:p w:rsidR="000F5A9D" w:rsidRDefault="00647665"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а/ Представляваният от мен участник </w:t>
            </w:r>
            <w:r w:rsidR="0015156F">
              <w:rPr>
                <w:rFonts w:ascii="Times New Roman" w:hAnsi="Times New Roman" w:cs="Times New Roman"/>
                <w:lang w:val="bg-BG" w:eastAsia="bg-BG"/>
              </w:rPr>
              <w:t>не е предоставял пазарни консултации и/или не е участвал в подготовката на обществената поръчка.</w:t>
            </w:r>
          </w:p>
          <w:p w:rsidR="0015156F" w:rsidRDefault="0015156F"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б/ Предоставянето </w:t>
            </w:r>
            <w:r w:rsidR="00EE10BC">
              <w:rPr>
                <w:rFonts w:ascii="Times New Roman" w:hAnsi="Times New Roman" w:cs="Times New Roman"/>
                <w:lang w:val="bg-BG" w:eastAsia="bg-BG"/>
              </w:rPr>
              <w:t xml:space="preserve">на пазарни консултации и/или </w:t>
            </w:r>
            <w:r w:rsidR="00C37919">
              <w:rPr>
                <w:rFonts w:ascii="Times New Roman" w:hAnsi="Times New Roman" w:cs="Times New Roman"/>
                <w:lang w:val="bg-BG" w:eastAsia="bg-BG"/>
              </w:rPr>
              <w:t>у</w:t>
            </w:r>
            <w:r w:rsidR="00EE10BC">
              <w:rPr>
                <w:rFonts w:ascii="Times New Roman" w:hAnsi="Times New Roman" w:cs="Times New Roman"/>
                <w:lang w:val="bg-BG" w:eastAsia="bg-BG"/>
              </w:rPr>
              <w:t>част</w:t>
            </w:r>
            <w:r w:rsidR="00C37919">
              <w:rPr>
                <w:rFonts w:ascii="Times New Roman" w:hAnsi="Times New Roman" w:cs="Times New Roman"/>
                <w:lang w:val="bg-BG" w:eastAsia="bg-BG"/>
              </w:rPr>
              <w:t>ието</w:t>
            </w:r>
            <w:r w:rsidR="00EE10BC">
              <w:rPr>
                <w:rFonts w:ascii="Times New Roman" w:hAnsi="Times New Roman" w:cs="Times New Roman"/>
                <w:lang w:val="bg-BG" w:eastAsia="bg-BG"/>
              </w:rPr>
              <w:t xml:space="preserve"> в подготовката на обществената поръчка на представлявания от мен участник не води до неравнопоставеност по чл.44, ал.5 от ЗОП.</w:t>
            </w:r>
          </w:p>
          <w:p w:rsidR="00EE10BC" w:rsidRDefault="00DC69DA" w:rsidP="00647665">
            <w:pPr>
              <w:autoSpaceDE w:val="0"/>
              <w:autoSpaceDN w:val="0"/>
              <w:adjustRightInd w:val="0"/>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F71061" w:rsidRPr="005F1179" w:rsidRDefault="003A3570" w:rsidP="003A3570">
      <w:pPr>
        <w:autoSpaceDE w:val="0"/>
        <w:autoSpaceDN w:val="0"/>
        <w:adjustRightInd w:val="0"/>
        <w:ind w:firstLine="708"/>
        <w:jc w:val="both"/>
        <w:rPr>
          <w:rFonts w:ascii="Times New Roman" w:hAnsi="Times New Roman" w:cs="Times New Roman"/>
          <w:lang w:val="bg-BG"/>
        </w:rPr>
      </w:pPr>
      <w:r>
        <w:rPr>
          <w:rFonts w:ascii="Times New Roman" w:hAnsi="Times New Roman" w:cs="Times New Roman"/>
          <w:lang w:val="bg-BG"/>
        </w:rPr>
        <w:t>2</w:t>
      </w:r>
      <w:r w:rsidR="00F71061" w:rsidRPr="005F1179">
        <w:rPr>
          <w:rFonts w:ascii="Times New Roman" w:hAnsi="Times New Roman" w:cs="Times New Roman"/>
          <w:lang w:val="bg-BG"/>
        </w:rPr>
        <w:t>. Участникът, който представлявам не е представил документ с невярно съдържание, свързан с удостоверяване на усл</w:t>
      </w:r>
      <w:r w:rsidR="00F71061" w:rsidRPr="005F1179">
        <w:rPr>
          <w:rFonts w:ascii="Times New Roman" w:hAnsi="Times New Roman" w:cs="Times New Roman"/>
          <w:lang w:val="bg-BG" w:eastAsia="bg-BG"/>
        </w:rPr>
        <w:t>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F71061" w:rsidRPr="006F4FDE" w:rsidRDefault="003A3570" w:rsidP="00F71061">
      <w:pPr>
        <w:ind w:firstLine="708"/>
        <w:jc w:val="both"/>
        <w:rPr>
          <w:rFonts w:ascii="Times New Roman" w:hAnsi="Times New Roman" w:cs="Times New Roman"/>
          <w:sz w:val="20"/>
          <w:szCs w:val="20"/>
          <w:lang w:val="bg-BG"/>
        </w:rPr>
      </w:pPr>
      <w:r w:rsidRPr="006F4FDE">
        <w:rPr>
          <w:rFonts w:ascii="Times New Roman" w:hAnsi="Times New Roman" w:cs="Times New Roman"/>
          <w:lang w:val="bg-BG"/>
        </w:rPr>
        <w:t>3</w:t>
      </w:r>
      <w:r w:rsidR="00F71061" w:rsidRPr="006F4FDE">
        <w:rPr>
          <w:rFonts w:ascii="Times New Roman" w:hAnsi="Times New Roman" w:cs="Times New Roman"/>
          <w:lang w:val="bg-BG"/>
        </w:rPr>
        <w:t xml:space="preserve">. Участникът, който представлявам е предоставил изискващата се информация, свързана с удостоверяване </w:t>
      </w:r>
      <w:r w:rsidR="00F71061" w:rsidRPr="006F4FDE">
        <w:rPr>
          <w:rFonts w:ascii="Times New Roman" w:hAnsi="Times New Roman" w:cs="Times New Roman"/>
          <w:lang w:val="bg-BG" w:eastAsia="bg-BG"/>
        </w:rPr>
        <w:t>условията, на които следва да отговарят участниците, (включително изискванията за финансови и икономически условия, технически способности и квалификация, когато е приложимо)</w:t>
      </w:r>
    </w:p>
    <w:p w:rsidR="00762300" w:rsidRPr="006F4FDE" w:rsidRDefault="00762300" w:rsidP="00762300">
      <w:pPr>
        <w:autoSpaceDE w:val="0"/>
        <w:autoSpaceDN w:val="0"/>
        <w:adjustRightInd w:val="0"/>
        <w:ind w:firstLine="708"/>
        <w:jc w:val="both"/>
        <w:rPr>
          <w:rFonts w:ascii="Times New Roman" w:hAnsi="Times New Roman" w:cs="Times New Roman"/>
          <w:sz w:val="16"/>
          <w:szCs w:val="16"/>
          <w:lang w:val="bg-BG"/>
        </w:rPr>
      </w:pPr>
    </w:p>
    <w:p w:rsidR="005C7C01" w:rsidRDefault="00762300" w:rsidP="005F1179">
      <w:pPr>
        <w:ind w:firstLine="720"/>
        <w:jc w:val="both"/>
        <w:rPr>
          <w:rFonts w:ascii="Times New Roman" w:hAnsi="Times New Roman" w:cs="Times New Roman"/>
          <w:lang w:val="bg-BG"/>
        </w:rPr>
      </w:pPr>
      <w:r>
        <w:rPr>
          <w:rFonts w:ascii="Times New Roman" w:hAnsi="Times New Roman" w:cs="Times New Roman"/>
          <w:lang w:val="bg-BG"/>
        </w:rPr>
        <w:t>Известна ми е</w:t>
      </w:r>
      <w:r w:rsidR="00E10714">
        <w:rPr>
          <w:rFonts w:ascii="Times New Roman" w:hAnsi="Times New Roman" w:cs="Times New Roman"/>
          <w:lang w:val="bg-BG"/>
        </w:rPr>
        <w:t>, че при деклариране на неверни данни нося наказателна</w:t>
      </w:r>
      <w:r>
        <w:rPr>
          <w:rFonts w:ascii="Times New Roman" w:hAnsi="Times New Roman" w:cs="Times New Roman"/>
          <w:lang w:val="bg-BG"/>
        </w:rPr>
        <w:t xml:space="preserve"> отговорност по чл.313 от</w:t>
      </w:r>
      <w:r w:rsidR="00E10714">
        <w:rPr>
          <w:rFonts w:ascii="Times New Roman" w:hAnsi="Times New Roman" w:cs="Times New Roman"/>
          <w:lang w:val="bg-BG"/>
        </w:rPr>
        <w:t xml:space="preserve"> НК</w:t>
      </w:r>
      <w:r>
        <w:rPr>
          <w:rFonts w:ascii="Times New Roman" w:hAnsi="Times New Roman" w:cs="Times New Roman"/>
          <w:lang w:val="bg-BG"/>
        </w:rPr>
        <w:t>.</w:t>
      </w:r>
    </w:p>
    <w:p w:rsidR="00762300" w:rsidRPr="00FA3539" w:rsidRDefault="00762300" w:rsidP="005F1179">
      <w:pPr>
        <w:ind w:firstLine="720"/>
        <w:jc w:val="both"/>
        <w:rPr>
          <w:rFonts w:ascii="Times New Roman" w:hAnsi="Times New Roman" w:cs="Times New Roman"/>
          <w:sz w:val="16"/>
          <w:szCs w:val="16"/>
          <w:lang w:val="bg-BG"/>
        </w:rPr>
      </w:pPr>
    </w:p>
    <w:p w:rsidR="005C7C01" w:rsidRPr="00392E33" w:rsidRDefault="005C7C01" w:rsidP="00392E33">
      <w:pPr>
        <w:spacing w:after="120"/>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5F1179">
      <w:pPr>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sidR="00D66A88">
        <w:rPr>
          <w:rFonts w:ascii="Times New Roman" w:hAnsi="Times New Roman" w:cs="Times New Roman"/>
          <w:lang w:val="bg-BG"/>
        </w:rPr>
        <w:t xml:space="preserve">едно от </w:t>
      </w:r>
      <w:r w:rsidRPr="005F1179">
        <w:rPr>
          <w:rFonts w:ascii="Times New Roman" w:hAnsi="Times New Roman" w:cs="Times New Roman"/>
          <w:lang w:val="bg-BG"/>
        </w:rPr>
        <w:t>лицата, които могат самостоят</w:t>
      </w:r>
      <w:r w:rsidR="00C5119A">
        <w:rPr>
          <w:rFonts w:ascii="Times New Roman" w:hAnsi="Times New Roman" w:cs="Times New Roman"/>
          <w:lang w:val="bg-BG"/>
        </w:rPr>
        <w:t>елно да представляват Участника</w:t>
      </w:r>
      <w:r w:rsidRPr="005F1179">
        <w:rPr>
          <w:rFonts w:ascii="Times New Roman" w:hAnsi="Times New Roman" w:cs="Times New Roman"/>
          <w:lang w:val="bg-BG"/>
        </w:rPr>
        <w:t xml:space="preserve">. </w:t>
      </w:r>
    </w:p>
    <w:sectPr w:rsidR="005C7C01" w:rsidRPr="005F1179" w:rsidSect="00FA3539">
      <w:pgSz w:w="11906" w:h="16838" w:code="9"/>
      <w:pgMar w:top="180" w:right="851" w:bottom="142"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6831D4"/>
    <w:rsid w:val="000202F3"/>
    <w:rsid w:val="0002710C"/>
    <w:rsid w:val="00074AC8"/>
    <w:rsid w:val="00095C0C"/>
    <w:rsid w:val="000F5A9D"/>
    <w:rsid w:val="001110C5"/>
    <w:rsid w:val="00130899"/>
    <w:rsid w:val="00143193"/>
    <w:rsid w:val="001501E5"/>
    <w:rsid w:val="0015156F"/>
    <w:rsid w:val="00152DB5"/>
    <w:rsid w:val="001651B1"/>
    <w:rsid w:val="00174426"/>
    <w:rsid w:val="00183435"/>
    <w:rsid w:val="001A38DC"/>
    <w:rsid w:val="001B082F"/>
    <w:rsid w:val="001B32DD"/>
    <w:rsid w:val="001D27A0"/>
    <w:rsid w:val="001E0960"/>
    <w:rsid w:val="001F14E5"/>
    <w:rsid w:val="00217247"/>
    <w:rsid w:val="00223647"/>
    <w:rsid w:val="00240C38"/>
    <w:rsid w:val="002A0E98"/>
    <w:rsid w:val="002D0FFE"/>
    <w:rsid w:val="002F57AD"/>
    <w:rsid w:val="002F7826"/>
    <w:rsid w:val="00303572"/>
    <w:rsid w:val="00315FE6"/>
    <w:rsid w:val="003451EA"/>
    <w:rsid w:val="00392E33"/>
    <w:rsid w:val="003A0A9B"/>
    <w:rsid w:val="003A3570"/>
    <w:rsid w:val="003A5EDF"/>
    <w:rsid w:val="003A7258"/>
    <w:rsid w:val="003C71DE"/>
    <w:rsid w:val="003D103F"/>
    <w:rsid w:val="003D540F"/>
    <w:rsid w:val="003F2E1E"/>
    <w:rsid w:val="003F5653"/>
    <w:rsid w:val="00407D8F"/>
    <w:rsid w:val="0046290D"/>
    <w:rsid w:val="004D53F8"/>
    <w:rsid w:val="004E430A"/>
    <w:rsid w:val="004F18E8"/>
    <w:rsid w:val="00517959"/>
    <w:rsid w:val="00544BBD"/>
    <w:rsid w:val="005C7C01"/>
    <w:rsid w:val="005F1179"/>
    <w:rsid w:val="005F26A8"/>
    <w:rsid w:val="005F7F87"/>
    <w:rsid w:val="00613A2D"/>
    <w:rsid w:val="00644795"/>
    <w:rsid w:val="00647665"/>
    <w:rsid w:val="006770FE"/>
    <w:rsid w:val="006831D4"/>
    <w:rsid w:val="006918C2"/>
    <w:rsid w:val="006A2ADF"/>
    <w:rsid w:val="006C469F"/>
    <w:rsid w:val="006F30B6"/>
    <w:rsid w:val="006F4FDE"/>
    <w:rsid w:val="00762300"/>
    <w:rsid w:val="00774DB3"/>
    <w:rsid w:val="0078359C"/>
    <w:rsid w:val="0078528D"/>
    <w:rsid w:val="0079115A"/>
    <w:rsid w:val="008016AB"/>
    <w:rsid w:val="00806896"/>
    <w:rsid w:val="00820F4B"/>
    <w:rsid w:val="00857065"/>
    <w:rsid w:val="00864CC5"/>
    <w:rsid w:val="00871D50"/>
    <w:rsid w:val="00876413"/>
    <w:rsid w:val="008A5563"/>
    <w:rsid w:val="008A7B57"/>
    <w:rsid w:val="008B6C68"/>
    <w:rsid w:val="008C0F11"/>
    <w:rsid w:val="008C37DE"/>
    <w:rsid w:val="008D0729"/>
    <w:rsid w:val="00900CE8"/>
    <w:rsid w:val="00902CF1"/>
    <w:rsid w:val="00906DAE"/>
    <w:rsid w:val="00947028"/>
    <w:rsid w:val="0095527F"/>
    <w:rsid w:val="009849C9"/>
    <w:rsid w:val="00985B6C"/>
    <w:rsid w:val="009D44CE"/>
    <w:rsid w:val="009D6266"/>
    <w:rsid w:val="00A06E7A"/>
    <w:rsid w:val="00A24B43"/>
    <w:rsid w:val="00A4560C"/>
    <w:rsid w:val="00A4724D"/>
    <w:rsid w:val="00A50285"/>
    <w:rsid w:val="00A7224B"/>
    <w:rsid w:val="00A82028"/>
    <w:rsid w:val="00A87840"/>
    <w:rsid w:val="00AE17F9"/>
    <w:rsid w:val="00AF3397"/>
    <w:rsid w:val="00B07CA3"/>
    <w:rsid w:val="00B17544"/>
    <w:rsid w:val="00B17FBD"/>
    <w:rsid w:val="00B363B5"/>
    <w:rsid w:val="00B562A1"/>
    <w:rsid w:val="00B871B7"/>
    <w:rsid w:val="00B92A65"/>
    <w:rsid w:val="00BD2D0B"/>
    <w:rsid w:val="00BD6782"/>
    <w:rsid w:val="00C06CBD"/>
    <w:rsid w:val="00C1732B"/>
    <w:rsid w:val="00C26FD6"/>
    <w:rsid w:val="00C3720B"/>
    <w:rsid w:val="00C37919"/>
    <w:rsid w:val="00C5119A"/>
    <w:rsid w:val="00C716C1"/>
    <w:rsid w:val="00C9229D"/>
    <w:rsid w:val="00CB53A1"/>
    <w:rsid w:val="00CC14CE"/>
    <w:rsid w:val="00CF0A9F"/>
    <w:rsid w:val="00CF2B3C"/>
    <w:rsid w:val="00D16624"/>
    <w:rsid w:val="00D66A88"/>
    <w:rsid w:val="00D813DC"/>
    <w:rsid w:val="00DC69DA"/>
    <w:rsid w:val="00DE398A"/>
    <w:rsid w:val="00E0570D"/>
    <w:rsid w:val="00E10714"/>
    <w:rsid w:val="00E16DA7"/>
    <w:rsid w:val="00E56BCC"/>
    <w:rsid w:val="00E62533"/>
    <w:rsid w:val="00E63703"/>
    <w:rsid w:val="00E766C5"/>
    <w:rsid w:val="00E77698"/>
    <w:rsid w:val="00E9744C"/>
    <w:rsid w:val="00EE10BC"/>
    <w:rsid w:val="00F31DE3"/>
    <w:rsid w:val="00F55C8C"/>
    <w:rsid w:val="00F63F4E"/>
    <w:rsid w:val="00F71061"/>
    <w:rsid w:val="00F971A8"/>
    <w:rsid w:val="00FA3539"/>
    <w:rsid w:val="00FB0251"/>
    <w:rsid w:val="00FB3497"/>
    <w:rsid w:val="00FD3F51"/>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96C1A2-4526-4620-A667-66019613C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373</Words>
  <Characters>2128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2497</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ntcenova</dc:creator>
  <cp:lastModifiedBy>tiyordanov</cp:lastModifiedBy>
  <cp:revision>29</cp:revision>
  <cp:lastPrinted>2018-08-07T05:23:00Z</cp:lastPrinted>
  <dcterms:created xsi:type="dcterms:W3CDTF">2016-07-26T07:44:00Z</dcterms:created>
  <dcterms:modified xsi:type="dcterms:W3CDTF">2018-08-07T09:14:00Z</dcterms:modified>
</cp:coreProperties>
</file>