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05692B">
      <w:pPr>
        <w:pStyle w:val="BodyText"/>
        <w:widowControl w:val="0"/>
        <w:spacing w:after="120"/>
        <w:rPr>
          <w:b/>
          <w:bCs/>
          <w:sz w:val="32"/>
          <w:szCs w:val="32"/>
        </w:rPr>
      </w:pPr>
    </w:p>
    <w:p w:rsidR="00AB398E" w:rsidRPr="00DC78A8" w:rsidRDefault="00B20FB6" w:rsidP="00B20FB6">
      <w:pPr>
        <w:pStyle w:val="BodyText"/>
        <w:widowControl w:val="0"/>
        <w:spacing w:after="120"/>
        <w:ind w:left="2880" w:firstLine="720"/>
        <w:rPr>
          <w:b/>
          <w:bCs/>
          <w:sz w:val="32"/>
          <w:szCs w:val="32"/>
          <w:lang w:val="en-US"/>
        </w:rPr>
      </w:pPr>
      <w:r>
        <w:rPr>
          <w:b/>
          <w:bCs/>
          <w:sz w:val="32"/>
          <w:szCs w:val="32"/>
        </w:rPr>
        <w:t xml:space="preserve">  </w:t>
      </w:r>
      <w:r w:rsidR="00AB398E" w:rsidRPr="00F75ADC">
        <w:rPr>
          <w:b/>
          <w:bCs/>
          <w:sz w:val="32"/>
          <w:szCs w:val="32"/>
        </w:rPr>
        <w:t>О Ф Е Р Т А</w:t>
      </w:r>
    </w:p>
    <w:p w:rsidR="00AB398E" w:rsidRPr="007577BD" w:rsidRDefault="00AB398E" w:rsidP="00B20FB6">
      <w:pPr>
        <w:widowControl w:val="0"/>
        <w:spacing w:line="320" w:lineRule="atLeas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B20FB6">
      <w:pPr>
        <w:pStyle w:val="BodyText"/>
        <w:widowControl w:val="0"/>
        <w:spacing w:after="840" w:line="320" w:lineRule="atLeast"/>
        <w:jc w:val="center"/>
        <w:rPr>
          <w:b/>
          <w:bCs/>
        </w:rPr>
      </w:pPr>
      <w:r w:rsidRPr="005B2EE9">
        <w:rPr>
          <w:b/>
          <w:bCs/>
        </w:rPr>
        <w:t>“</w:t>
      </w:r>
      <w:r w:rsidR="00E1591E" w:rsidRPr="00E1591E">
        <w:rPr>
          <w:b/>
          <w:bCs/>
          <w:color w:val="000000"/>
          <w:lang w:eastAsia="bg-BG"/>
        </w:rPr>
        <w:t xml:space="preserve">Възстановяване на техническите параметри на система 5,6UL за поддържане допустими нива на дренажната вода на </w:t>
      </w:r>
      <w:proofErr w:type="spellStart"/>
      <w:r w:rsidR="00E1591E" w:rsidRPr="00E1591E">
        <w:rPr>
          <w:b/>
          <w:bCs/>
          <w:color w:val="000000"/>
          <w:lang w:eastAsia="bg-BG"/>
        </w:rPr>
        <w:t>кота</w:t>
      </w:r>
      <w:proofErr w:type="spellEnd"/>
      <w:r w:rsidR="00E1591E" w:rsidRPr="00E1591E">
        <w:rPr>
          <w:b/>
          <w:bCs/>
          <w:color w:val="000000"/>
          <w:lang w:eastAsia="bg-BG"/>
        </w:rPr>
        <w:t xml:space="preserve"> - 4.20 в чиста зона на </w:t>
      </w:r>
      <w:proofErr w:type="spellStart"/>
      <w:r w:rsidR="00E1591E" w:rsidRPr="00E1591E">
        <w:rPr>
          <w:b/>
          <w:bCs/>
          <w:color w:val="000000"/>
          <w:lang w:eastAsia="bg-BG"/>
        </w:rPr>
        <w:t>Реакторно</w:t>
      </w:r>
      <w:proofErr w:type="spellEnd"/>
      <w:r w:rsidR="00E1591E" w:rsidRPr="00E1591E">
        <w:rPr>
          <w:b/>
          <w:bCs/>
          <w:color w:val="000000"/>
          <w:lang w:eastAsia="bg-BG"/>
        </w:rPr>
        <w:t xml:space="preserve"> отделение</w:t>
      </w:r>
      <w:r w:rsidRPr="005B2EE9">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B20FB6">
      <w:pPr>
        <w:widowControl w:val="0"/>
        <w:spacing w:line="320" w:lineRule="atLeas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05692B" w:rsidRPr="0005692B" w:rsidRDefault="00AB398E" w:rsidP="00B20FB6">
      <w:pPr>
        <w:pStyle w:val="BodyText"/>
        <w:widowControl w:val="0"/>
        <w:spacing w:line="320" w:lineRule="atLeast"/>
        <w:rPr>
          <w:sz w:val="20"/>
          <w:szCs w:val="20"/>
        </w:rPr>
      </w:pPr>
      <w:r w:rsidRPr="00F75ADC">
        <w:tab/>
      </w:r>
    </w:p>
    <w:p w:rsidR="00AB398E" w:rsidRDefault="00AB398E" w:rsidP="00B20FB6">
      <w:pPr>
        <w:pStyle w:val="BodyText"/>
        <w:widowControl w:val="0"/>
        <w:spacing w:after="120" w:line="320" w:lineRule="atLeast"/>
        <w:ind w:firstLine="720"/>
      </w:pPr>
    </w:p>
    <w:p w:rsidR="00AB398E" w:rsidRPr="00615F73" w:rsidRDefault="00AB398E" w:rsidP="00B20FB6">
      <w:pPr>
        <w:pStyle w:val="BodyText"/>
        <w:widowControl w:val="0"/>
        <w:spacing w:after="120" w:line="320" w:lineRule="atLeast"/>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B20FB6">
      <w:pPr>
        <w:widowControl w:val="0"/>
        <w:numPr>
          <w:ilvl w:val="0"/>
          <w:numId w:val="2"/>
        </w:numPr>
        <w:tabs>
          <w:tab w:val="left" w:pos="432"/>
        </w:tabs>
        <w:spacing w:line="320" w:lineRule="atLeast"/>
        <w:ind w:hanging="696"/>
        <w:jc w:val="both"/>
        <w:rPr>
          <w:b/>
          <w:bCs/>
          <w:lang w:val="bg-BG"/>
        </w:rPr>
      </w:pPr>
      <w:r w:rsidRPr="00F06CF4">
        <w:rPr>
          <w:b/>
          <w:bCs/>
          <w:lang w:val="bg-BG"/>
        </w:rPr>
        <w:t>Документи и информация</w:t>
      </w:r>
    </w:p>
    <w:p w:rsidR="00AB398E" w:rsidRPr="00D2797A" w:rsidRDefault="00AB398E" w:rsidP="00E228D7">
      <w:pPr>
        <w:widowControl w:val="0"/>
        <w:spacing w:line="320" w:lineRule="atLeast"/>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F8125A" w:rsidRDefault="00AB398E" w:rsidP="00E228D7">
      <w:pPr>
        <w:widowControl w:val="0"/>
        <w:spacing w:line="320" w:lineRule="atLeast"/>
        <w:jc w:val="both"/>
        <w:rPr>
          <w:lang w:val="bg-BG"/>
        </w:rPr>
      </w:pPr>
      <w:r w:rsidRPr="00D2797A">
        <w:rPr>
          <w:lang w:val="bg-BG"/>
        </w:rPr>
        <w:t>I.2</w:t>
      </w:r>
      <w:r w:rsidRPr="00F8125A">
        <w:rPr>
          <w:lang w:val="bg-BG"/>
        </w:rPr>
        <w:t>. Декларация за обстоятелствата по</w:t>
      </w:r>
      <w:r w:rsidR="005B2EE9" w:rsidRPr="00F8125A">
        <w:rPr>
          <w:rFonts w:asciiTheme="minorHAnsi" w:hAnsiTheme="minorHAnsi" w:cs="HebarU"/>
          <w:lang w:val="bg-BG"/>
        </w:rPr>
        <w:t xml:space="preserve"> </w:t>
      </w:r>
      <w:r w:rsidRPr="00F8125A">
        <w:rPr>
          <w:lang w:val="bg-BG"/>
        </w:rPr>
        <w:t>чл.54, ал.1, т.3-5 от ЗОП.</w:t>
      </w:r>
    </w:p>
    <w:p w:rsidR="00AB398E" w:rsidRDefault="00AB398E" w:rsidP="00E228D7">
      <w:pPr>
        <w:widowControl w:val="0"/>
        <w:tabs>
          <w:tab w:val="left" w:pos="0"/>
        </w:tabs>
        <w:spacing w:line="320" w:lineRule="atLeast"/>
        <w:jc w:val="both"/>
        <w:rPr>
          <w:lang w:val="bg-BG"/>
        </w:rPr>
      </w:pPr>
      <w:r w:rsidRPr="00F8125A">
        <w:rPr>
          <w:lang w:val="bg-BG"/>
        </w:rPr>
        <w:t>I.3. Декларация за съответствие с условията за участие на Възложителя, относно:</w:t>
      </w:r>
    </w:p>
    <w:p w:rsidR="00C25200" w:rsidRPr="00F8125A" w:rsidRDefault="00C25200" w:rsidP="00E228D7">
      <w:pPr>
        <w:widowControl w:val="0"/>
        <w:tabs>
          <w:tab w:val="left" w:pos="0"/>
        </w:tabs>
        <w:spacing w:line="320" w:lineRule="atLeast"/>
        <w:jc w:val="both"/>
        <w:rPr>
          <w:lang w:val="bg-BG"/>
        </w:rPr>
      </w:pPr>
      <w:r>
        <w:rPr>
          <w:lang w:val="en-US"/>
        </w:rPr>
        <w:t xml:space="preserve">I.3.1. </w:t>
      </w:r>
      <w:r w:rsidRPr="002402EF">
        <w:rPr>
          <w:lang w:val="bg-BG"/>
        </w:rPr>
        <w:t>вписването на участника в ЦПРС</w:t>
      </w:r>
      <w:r>
        <w:rPr>
          <w:lang w:val="bg-BG"/>
        </w:rPr>
        <w:t>;</w:t>
      </w:r>
    </w:p>
    <w:p w:rsidR="00F8125A" w:rsidRPr="00F8125A" w:rsidRDefault="00F8125A" w:rsidP="00E228D7">
      <w:pPr>
        <w:widowControl w:val="0"/>
        <w:tabs>
          <w:tab w:val="left" w:pos="0"/>
        </w:tabs>
        <w:spacing w:line="320" w:lineRule="atLeast"/>
        <w:jc w:val="both"/>
        <w:rPr>
          <w:lang w:val="bg-BG" w:eastAsia="bg-BG"/>
        </w:rPr>
      </w:pPr>
      <w:r w:rsidRPr="00F8125A">
        <w:rPr>
          <w:lang w:val="bg-BG" w:eastAsia="bg-BG"/>
        </w:rPr>
        <w:t>I.3.</w:t>
      </w:r>
      <w:r w:rsidR="00C25200">
        <w:rPr>
          <w:lang w:val="en-US" w:eastAsia="bg-BG"/>
        </w:rPr>
        <w:t>2</w:t>
      </w:r>
      <w:r w:rsidRPr="00F8125A">
        <w:rPr>
          <w:lang w:val="bg-BG" w:eastAsia="bg-BG"/>
        </w:rPr>
        <w:t xml:space="preserve">. </w:t>
      </w:r>
      <w:r w:rsidRPr="00F8125A">
        <w:rPr>
          <w:lang w:val="bg-BG"/>
        </w:rPr>
        <w:t xml:space="preserve">строителството, изпълнено </w:t>
      </w:r>
      <w:r w:rsidRPr="00F8125A">
        <w:rPr>
          <w:lang w:val="bg-BG" w:eastAsia="bg-BG"/>
        </w:rPr>
        <w:t>през последните 5 години от датата на подаване на офертата,</w:t>
      </w:r>
      <w:r w:rsidRPr="00F8125A">
        <w:rPr>
          <w:lang w:val="bg-BG"/>
        </w:rPr>
        <w:t xml:space="preserve"> идентично или сходно </w:t>
      </w:r>
      <w:r w:rsidR="00C25200">
        <w:rPr>
          <w:lang w:val="en-US" w:eastAsia="bg-BG"/>
        </w:rPr>
        <w:t>(</w:t>
      </w:r>
      <w:r w:rsidRPr="00F8125A">
        <w:rPr>
          <w:lang w:val="bg-BG" w:eastAsia="bg-BG"/>
        </w:rPr>
        <w:t>под схо</w:t>
      </w:r>
      <w:r w:rsidR="00E6513E">
        <w:rPr>
          <w:lang w:val="bg-BG" w:eastAsia="bg-BG"/>
        </w:rPr>
        <w:t xml:space="preserve">дно да се разбира изпълнение на монтаж на тръбопроводи и </w:t>
      </w:r>
      <w:r w:rsidR="00EA4E7C">
        <w:rPr>
          <w:lang w:val="bg-BG" w:eastAsia="bg-BG"/>
        </w:rPr>
        <w:t>съоръжения</w:t>
      </w:r>
      <w:r w:rsidRPr="00F8125A">
        <w:rPr>
          <w:lang w:val="bg-BG" w:eastAsia="bg-BG"/>
        </w:rPr>
        <w:t>)</w:t>
      </w:r>
      <w:r w:rsidRPr="00F8125A">
        <w:rPr>
          <w:lang w:val="bg-BG"/>
        </w:rPr>
        <w:t xml:space="preserve"> с предмета на поръчката;</w:t>
      </w:r>
    </w:p>
    <w:p w:rsidR="00AB398E" w:rsidRDefault="00AB398E" w:rsidP="00E228D7">
      <w:pPr>
        <w:widowControl w:val="0"/>
        <w:tabs>
          <w:tab w:val="left" w:pos="0"/>
        </w:tabs>
        <w:spacing w:line="320" w:lineRule="atLeast"/>
        <w:jc w:val="both"/>
        <w:rPr>
          <w:lang w:val="bg-BG" w:eastAsia="bg-BG"/>
        </w:rPr>
      </w:pPr>
      <w:r w:rsidRPr="00F8125A">
        <w:rPr>
          <w:lang w:val="bg-BG" w:eastAsia="bg-BG"/>
        </w:rPr>
        <w:t>I.3.</w:t>
      </w:r>
      <w:r w:rsidR="00C25200">
        <w:rPr>
          <w:lang w:val="en-US" w:eastAsia="bg-BG"/>
        </w:rPr>
        <w:t>3</w:t>
      </w:r>
      <w:r w:rsidRPr="00F8125A">
        <w:rPr>
          <w:lang w:val="bg-BG" w:eastAsia="bg-BG"/>
        </w:rPr>
        <w:t>. професионалната компетентност на персонала, който ще изпълнява поръчката, и/или членовете на ръководния състав, които</w:t>
      </w:r>
      <w:r w:rsidRPr="00215B2F">
        <w:rPr>
          <w:lang w:val="bg-BG" w:eastAsia="bg-BG"/>
        </w:rPr>
        <w:t xml:space="preserve"> ще отговарят за изпълнението;</w:t>
      </w:r>
    </w:p>
    <w:p w:rsidR="00C25200" w:rsidRDefault="00C25200" w:rsidP="00E228D7">
      <w:pPr>
        <w:widowControl w:val="0"/>
        <w:tabs>
          <w:tab w:val="left" w:pos="0"/>
        </w:tabs>
        <w:spacing w:line="320" w:lineRule="atLeast"/>
        <w:jc w:val="both"/>
        <w:rPr>
          <w:lang w:val="bg-BG"/>
        </w:rPr>
      </w:pPr>
      <w:r>
        <w:rPr>
          <w:lang w:val="en-US" w:eastAsia="bg-BG"/>
        </w:rPr>
        <w:t xml:space="preserve">I.3.4. </w:t>
      </w:r>
      <w:r w:rsidRPr="001F3A33">
        <w:rPr>
          <w:lang w:val="bg-BG" w:eastAsia="bg-BG"/>
        </w:rPr>
        <w:t>извършване на д</w:t>
      </w:r>
      <w:r w:rsidRPr="001F3A33">
        <w:rPr>
          <w:lang w:val="bg-BG"/>
        </w:rPr>
        <w:t xml:space="preserve">ейностите по необходимите </w:t>
      </w:r>
      <w:r w:rsidR="00E6513E" w:rsidRPr="00FF5AD6">
        <w:rPr>
          <w:lang w:val="bg-BG"/>
        </w:rPr>
        <w:t xml:space="preserve">ПНР </w:t>
      </w:r>
      <w:r w:rsidRPr="001F3A33">
        <w:rPr>
          <w:lang w:val="bg-BG"/>
        </w:rPr>
        <w:t xml:space="preserve">от акредитиран орган за контрол от вида С(А), съгласно </w:t>
      </w:r>
      <w:r w:rsidR="00E6513E">
        <w:rPr>
          <w:lang w:val="bg-BG"/>
        </w:rPr>
        <w:t xml:space="preserve">БДС </w:t>
      </w:r>
      <w:r w:rsidR="00E6513E" w:rsidRPr="00FF5AD6">
        <w:rPr>
          <w:lang w:val="en-US"/>
        </w:rPr>
        <w:t>EN</w:t>
      </w:r>
      <w:r w:rsidR="00E6513E" w:rsidRPr="00FF5AD6">
        <w:rPr>
          <w:lang w:val="bg-BG"/>
        </w:rPr>
        <w:t xml:space="preserve"> </w:t>
      </w:r>
      <w:r w:rsidR="00E6513E" w:rsidRPr="00FF5AD6">
        <w:rPr>
          <w:lang w:val="en-US"/>
        </w:rPr>
        <w:t>ISO</w:t>
      </w:r>
      <w:r w:rsidR="00E6513E">
        <w:rPr>
          <w:lang w:val="bg-BG"/>
        </w:rPr>
        <w:t>/</w:t>
      </w:r>
      <w:r w:rsidR="00E6513E">
        <w:rPr>
          <w:lang w:val="en-US"/>
        </w:rPr>
        <w:t>IEC</w:t>
      </w:r>
      <w:r w:rsidR="00E6513E" w:rsidRPr="00FF5AD6">
        <w:rPr>
          <w:lang w:val="bg-BG"/>
        </w:rPr>
        <w:t xml:space="preserve"> 17020</w:t>
      </w:r>
      <w:r w:rsidR="00E6513E">
        <w:rPr>
          <w:lang w:val="bg-BG"/>
        </w:rPr>
        <w:t xml:space="preserve"> </w:t>
      </w:r>
      <w:r w:rsidR="00E228D7">
        <w:rPr>
          <w:lang w:val="bg-BG"/>
        </w:rPr>
        <w:t>или еквивалент</w:t>
      </w:r>
      <w:r w:rsidRPr="001F3A33">
        <w:rPr>
          <w:lang w:val="bg-BG"/>
        </w:rPr>
        <w:t>,</w:t>
      </w:r>
      <w:r w:rsidRPr="001F3A33">
        <w:rPr>
          <w:color w:val="339966"/>
          <w:lang w:val="bg-BG"/>
        </w:rPr>
        <w:t xml:space="preserve"> </w:t>
      </w:r>
      <w:r w:rsidRPr="001F3A33">
        <w:rPr>
          <w:lang w:val="bg-BG"/>
        </w:rPr>
        <w:t>с обхват на акредитация</w:t>
      </w:r>
      <w:r w:rsidR="00E6513E">
        <w:rPr>
          <w:lang w:val="bg-BG"/>
        </w:rPr>
        <w:t>,</w:t>
      </w:r>
      <w:r w:rsidRPr="001F3A33">
        <w:rPr>
          <w:lang w:val="bg-BG"/>
        </w:rPr>
        <w:t xml:space="preserve"> </w:t>
      </w:r>
      <w:r w:rsidR="00E6513E">
        <w:rPr>
          <w:lang w:val="ru-RU"/>
        </w:rPr>
        <w:t xml:space="preserve">покриващ </w:t>
      </w:r>
      <w:r w:rsidR="00E6513E">
        <w:rPr>
          <w:lang w:val="bg-BG"/>
        </w:rPr>
        <w:t>дейностите по контрол</w:t>
      </w:r>
      <w:r w:rsidR="00E6513E">
        <w:rPr>
          <w:lang w:val="ru-RU"/>
        </w:rPr>
        <w:t>а от техническото задание</w:t>
      </w:r>
      <w:r w:rsidR="00E6513E">
        <w:rPr>
          <w:lang w:val="bg-BG"/>
        </w:rPr>
        <w:t>;</w:t>
      </w:r>
    </w:p>
    <w:p w:rsidR="00AB398E" w:rsidRPr="00D2797A" w:rsidRDefault="00AB398E" w:rsidP="00E228D7">
      <w:pPr>
        <w:widowControl w:val="0"/>
        <w:tabs>
          <w:tab w:val="left" w:pos="0"/>
        </w:tabs>
        <w:spacing w:line="320" w:lineRule="atLeast"/>
        <w:jc w:val="both"/>
        <w:rPr>
          <w:lang w:val="bg-BG"/>
        </w:rPr>
      </w:pPr>
      <w:r w:rsidRPr="00215B2F">
        <w:rPr>
          <w:lang w:val="bg-BG"/>
        </w:rPr>
        <w:t>I.4.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AB398E" w:rsidRPr="00D2797A" w:rsidRDefault="00AB398E" w:rsidP="00E228D7">
      <w:pPr>
        <w:widowControl w:val="0"/>
        <w:spacing w:line="320" w:lineRule="atLeast"/>
        <w:jc w:val="both"/>
        <w:rPr>
          <w:lang w:val="bg-BG"/>
        </w:rPr>
      </w:pPr>
      <w:r>
        <w:rPr>
          <w:lang w:val="bg-BG"/>
        </w:rPr>
        <w:t>I.5. Информационен лист.</w:t>
      </w:r>
    </w:p>
    <w:p w:rsidR="00AB398E" w:rsidRPr="00B20FB6" w:rsidRDefault="00AB398E" w:rsidP="00B20FB6">
      <w:pPr>
        <w:widowControl w:val="0"/>
        <w:spacing w:line="320" w:lineRule="atLeast"/>
        <w:jc w:val="both"/>
        <w:rPr>
          <w:lang w:val="bg-BG"/>
        </w:rPr>
      </w:pPr>
    </w:p>
    <w:p w:rsidR="00AB398E" w:rsidRPr="00B20FB6" w:rsidRDefault="00AB398E" w:rsidP="00B168C5">
      <w:pPr>
        <w:widowControl w:val="0"/>
        <w:tabs>
          <w:tab w:val="left" w:pos="567"/>
        </w:tabs>
        <w:spacing w:line="320" w:lineRule="atLeast"/>
        <w:jc w:val="both"/>
        <w:rPr>
          <w:b/>
          <w:bCs/>
          <w:lang w:val="bg-BG"/>
        </w:rPr>
      </w:pPr>
      <w:r w:rsidRPr="00B20FB6">
        <w:rPr>
          <w:b/>
          <w:bCs/>
          <w:lang w:val="bg-BG"/>
        </w:rPr>
        <w:t>II.</w:t>
      </w:r>
      <w:r w:rsidRPr="00B20FB6">
        <w:rPr>
          <w:b/>
          <w:bCs/>
          <w:lang w:val="bg-BG"/>
        </w:rPr>
        <w:tab/>
        <w:t xml:space="preserve">Техническо предложение </w:t>
      </w:r>
    </w:p>
    <w:p w:rsidR="00AB398E" w:rsidRPr="00B20FB6" w:rsidRDefault="00AB398E" w:rsidP="0097186C">
      <w:pPr>
        <w:widowControl w:val="0"/>
        <w:tabs>
          <w:tab w:val="left" w:pos="600"/>
        </w:tabs>
        <w:autoSpaceDE w:val="0"/>
        <w:autoSpaceDN w:val="0"/>
        <w:spacing w:line="320" w:lineRule="atLeast"/>
        <w:jc w:val="both"/>
        <w:rPr>
          <w:lang w:val="bg-BG"/>
        </w:rPr>
      </w:pPr>
      <w:bookmarkStart w:id="0" w:name="_Ref90368783"/>
      <w:r w:rsidRPr="00B20FB6">
        <w:rPr>
          <w:lang w:val="bg-BG"/>
        </w:rPr>
        <w:t>II.1. Работна програма за изпълнение на дейностите, предмет на поръчката.</w:t>
      </w:r>
    </w:p>
    <w:p w:rsidR="00E1068D" w:rsidRPr="00D0168E" w:rsidRDefault="00AB398E" w:rsidP="0097186C">
      <w:pPr>
        <w:pStyle w:val="Style1"/>
        <w:widowControl w:val="0"/>
        <w:tabs>
          <w:tab w:val="left" w:pos="600"/>
        </w:tabs>
        <w:spacing w:line="320" w:lineRule="atLeast"/>
        <w:ind w:firstLine="0"/>
        <w:rPr>
          <w:lang w:val="bg-BG" w:eastAsia="bg-BG"/>
        </w:rPr>
      </w:pPr>
      <w:r w:rsidRPr="00B20FB6">
        <w:rPr>
          <w:lang w:val="bg-BG" w:eastAsia="bg-BG"/>
        </w:rPr>
        <w:t>II.</w:t>
      </w:r>
      <w:r w:rsidRPr="00D0168E">
        <w:rPr>
          <w:lang w:val="bg-BG" w:eastAsia="bg-BG"/>
        </w:rPr>
        <w:t xml:space="preserve">2. </w:t>
      </w:r>
      <w:r w:rsidR="0097186C" w:rsidRPr="00D0168E">
        <w:rPr>
          <w:lang w:val="bg-BG" w:eastAsia="bg-BG"/>
        </w:rPr>
        <w:t>График за изпълнение на дейностите</w:t>
      </w:r>
      <w:r w:rsidRPr="00D0168E">
        <w:rPr>
          <w:lang w:val="bg-BG" w:eastAsia="bg-BG"/>
        </w:rPr>
        <w:t>.</w:t>
      </w:r>
    </w:p>
    <w:p w:rsidR="00AB398E" w:rsidRPr="00D0168E" w:rsidRDefault="00AB398E" w:rsidP="0097186C">
      <w:pPr>
        <w:pStyle w:val="Style1"/>
        <w:widowControl w:val="0"/>
        <w:tabs>
          <w:tab w:val="left" w:pos="600"/>
        </w:tabs>
        <w:spacing w:line="320" w:lineRule="atLeast"/>
        <w:ind w:firstLine="0"/>
        <w:rPr>
          <w:lang w:val="bg-BG"/>
        </w:rPr>
      </w:pPr>
      <w:r w:rsidRPr="00D0168E">
        <w:rPr>
          <w:lang w:val="bg-BG" w:eastAsia="bg-BG"/>
        </w:rPr>
        <w:lastRenderedPageBreak/>
        <w:t>II.</w:t>
      </w:r>
      <w:r w:rsidR="00EA4E7C">
        <w:rPr>
          <w:lang w:val="en-US" w:eastAsia="bg-BG"/>
        </w:rPr>
        <w:t>3</w:t>
      </w:r>
      <w:r w:rsidRPr="00D0168E">
        <w:rPr>
          <w:lang w:val="bg-BG" w:eastAsia="bg-BG"/>
        </w:rPr>
        <w:t xml:space="preserve">. </w:t>
      </w:r>
      <w:r w:rsidR="00B53E57" w:rsidRPr="00D0168E">
        <w:rPr>
          <w:lang w:val="bg-BG"/>
        </w:rPr>
        <w:t>Гаранционен срок</w:t>
      </w:r>
      <w:r w:rsidR="00D0168E" w:rsidRPr="00D0168E">
        <w:rPr>
          <w:b/>
          <w:bCs/>
          <w:lang w:val="bg-BG"/>
        </w:rPr>
        <w:t>.</w:t>
      </w:r>
    </w:p>
    <w:p w:rsidR="00273926" w:rsidRPr="00B20FB6" w:rsidRDefault="00AB398E" w:rsidP="0097186C">
      <w:pPr>
        <w:pStyle w:val="Style1"/>
        <w:widowControl w:val="0"/>
        <w:tabs>
          <w:tab w:val="left" w:pos="600"/>
        </w:tabs>
        <w:spacing w:line="320" w:lineRule="atLeast"/>
        <w:ind w:firstLine="0"/>
        <w:rPr>
          <w:lang w:val="bg-BG"/>
        </w:rPr>
      </w:pPr>
      <w:r w:rsidRPr="00D0168E">
        <w:rPr>
          <w:lang w:val="bg-BG"/>
        </w:rPr>
        <w:t>II.</w:t>
      </w:r>
      <w:r w:rsidR="009C7A89">
        <w:rPr>
          <w:lang w:val="en-US"/>
        </w:rPr>
        <w:t>4</w:t>
      </w:r>
      <w:r w:rsidRPr="00D0168E">
        <w:rPr>
          <w:lang w:val="bg-BG"/>
        </w:rPr>
        <w:t xml:space="preserve">. </w:t>
      </w:r>
      <w:r w:rsidR="00273926" w:rsidRPr="00D0168E">
        <w:rPr>
          <w:bCs/>
          <w:lang w:val="bg-BG"/>
        </w:rPr>
        <w:t>Декларация за обстоятелствата по</w:t>
      </w:r>
      <w:r w:rsidR="00273926" w:rsidRPr="00B20FB6">
        <w:rPr>
          <w:bCs/>
          <w:lang w:val="bg-BG"/>
        </w:rPr>
        <w:t xml:space="preserve"> чл. 39, ал.3, т.1, б. в), г) и д) от ППЗОП</w:t>
      </w:r>
    </w:p>
    <w:p w:rsidR="00AB398E" w:rsidRPr="00B20FB6" w:rsidRDefault="00AB398E" w:rsidP="00B20FB6">
      <w:pPr>
        <w:pStyle w:val="Style1"/>
        <w:widowControl w:val="0"/>
        <w:tabs>
          <w:tab w:val="left" w:pos="600"/>
        </w:tabs>
        <w:spacing w:line="320" w:lineRule="atLeast"/>
        <w:ind w:firstLine="0"/>
        <w:rPr>
          <w:lang w:val="bg-BG"/>
        </w:rPr>
      </w:pPr>
    </w:p>
    <w:bookmarkEnd w:id="0"/>
    <w:p w:rsidR="00AB398E" w:rsidRPr="00B20FB6" w:rsidRDefault="00AB398E" w:rsidP="00B20FB6">
      <w:pPr>
        <w:widowControl w:val="0"/>
        <w:numPr>
          <w:ilvl w:val="0"/>
          <w:numId w:val="3"/>
        </w:numPr>
        <w:tabs>
          <w:tab w:val="clear" w:pos="1080"/>
          <w:tab w:val="num" w:pos="576"/>
        </w:tabs>
        <w:spacing w:line="320" w:lineRule="atLeast"/>
        <w:ind w:hanging="1080"/>
        <w:jc w:val="both"/>
        <w:rPr>
          <w:b/>
          <w:bCs/>
          <w:lang w:val="bg-BG"/>
        </w:rPr>
      </w:pPr>
      <w:r w:rsidRPr="00B20FB6">
        <w:rPr>
          <w:b/>
          <w:bCs/>
          <w:lang w:val="bg-BG"/>
        </w:rPr>
        <w:t>Ценово предложение</w:t>
      </w:r>
    </w:p>
    <w:p w:rsidR="00AB398E" w:rsidRPr="00B20FB6" w:rsidRDefault="00AB398E" w:rsidP="00B20FB6">
      <w:pPr>
        <w:widowControl w:val="0"/>
        <w:tabs>
          <w:tab w:val="left" w:pos="576"/>
        </w:tabs>
        <w:spacing w:line="320" w:lineRule="atLeast"/>
        <w:ind w:left="24" w:hanging="24"/>
        <w:jc w:val="both"/>
        <w:rPr>
          <w:spacing w:val="3"/>
          <w:lang w:val="bg-BG"/>
        </w:rPr>
      </w:pPr>
      <w:smartTag w:uri="urn:schemas-microsoft-com:office:smarttags" w:element="stockticker">
        <w:r w:rsidRPr="00B20FB6">
          <w:rPr>
            <w:spacing w:val="3"/>
            <w:lang w:val="bg-BG"/>
          </w:rPr>
          <w:t>III</w:t>
        </w:r>
      </w:smartTag>
      <w:r w:rsidRPr="00B20FB6">
        <w:rPr>
          <w:spacing w:val="3"/>
          <w:lang w:val="bg-BG"/>
        </w:rPr>
        <w:t>.1. Количествено-стойностн</w:t>
      </w:r>
      <w:r w:rsidR="00FC0E06">
        <w:rPr>
          <w:spacing w:val="3"/>
          <w:lang w:val="bg-BG"/>
        </w:rPr>
        <w:t>и</w:t>
      </w:r>
      <w:r w:rsidRPr="00B20FB6">
        <w:rPr>
          <w:spacing w:val="3"/>
          <w:lang w:val="bg-BG"/>
        </w:rPr>
        <w:t xml:space="preserve"> сметк</w:t>
      </w:r>
      <w:r w:rsidR="00FC0E06">
        <w:rPr>
          <w:spacing w:val="3"/>
          <w:lang w:val="bg-BG"/>
        </w:rPr>
        <w:t>и</w:t>
      </w:r>
      <w:r w:rsidRPr="00B20FB6">
        <w:rPr>
          <w:spacing w:val="3"/>
          <w:lang w:val="bg-BG"/>
        </w:rPr>
        <w:t>.</w:t>
      </w:r>
    </w:p>
    <w:p w:rsidR="00AB398E" w:rsidRPr="00B20FB6" w:rsidRDefault="00AB398E" w:rsidP="00B20FB6">
      <w:pPr>
        <w:widowControl w:val="0"/>
        <w:tabs>
          <w:tab w:val="left" w:pos="600"/>
        </w:tabs>
        <w:spacing w:line="320" w:lineRule="atLeast"/>
        <w:ind w:left="24" w:hanging="24"/>
        <w:jc w:val="both"/>
        <w:rPr>
          <w:lang w:val="bg-BG"/>
        </w:rPr>
      </w:pPr>
      <w:smartTag w:uri="urn:schemas-microsoft-com:office:smarttags" w:element="stockticker">
        <w:r w:rsidRPr="00B20FB6">
          <w:rPr>
            <w:spacing w:val="3"/>
            <w:lang w:val="bg-BG"/>
          </w:rPr>
          <w:t>III</w:t>
        </w:r>
      </w:smartTag>
      <w:r w:rsidRPr="00B20FB6">
        <w:rPr>
          <w:spacing w:val="3"/>
          <w:lang w:val="bg-BG"/>
        </w:rPr>
        <w:t>.2.</w:t>
      </w:r>
      <w:r w:rsidR="002402EF" w:rsidRPr="00B20FB6">
        <w:rPr>
          <w:spacing w:val="3"/>
          <w:lang w:val="bg-BG"/>
        </w:rPr>
        <w:t xml:space="preserve"> </w:t>
      </w:r>
      <w:r w:rsidRPr="00B20FB6">
        <w:rPr>
          <w:spacing w:val="3"/>
          <w:lang w:val="bg-BG"/>
        </w:rPr>
        <w:t>Рекапитулация.</w:t>
      </w:r>
    </w:p>
    <w:p w:rsidR="00AB398E" w:rsidRPr="00B20FB6" w:rsidRDefault="00AB398E" w:rsidP="00B20FB6">
      <w:pPr>
        <w:widowControl w:val="0"/>
        <w:tabs>
          <w:tab w:val="left" w:pos="576"/>
        </w:tabs>
        <w:spacing w:line="320" w:lineRule="atLeast"/>
        <w:jc w:val="both"/>
        <w:rPr>
          <w:lang w:val="bg-BG"/>
        </w:rPr>
      </w:pPr>
      <w:smartTag w:uri="urn:schemas-microsoft-com:office:smarttags" w:element="stockticker">
        <w:r w:rsidRPr="00B20FB6">
          <w:rPr>
            <w:lang w:val="bg-BG"/>
          </w:rPr>
          <w:t>III</w:t>
        </w:r>
      </w:smartTag>
      <w:r w:rsidRPr="00B20FB6">
        <w:rPr>
          <w:lang w:val="bg-BG"/>
        </w:rPr>
        <w:t>.3. Анализи на единични цени.</w:t>
      </w:r>
    </w:p>
    <w:p w:rsidR="00AB398E" w:rsidRPr="000865A2" w:rsidRDefault="00AB398E" w:rsidP="00B20FB6">
      <w:pPr>
        <w:widowControl w:val="0"/>
        <w:tabs>
          <w:tab w:val="left" w:pos="624"/>
        </w:tabs>
        <w:spacing w:line="320" w:lineRule="atLeast"/>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B20FB6">
      <w:pPr>
        <w:widowControl w:val="0"/>
        <w:tabs>
          <w:tab w:val="left" w:pos="600"/>
        </w:tabs>
        <w:spacing w:after="240" w:line="320" w:lineRule="atLeast"/>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Default="00AB398E" w:rsidP="004223E2">
      <w:pPr>
        <w:widowControl w:val="0"/>
        <w:spacing w:line="360" w:lineRule="auto"/>
        <w:rPr>
          <w:b/>
          <w:bCs/>
          <w:color w:val="000000"/>
          <w:u w:val="single"/>
          <w:lang w:val="bg-BG"/>
        </w:rPr>
      </w:pPr>
    </w:p>
    <w:p w:rsidR="00B20FB6" w:rsidRPr="00B20FB6" w:rsidRDefault="00B20FB6" w:rsidP="004223E2">
      <w:pPr>
        <w:widowControl w:val="0"/>
        <w:spacing w:line="360" w:lineRule="auto"/>
        <w:rPr>
          <w:b/>
          <w:bCs/>
          <w:color w:val="000000"/>
          <w:u w:val="single"/>
          <w:lang w:val="bg-BG"/>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9C7A89" w:rsidRDefault="009C7A89" w:rsidP="004223E2">
      <w:pPr>
        <w:pStyle w:val="BodyText"/>
        <w:widowControl w:val="0"/>
        <w:ind w:left="5760"/>
        <w:rPr>
          <w:b/>
          <w:bCs/>
          <w:lang w:val="en-US"/>
        </w:rPr>
      </w:pPr>
    </w:p>
    <w:p w:rsidR="009C7A89" w:rsidRDefault="009C7A89" w:rsidP="004223E2">
      <w:pPr>
        <w:pStyle w:val="BodyText"/>
        <w:widowControl w:val="0"/>
        <w:ind w:left="5760"/>
        <w:rPr>
          <w:b/>
          <w:bCs/>
          <w:lang w:val="en-US"/>
        </w:rPr>
      </w:pPr>
    </w:p>
    <w:p w:rsidR="009C7A89" w:rsidRDefault="009C7A89" w:rsidP="004223E2">
      <w:pPr>
        <w:pStyle w:val="BodyText"/>
        <w:widowControl w:val="0"/>
        <w:ind w:left="5760"/>
        <w:rPr>
          <w:b/>
          <w:bCs/>
          <w:lang w:val="en-US"/>
        </w:rPr>
      </w:pPr>
    </w:p>
    <w:p w:rsidR="009C7A89" w:rsidRDefault="009C7A89" w:rsidP="004223E2">
      <w:pPr>
        <w:pStyle w:val="BodyText"/>
        <w:widowControl w:val="0"/>
        <w:ind w:left="5760"/>
        <w:rPr>
          <w:b/>
          <w:bCs/>
          <w:lang w:val="en-US"/>
        </w:rPr>
      </w:pPr>
    </w:p>
    <w:p w:rsidR="009C7A89" w:rsidRDefault="009C7A89" w:rsidP="004223E2">
      <w:pPr>
        <w:pStyle w:val="BodyText"/>
        <w:widowControl w:val="0"/>
        <w:ind w:left="5760"/>
        <w:rPr>
          <w:b/>
          <w:bCs/>
          <w:lang w:val="en-US"/>
        </w:rPr>
      </w:pPr>
    </w:p>
    <w:p w:rsidR="009C7A89" w:rsidRDefault="009C7A89" w:rsidP="004223E2">
      <w:pPr>
        <w:pStyle w:val="BodyText"/>
        <w:widowControl w:val="0"/>
        <w:ind w:left="5760"/>
        <w:rPr>
          <w:b/>
          <w:bCs/>
          <w:lang w:val="en-US"/>
        </w:rPr>
      </w:pPr>
    </w:p>
    <w:p w:rsidR="009C7A89" w:rsidRDefault="009C7A89"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FC0E06" w:rsidRDefault="00FC0E06" w:rsidP="0097186C">
      <w:pPr>
        <w:pStyle w:val="BodyText"/>
        <w:widowControl w:val="0"/>
        <w:rPr>
          <w:b/>
          <w:bCs/>
        </w:rPr>
      </w:pPr>
    </w:p>
    <w:p w:rsidR="00AB398E" w:rsidRPr="0022686D" w:rsidRDefault="00AB398E" w:rsidP="004223E2">
      <w:pPr>
        <w:pStyle w:val="BodyText"/>
        <w:widowControl w:val="0"/>
        <w:jc w:val="right"/>
        <w:rPr>
          <w:b/>
          <w:bCs/>
          <w:lang w:val="ru-RU"/>
        </w:rPr>
      </w:pPr>
      <w:r w:rsidRPr="0022686D">
        <w:rPr>
          <w:b/>
          <w:bCs/>
        </w:rPr>
        <w:lastRenderedPageBreak/>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1773F6" w:rsidRDefault="005B2EE9" w:rsidP="005B2EE9">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lang w:val="bg-BG"/>
        </w:rPr>
        <w:t>в обществена поръчка чрез събиране на оферти с обява с</w:t>
      </w:r>
      <w:r w:rsidRPr="001773F6">
        <w:rPr>
          <w:b/>
          <w:lang w:val="en-US"/>
        </w:rPr>
        <w:t xml:space="preserve"> </w:t>
      </w:r>
      <w:r w:rsidRPr="001773F6">
        <w:rPr>
          <w:b/>
          <w:lang w:val="bg-BG"/>
        </w:rPr>
        <w:t>предмет:</w:t>
      </w:r>
    </w:p>
    <w:p w:rsidR="005B2EE9" w:rsidRPr="00D85FA8" w:rsidRDefault="005B2EE9" w:rsidP="005B2EE9">
      <w:pPr>
        <w:pStyle w:val="BodyText"/>
        <w:spacing w:after="600"/>
        <w:jc w:val="center"/>
        <w:rPr>
          <w:b/>
          <w:bCs/>
        </w:rPr>
      </w:pPr>
      <w:r w:rsidRPr="00D85FA8">
        <w:rPr>
          <w:b/>
          <w:iCs/>
        </w:rPr>
        <w:t>“</w:t>
      </w:r>
      <w:r w:rsidR="009C7A89" w:rsidRPr="009C7A89">
        <w:rPr>
          <w:b/>
          <w:bCs/>
          <w:color w:val="000000"/>
          <w:lang w:eastAsia="bg-BG"/>
        </w:rPr>
        <w:t xml:space="preserve">Възстановяване на техническите параметри на система 5,6UL за поддържане допустими нива на дренажната вода на </w:t>
      </w:r>
      <w:proofErr w:type="spellStart"/>
      <w:r w:rsidR="009C7A89" w:rsidRPr="009C7A89">
        <w:rPr>
          <w:b/>
          <w:bCs/>
          <w:color w:val="000000"/>
          <w:lang w:eastAsia="bg-BG"/>
        </w:rPr>
        <w:t>кота</w:t>
      </w:r>
      <w:proofErr w:type="spellEnd"/>
      <w:r w:rsidR="009C7A89" w:rsidRPr="009C7A89">
        <w:rPr>
          <w:b/>
          <w:bCs/>
          <w:color w:val="000000"/>
          <w:lang w:eastAsia="bg-BG"/>
        </w:rPr>
        <w:t xml:space="preserve"> - 4.20 в чиста зона на </w:t>
      </w:r>
      <w:proofErr w:type="spellStart"/>
      <w:r w:rsidR="009C7A89" w:rsidRPr="009C7A89">
        <w:rPr>
          <w:b/>
          <w:bCs/>
          <w:color w:val="000000"/>
          <w:lang w:eastAsia="bg-BG"/>
        </w:rPr>
        <w:t>Реакторно</w:t>
      </w:r>
      <w:proofErr w:type="spellEnd"/>
      <w:r w:rsidR="009C7A89" w:rsidRPr="009C7A89">
        <w:rPr>
          <w:b/>
          <w:bCs/>
          <w:color w:val="000000"/>
          <w:lang w:eastAsia="bg-BG"/>
        </w:rPr>
        <w:t xml:space="preserve"> отделение</w:t>
      </w:r>
      <w:r w:rsidRPr="00D85FA8">
        <w:rPr>
          <w:b/>
          <w:iCs/>
        </w:rPr>
        <w:t>”</w:t>
      </w:r>
    </w:p>
    <w:p w:rsidR="005B2EE9" w:rsidRDefault="005B2EE9" w:rsidP="005B2EE9">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23"/>
        <w:gridCol w:w="1559"/>
        <w:gridCol w:w="2778"/>
      </w:tblGrid>
      <w:tr w:rsidR="00FC0E06" w:rsidTr="00EA4E7C">
        <w:trPr>
          <w:trHeight w:val="342"/>
        </w:trPr>
        <w:tc>
          <w:tcPr>
            <w:tcW w:w="681" w:type="dxa"/>
            <w:tcMar>
              <w:top w:w="17" w:type="dxa"/>
              <w:left w:w="17" w:type="dxa"/>
              <w:bottom w:w="0" w:type="dxa"/>
              <w:right w:w="17" w:type="dxa"/>
            </w:tcMar>
            <w:vAlign w:val="center"/>
          </w:tcPr>
          <w:p w:rsidR="00FC0E06" w:rsidRDefault="00FC0E06" w:rsidP="00EA4E7C">
            <w:pPr>
              <w:jc w:val="center"/>
              <w:rPr>
                <w:rFonts w:eastAsia="Arial Unicode MS"/>
                <w:b/>
                <w:bCs/>
                <w:lang w:val="bg-BG"/>
              </w:rPr>
            </w:pPr>
            <w:r>
              <w:rPr>
                <w:b/>
                <w:bCs/>
                <w:lang w:val="bg-BG"/>
              </w:rPr>
              <w:t>№</w:t>
            </w:r>
          </w:p>
        </w:tc>
        <w:tc>
          <w:tcPr>
            <w:tcW w:w="6282" w:type="dxa"/>
            <w:gridSpan w:val="2"/>
            <w:vAlign w:val="center"/>
          </w:tcPr>
          <w:p w:rsidR="00FC0E06" w:rsidRPr="004C3970" w:rsidRDefault="00FC0E06" w:rsidP="00EA4E7C">
            <w:pPr>
              <w:jc w:val="center"/>
              <w:rPr>
                <w:b/>
                <w:bCs/>
                <w:lang w:val="en-US"/>
              </w:rPr>
            </w:pPr>
            <w:r>
              <w:rPr>
                <w:b/>
                <w:lang w:val="bg-BG"/>
              </w:rPr>
              <w:t>КСС част</w:t>
            </w:r>
          </w:p>
        </w:tc>
        <w:tc>
          <w:tcPr>
            <w:tcW w:w="2778" w:type="dxa"/>
            <w:tcMar>
              <w:top w:w="17" w:type="dxa"/>
              <w:left w:w="17" w:type="dxa"/>
              <w:bottom w:w="0" w:type="dxa"/>
              <w:right w:w="17" w:type="dxa"/>
            </w:tcMar>
            <w:vAlign w:val="center"/>
          </w:tcPr>
          <w:p w:rsidR="00FC0E06" w:rsidRDefault="00FC0E06" w:rsidP="00EA4E7C">
            <w:pPr>
              <w:jc w:val="center"/>
              <w:rPr>
                <w:rFonts w:eastAsia="Arial Unicode MS"/>
                <w:b/>
                <w:bCs/>
                <w:lang w:val="bg-BG"/>
              </w:rPr>
            </w:pPr>
            <w:r>
              <w:rPr>
                <w:rFonts w:eastAsia="Arial Unicode MS"/>
                <w:b/>
                <w:bCs/>
                <w:lang w:val="bg-BG"/>
              </w:rPr>
              <w:t xml:space="preserve">Стойност в лв. без ДДС </w:t>
            </w:r>
          </w:p>
        </w:tc>
      </w:tr>
      <w:tr w:rsidR="00FC0E06" w:rsidTr="00EA4E7C">
        <w:trPr>
          <w:trHeight w:val="315"/>
        </w:trPr>
        <w:tc>
          <w:tcPr>
            <w:tcW w:w="681" w:type="dxa"/>
            <w:tcMar>
              <w:top w:w="17" w:type="dxa"/>
              <w:left w:w="17" w:type="dxa"/>
              <w:bottom w:w="0" w:type="dxa"/>
              <w:right w:w="17" w:type="dxa"/>
            </w:tcMar>
            <w:vAlign w:val="center"/>
          </w:tcPr>
          <w:p w:rsidR="00FC0E06" w:rsidRDefault="00FC0E06" w:rsidP="00EA4E7C">
            <w:pPr>
              <w:jc w:val="center"/>
              <w:rPr>
                <w:rFonts w:eastAsia="Arial Unicode MS"/>
                <w:b/>
                <w:bCs/>
                <w:i/>
                <w:iCs/>
                <w:lang w:val="bg-BG"/>
              </w:rPr>
            </w:pPr>
            <w:r>
              <w:rPr>
                <w:b/>
                <w:bCs/>
                <w:i/>
                <w:iCs/>
                <w:lang w:val="bg-BG"/>
              </w:rPr>
              <w:t>1</w:t>
            </w:r>
          </w:p>
        </w:tc>
        <w:tc>
          <w:tcPr>
            <w:tcW w:w="6282" w:type="dxa"/>
            <w:gridSpan w:val="2"/>
          </w:tcPr>
          <w:p w:rsidR="00FC0E06" w:rsidRDefault="00FC0E06" w:rsidP="00EA4E7C">
            <w:pPr>
              <w:jc w:val="center"/>
              <w:rPr>
                <w:b/>
                <w:bCs/>
                <w:i/>
                <w:iCs/>
                <w:lang w:val="bg-BG"/>
              </w:rPr>
            </w:pPr>
            <w:r>
              <w:rPr>
                <w:b/>
                <w:bCs/>
                <w:i/>
                <w:iCs/>
                <w:lang w:val="bg-BG"/>
              </w:rPr>
              <w:t>2</w:t>
            </w:r>
          </w:p>
        </w:tc>
        <w:tc>
          <w:tcPr>
            <w:tcW w:w="2778" w:type="dxa"/>
            <w:tcMar>
              <w:top w:w="17" w:type="dxa"/>
              <w:left w:w="17" w:type="dxa"/>
              <w:bottom w:w="0" w:type="dxa"/>
              <w:right w:w="17" w:type="dxa"/>
            </w:tcMar>
            <w:vAlign w:val="center"/>
          </w:tcPr>
          <w:p w:rsidR="00FC0E06" w:rsidRDefault="00FC0E06" w:rsidP="00EA4E7C">
            <w:pPr>
              <w:jc w:val="center"/>
              <w:rPr>
                <w:rFonts w:eastAsia="Arial Unicode MS"/>
                <w:b/>
                <w:bCs/>
                <w:i/>
                <w:iCs/>
                <w:lang w:val="bg-BG"/>
              </w:rPr>
            </w:pPr>
            <w:r>
              <w:rPr>
                <w:b/>
                <w:bCs/>
                <w:i/>
                <w:iCs/>
                <w:lang w:val="bg-BG"/>
              </w:rPr>
              <w:t>3</w:t>
            </w:r>
          </w:p>
        </w:tc>
      </w:tr>
      <w:tr w:rsidR="00FC0E06" w:rsidTr="00EA4E7C">
        <w:trPr>
          <w:trHeight w:val="284"/>
        </w:trPr>
        <w:tc>
          <w:tcPr>
            <w:tcW w:w="681" w:type="dxa"/>
            <w:tcMar>
              <w:top w:w="17" w:type="dxa"/>
              <w:left w:w="17" w:type="dxa"/>
              <w:bottom w:w="0" w:type="dxa"/>
              <w:right w:w="17" w:type="dxa"/>
            </w:tcMar>
            <w:vAlign w:val="center"/>
          </w:tcPr>
          <w:p w:rsidR="00FC0E06" w:rsidRDefault="00FC0E06" w:rsidP="00EA4E7C">
            <w:pPr>
              <w:jc w:val="center"/>
              <w:rPr>
                <w:lang w:val="bg-BG"/>
              </w:rPr>
            </w:pPr>
          </w:p>
        </w:tc>
        <w:tc>
          <w:tcPr>
            <w:tcW w:w="6282" w:type="dxa"/>
            <w:gridSpan w:val="2"/>
          </w:tcPr>
          <w:p w:rsidR="00FC0E06" w:rsidRDefault="00FC0E06" w:rsidP="00EA4E7C">
            <w:pPr>
              <w:jc w:val="both"/>
              <w:rPr>
                <w:lang w:val="bg-BG"/>
              </w:rPr>
            </w:pPr>
          </w:p>
        </w:tc>
        <w:tc>
          <w:tcPr>
            <w:tcW w:w="2778" w:type="dxa"/>
            <w:tcMar>
              <w:top w:w="17" w:type="dxa"/>
              <w:left w:w="17" w:type="dxa"/>
              <w:bottom w:w="0" w:type="dxa"/>
              <w:right w:w="17" w:type="dxa"/>
            </w:tcMar>
            <w:vAlign w:val="center"/>
          </w:tcPr>
          <w:p w:rsidR="00FC0E06" w:rsidRDefault="00FC0E06" w:rsidP="00EA4E7C">
            <w:pPr>
              <w:jc w:val="both"/>
              <w:rPr>
                <w:lang w:val="bg-BG"/>
              </w:rPr>
            </w:pPr>
          </w:p>
        </w:tc>
      </w:tr>
      <w:tr w:rsidR="00FC0E06" w:rsidRPr="00817676" w:rsidTr="00EA4E7C">
        <w:trPr>
          <w:trHeight w:val="284"/>
        </w:trPr>
        <w:tc>
          <w:tcPr>
            <w:tcW w:w="681" w:type="dxa"/>
            <w:tcMar>
              <w:top w:w="17" w:type="dxa"/>
              <w:left w:w="17" w:type="dxa"/>
              <w:bottom w:w="0" w:type="dxa"/>
              <w:right w:w="17" w:type="dxa"/>
            </w:tcMar>
            <w:vAlign w:val="center"/>
          </w:tcPr>
          <w:p w:rsidR="00FC0E06" w:rsidRPr="00943AE9" w:rsidRDefault="00943AE9" w:rsidP="00EA4E7C">
            <w:pPr>
              <w:jc w:val="center"/>
              <w:rPr>
                <w:lang w:val="en-US"/>
              </w:rPr>
            </w:pPr>
            <w:r>
              <w:rPr>
                <w:lang w:val="en-US"/>
              </w:rPr>
              <w:t>I</w:t>
            </w:r>
          </w:p>
        </w:tc>
        <w:tc>
          <w:tcPr>
            <w:tcW w:w="6282" w:type="dxa"/>
            <w:gridSpan w:val="2"/>
          </w:tcPr>
          <w:p w:rsidR="00FC0E06" w:rsidRPr="008B5896" w:rsidRDefault="00FC0E06" w:rsidP="00EA4E7C">
            <w:pPr>
              <w:jc w:val="both"/>
              <w:rPr>
                <w:lang w:val="bg-BG"/>
              </w:rPr>
            </w:pPr>
            <w:r>
              <w:rPr>
                <w:lang w:val="bg-BG"/>
              </w:rPr>
              <w:t>СМР</w:t>
            </w:r>
          </w:p>
        </w:tc>
        <w:tc>
          <w:tcPr>
            <w:tcW w:w="2778" w:type="dxa"/>
            <w:tcMar>
              <w:top w:w="17" w:type="dxa"/>
              <w:left w:w="17" w:type="dxa"/>
              <w:bottom w:w="0" w:type="dxa"/>
              <w:right w:w="17" w:type="dxa"/>
            </w:tcMar>
            <w:vAlign w:val="center"/>
          </w:tcPr>
          <w:p w:rsidR="00FC0E06" w:rsidRPr="00817676" w:rsidRDefault="00FC0E06" w:rsidP="00EA4E7C">
            <w:pPr>
              <w:jc w:val="both"/>
              <w:rPr>
                <w:lang w:val="bg-BG"/>
              </w:rPr>
            </w:pPr>
          </w:p>
        </w:tc>
      </w:tr>
      <w:tr w:rsidR="00FC0E06" w:rsidTr="00EA4E7C">
        <w:trPr>
          <w:trHeight w:val="204"/>
        </w:trPr>
        <w:tc>
          <w:tcPr>
            <w:tcW w:w="681" w:type="dxa"/>
            <w:tcMar>
              <w:top w:w="17" w:type="dxa"/>
              <w:left w:w="17" w:type="dxa"/>
              <w:bottom w:w="0" w:type="dxa"/>
              <w:right w:w="17" w:type="dxa"/>
            </w:tcMar>
            <w:vAlign w:val="center"/>
          </w:tcPr>
          <w:p w:rsidR="00FC0E06" w:rsidRPr="002402EF" w:rsidRDefault="00C1472D" w:rsidP="00EA4E7C">
            <w:pPr>
              <w:jc w:val="center"/>
              <w:rPr>
                <w:lang w:val="en-US"/>
              </w:rPr>
            </w:pPr>
            <w:r>
              <w:rPr>
                <w:lang w:val="en-US"/>
              </w:rPr>
              <w:t>I</w:t>
            </w:r>
            <w:r w:rsidR="00FC0E06">
              <w:rPr>
                <w:lang w:val="en-US"/>
              </w:rPr>
              <w:t>.1.</w:t>
            </w:r>
          </w:p>
        </w:tc>
        <w:tc>
          <w:tcPr>
            <w:tcW w:w="6282" w:type="dxa"/>
            <w:gridSpan w:val="2"/>
          </w:tcPr>
          <w:p w:rsidR="00FC0E06" w:rsidRPr="002402EF" w:rsidRDefault="00FC0E06" w:rsidP="00943AE9">
            <w:pPr>
              <w:jc w:val="both"/>
              <w:rPr>
                <w:lang w:val="bg-BG"/>
              </w:rPr>
            </w:pPr>
            <w:r>
              <w:rPr>
                <w:lang w:val="bg-BG"/>
              </w:rPr>
              <w:t xml:space="preserve">Част: </w:t>
            </w:r>
            <w:r w:rsidR="00E1068D">
              <w:rPr>
                <w:lang w:val="en-US"/>
              </w:rPr>
              <w:t>“</w:t>
            </w:r>
            <w:r w:rsidR="00943AE9">
              <w:rPr>
                <w:lang w:val="bg-BG"/>
              </w:rPr>
              <w:t>Електро и МТ</w:t>
            </w:r>
            <w:r w:rsidR="00E1068D">
              <w:rPr>
                <w:lang w:val="en-US"/>
              </w:rPr>
              <w:t>”</w:t>
            </w:r>
            <w:r w:rsidR="00E1068D">
              <w:rPr>
                <w:lang w:val="bg-BG"/>
              </w:rPr>
              <w:t xml:space="preserve"> </w:t>
            </w:r>
          </w:p>
        </w:tc>
        <w:tc>
          <w:tcPr>
            <w:tcW w:w="2778" w:type="dxa"/>
            <w:tcMar>
              <w:top w:w="17" w:type="dxa"/>
              <w:left w:w="17" w:type="dxa"/>
              <w:bottom w:w="0" w:type="dxa"/>
              <w:right w:w="17" w:type="dxa"/>
            </w:tcMar>
            <w:vAlign w:val="center"/>
          </w:tcPr>
          <w:p w:rsidR="00FC0E06" w:rsidRDefault="00FC0E06" w:rsidP="00EA4E7C">
            <w:pPr>
              <w:jc w:val="both"/>
              <w:rPr>
                <w:lang w:val="bg-BG"/>
              </w:rPr>
            </w:pPr>
          </w:p>
        </w:tc>
      </w:tr>
      <w:tr w:rsidR="00D15452" w:rsidTr="00EA4E7C">
        <w:trPr>
          <w:trHeight w:val="242"/>
        </w:trPr>
        <w:tc>
          <w:tcPr>
            <w:tcW w:w="681" w:type="dxa"/>
            <w:tcMar>
              <w:top w:w="17" w:type="dxa"/>
              <w:left w:w="17" w:type="dxa"/>
              <w:bottom w:w="0" w:type="dxa"/>
              <w:right w:w="17" w:type="dxa"/>
            </w:tcMar>
            <w:vAlign w:val="center"/>
          </w:tcPr>
          <w:p w:rsidR="00D15452" w:rsidRPr="00E1068D" w:rsidRDefault="00D15452" w:rsidP="00EA4E7C">
            <w:pPr>
              <w:jc w:val="center"/>
              <w:rPr>
                <w:lang w:val="bg-BG"/>
              </w:rPr>
            </w:pPr>
          </w:p>
        </w:tc>
        <w:tc>
          <w:tcPr>
            <w:tcW w:w="6282" w:type="dxa"/>
            <w:gridSpan w:val="2"/>
          </w:tcPr>
          <w:p w:rsidR="00D15452" w:rsidRPr="008554AE" w:rsidRDefault="00D15452" w:rsidP="00D85115">
            <w:pPr>
              <w:jc w:val="right"/>
              <w:rPr>
                <w:lang w:val="bg-BG"/>
              </w:rPr>
            </w:pPr>
          </w:p>
        </w:tc>
        <w:tc>
          <w:tcPr>
            <w:tcW w:w="2778" w:type="dxa"/>
            <w:tcMar>
              <w:top w:w="17" w:type="dxa"/>
              <w:left w:w="17" w:type="dxa"/>
              <w:bottom w:w="0" w:type="dxa"/>
              <w:right w:w="17" w:type="dxa"/>
            </w:tcMar>
            <w:vAlign w:val="center"/>
          </w:tcPr>
          <w:p w:rsidR="00D15452" w:rsidRDefault="00D15452" w:rsidP="00EA4E7C">
            <w:pPr>
              <w:jc w:val="both"/>
              <w:rPr>
                <w:lang w:val="bg-BG"/>
              </w:rPr>
            </w:pPr>
          </w:p>
        </w:tc>
      </w:tr>
      <w:tr w:rsidR="001B6912" w:rsidTr="00EA4E7C">
        <w:trPr>
          <w:trHeight w:val="302"/>
        </w:trPr>
        <w:tc>
          <w:tcPr>
            <w:tcW w:w="681" w:type="dxa"/>
            <w:tcMar>
              <w:top w:w="17" w:type="dxa"/>
              <w:left w:w="17" w:type="dxa"/>
              <w:bottom w:w="0" w:type="dxa"/>
              <w:right w:w="17" w:type="dxa"/>
            </w:tcMar>
            <w:vAlign w:val="center"/>
          </w:tcPr>
          <w:p w:rsidR="001B6912" w:rsidRDefault="001B6912" w:rsidP="00EA4E7C">
            <w:pPr>
              <w:jc w:val="center"/>
              <w:rPr>
                <w:lang w:val="en-US"/>
              </w:rPr>
            </w:pPr>
          </w:p>
        </w:tc>
        <w:tc>
          <w:tcPr>
            <w:tcW w:w="6282" w:type="dxa"/>
            <w:gridSpan w:val="2"/>
          </w:tcPr>
          <w:p w:rsidR="001B6912" w:rsidRDefault="001B6912" w:rsidP="001B6912">
            <w:pPr>
              <w:jc w:val="right"/>
              <w:rPr>
                <w:lang w:val="bg-BG"/>
              </w:rPr>
            </w:pPr>
          </w:p>
        </w:tc>
        <w:tc>
          <w:tcPr>
            <w:tcW w:w="2778" w:type="dxa"/>
            <w:tcMar>
              <w:top w:w="17" w:type="dxa"/>
              <w:left w:w="17" w:type="dxa"/>
              <w:bottom w:w="0" w:type="dxa"/>
              <w:right w:w="17" w:type="dxa"/>
            </w:tcMar>
            <w:vAlign w:val="center"/>
          </w:tcPr>
          <w:p w:rsidR="001B6912" w:rsidRDefault="001B6912" w:rsidP="00EA4E7C">
            <w:pPr>
              <w:jc w:val="both"/>
              <w:rPr>
                <w:lang w:val="bg-BG"/>
              </w:rPr>
            </w:pPr>
          </w:p>
        </w:tc>
      </w:tr>
      <w:tr w:rsidR="00FC0E06" w:rsidTr="00EA4E7C">
        <w:trPr>
          <w:trHeight w:val="302"/>
        </w:trPr>
        <w:tc>
          <w:tcPr>
            <w:tcW w:w="681" w:type="dxa"/>
            <w:tcMar>
              <w:top w:w="17" w:type="dxa"/>
              <w:left w:w="17" w:type="dxa"/>
              <w:bottom w:w="0" w:type="dxa"/>
              <w:right w:w="17" w:type="dxa"/>
            </w:tcMar>
            <w:vAlign w:val="center"/>
          </w:tcPr>
          <w:p w:rsidR="00FC0E06" w:rsidRPr="00E1068D" w:rsidRDefault="00FC0E06" w:rsidP="00EA4E7C">
            <w:pPr>
              <w:jc w:val="center"/>
              <w:rPr>
                <w:lang w:val="en-US"/>
              </w:rPr>
            </w:pPr>
          </w:p>
        </w:tc>
        <w:tc>
          <w:tcPr>
            <w:tcW w:w="6282" w:type="dxa"/>
            <w:gridSpan w:val="2"/>
          </w:tcPr>
          <w:p w:rsidR="00FC0E06" w:rsidRPr="002402EF" w:rsidRDefault="00FC0E06" w:rsidP="00101ADD">
            <w:pPr>
              <w:rPr>
                <w:lang w:val="en-US"/>
              </w:rPr>
            </w:pPr>
          </w:p>
        </w:tc>
        <w:tc>
          <w:tcPr>
            <w:tcW w:w="2778" w:type="dxa"/>
            <w:tcMar>
              <w:top w:w="17" w:type="dxa"/>
              <w:left w:w="17" w:type="dxa"/>
              <w:bottom w:w="0" w:type="dxa"/>
              <w:right w:w="17" w:type="dxa"/>
            </w:tcMar>
            <w:vAlign w:val="center"/>
          </w:tcPr>
          <w:p w:rsidR="00FC0E06" w:rsidRDefault="00FC0E06" w:rsidP="00EA4E7C">
            <w:pPr>
              <w:jc w:val="both"/>
              <w:rPr>
                <w:lang w:val="bg-BG"/>
              </w:rPr>
            </w:pPr>
          </w:p>
        </w:tc>
      </w:tr>
      <w:tr w:rsidR="00E1068D" w:rsidTr="00EA4E7C">
        <w:trPr>
          <w:trHeight w:val="302"/>
        </w:trPr>
        <w:tc>
          <w:tcPr>
            <w:tcW w:w="681" w:type="dxa"/>
            <w:tcMar>
              <w:top w:w="17" w:type="dxa"/>
              <w:left w:w="17" w:type="dxa"/>
              <w:bottom w:w="0" w:type="dxa"/>
              <w:right w:w="17" w:type="dxa"/>
            </w:tcMar>
            <w:vAlign w:val="center"/>
          </w:tcPr>
          <w:p w:rsidR="00E1068D" w:rsidRDefault="00E1068D" w:rsidP="00EA4E7C">
            <w:pPr>
              <w:jc w:val="center"/>
              <w:rPr>
                <w:lang w:val="en-US"/>
              </w:rPr>
            </w:pPr>
          </w:p>
        </w:tc>
        <w:tc>
          <w:tcPr>
            <w:tcW w:w="6282" w:type="dxa"/>
            <w:gridSpan w:val="2"/>
          </w:tcPr>
          <w:p w:rsidR="00E1068D" w:rsidRDefault="00E1068D" w:rsidP="00557DF3">
            <w:pPr>
              <w:jc w:val="right"/>
              <w:rPr>
                <w:lang w:val="bg-BG"/>
              </w:rPr>
            </w:pPr>
          </w:p>
        </w:tc>
        <w:tc>
          <w:tcPr>
            <w:tcW w:w="2778" w:type="dxa"/>
            <w:tcMar>
              <w:top w:w="17" w:type="dxa"/>
              <w:left w:w="17" w:type="dxa"/>
              <w:bottom w:w="0" w:type="dxa"/>
              <w:right w:w="17" w:type="dxa"/>
            </w:tcMar>
            <w:vAlign w:val="center"/>
          </w:tcPr>
          <w:p w:rsidR="00E1068D" w:rsidRDefault="00E1068D" w:rsidP="00EA4E7C">
            <w:pPr>
              <w:jc w:val="both"/>
              <w:rPr>
                <w:lang w:val="bg-BG"/>
              </w:rPr>
            </w:pPr>
          </w:p>
        </w:tc>
      </w:tr>
      <w:tr w:rsidR="00FC0E06" w:rsidTr="00EA4E7C">
        <w:trPr>
          <w:trHeight w:val="284"/>
        </w:trPr>
        <w:tc>
          <w:tcPr>
            <w:tcW w:w="9741" w:type="dxa"/>
            <w:gridSpan w:val="4"/>
            <w:tcBorders>
              <w:bottom w:val="single" w:sz="4" w:space="0" w:color="auto"/>
            </w:tcBorders>
            <w:tcMar>
              <w:top w:w="17" w:type="dxa"/>
              <w:left w:w="17" w:type="dxa"/>
              <w:bottom w:w="0" w:type="dxa"/>
              <w:right w:w="17" w:type="dxa"/>
            </w:tcMar>
            <w:vAlign w:val="center"/>
          </w:tcPr>
          <w:p w:rsidR="00FC0E06" w:rsidRDefault="00FC0E06" w:rsidP="00EA4E7C">
            <w:pPr>
              <w:jc w:val="both"/>
              <w:rPr>
                <w:lang w:val="bg-BG"/>
              </w:rPr>
            </w:pPr>
          </w:p>
        </w:tc>
      </w:tr>
      <w:tr w:rsidR="00FC0E06" w:rsidTr="00EA4E7C">
        <w:trPr>
          <w:trHeight w:val="284"/>
        </w:trPr>
        <w:tc>
          <w:tcPr>
            <w:tcW w:w="5404" w:type="dxa"/>
            <w:gridSpan w:val="2"/>
            <w:tcBorders>
              <w:top w:val="nil"/>
            </w:tcBorders>
            <w:tcMar>
              <w:top w:w="17" w:type="dxa"/>
              <w:left w:w="17" w:type="dxa"/>
              <w:bottom w:w="0" w:type="dxa"/>
              <w:right w:w="17" w:type="dxa"/>
            </w:tcMar>
            <w:vAlign w:val="center"/>
          </w:tcPr>
          <w:p w:rsidR="00FC0E06" w:rsidRDefault="00FC0E06" w:rsidP="00EA4E7C">
            <w:pPr>
              <w:jc w:val="center"/>
              <w:rPr>
                <w:b/>
                <w:bCs/>
                <w:lang w:val="bg-BG"/>
              </w:rPr>
            </w:pPr>
            <w:r>
              <w:rPr>
                <w:b/>
                <w:bCs/>
                <w:lang w:val="bg-BG"/>
              </w:rPr>
              <w:t>ОБЩО ЗА ИЗПЪЛНЕНИЕ НА ПОРЪЧКАТА</w:t>
            </w:r>
          </w:p>
        </w:tc>
        <w:tc>
          <w:tcPr>
            <w:tcW w:w="1559" w:type="dxa"/>
            <w:vAlign w:val="center"/>
          </w:tcPr>
          <w:p w:rsidR="00FC0E06" w:rsidRPr="004E06CC" w:rsidRDefault="00FC0E06" w:rsidP="00557DF3">
            <w:pPr>
              <w:rPr>
                <w:lang w:val="bg-BG"/>
              </w:rPr>
            </w:pPr>
            <w:r>
              <w:rPr>
                <w:lang w:val="en-US"/>
              </w:rPr>
              <w:t xml:space="preserve"> </w:t>
            </w:r>
            <w:r>
              <w:rPr>
                <w:lang w:val="bg-BG"/>
              </w:rPr>
              <w:t>т.І</w:t>
            </w:r>
          </w:p>
        </w:tc>
        <w:tc>
          <w:tcPr>
            <w:tcW w:w="2778" w:type="dxa"/>
            <w:vAlign w:val="center"/>
          </w:tcPr>
          <w:p w:rsidR="00FC0E06" w:rsidRPr="00557DF3" w:rsidRDefault="00FC0E06" w:rsidP="00EA4E7C">
            <w:pPr>
              <w:rPr>
                <w:lang w:val="en-US"/>
              </w:rPr>
            </w:pPr>
          </w:p>
        </w:tc>
      </w:tr>
    </w:tbl>
    <w:p w:rsidR="00FC0E06" w:rsidRDefault="00FC0E06" w:rsidP="00FC0E06">
      <w:pPr>
        <w:spacing w:line="360" w:lineRule="auto"/>
        <w:ind w:firstLine="567"/>
        <w:rPr>
          <w:b/>
          <w:bCs/>
          <w:lang w:val="bg-BG"/>
        </w:rPr>
      </w:pPr>
    </w:p>
    <w:p w:rsidR="00FC0E06" w:rsidRPr="00FE6504" w:rsidRDefault="00FC0E06" w:rsidP="00FE6504">
      <w:pPr>
        <w:spacing w:line="360" w:lineRule="auto"/>
        <w:rPr>
          <w:b/>
          <w:bCs/>
          <w:lang w:val="en-US"/>
        </w:rPr>
      </w:pPr>
    </w:p>
    <w:p w:rsidR="005B2EE9" w:rsidRDefault="005B2EE9" w:rsidP="005B2EE9">
      <w:pPr>
        <w:spacing w:line="360" w:lineRule="auto"/>
        <w:ind w:firstLine="567"/>
        <w:rPr>
          <w:b/>
          <w:bCs/>
          <w:lang w:val="bg-BG"/>
        </w:rPr>
      </w:pPr>
      <w:r>
        <w:rPr>
          <w:b/>
          <w:bCs/>
          <w:lang w:val="bg-BG"/>
        </w:rPr>
        <w:t>Словом:........................................................................................................................................</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Pr="008554AE" w:rsidRDefault="005B2EE9" w:rsidP="008554AE">
      <w:pPr>
        <w:spacing w:line="360" w:lineRule="auto"/>
        <w:rPr>
          <w:b/>
          <w:color w:val="000000"/>
          <w:szCs w:val="22"/>
          <w:u w:val="single"/>
          <w:lang w:val="en-US"/>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273926" w:rsidRPr="0097186C" w:rsidRDefault="00273926" w:rsidP="00FE6504">
      <w:pPr>
        <w:widowControl w:val="0"/>
        <w:numPr>
          <w:ilvl w:val="12"/>
          <w:numId w:val="0"/>
        </w:numPr>
        <w:rPr>
          <w:b/>
          <w:bCs/>
          <w:lang w:val="bg-BG"/>
        </w:rPr>
      </w:pPr>
    </w:p>
    <w:p w:rsidR="00273926" w:rsidRDefault="00273926" w:rsidP="00F8125A">
      <w:pPr>
        <w:widowControl w:val="0"/>
        <w:numPr>
          <w:ilvl w:val="12"/>
          <w:numId w:val="0"/>
        </w:numPr>
        <w:rPr>
          <w:b/>
          <w:bCs/>
          <w:lang w:val="bg-BG"/>
        </w:rPr>
      </w:pPr>
    </w:p>
    <w:p w:rsidR="00D0168E" w:rsidRDefault="00D0168E" w:rsidP="00E1068D">
      <w:pPr>
        <w:widowControl w:val="0"/>
        <w:numPr>
          <w:ilvl w:val="12"/>
          <w:numId w:val="0"/>
        </w:numPr>
        <w:ind w:left="4860"/>
        <w:jc w:val="right"/>
        <w:rPr>
          <w:b/>
          <w:bCs/>
          <w:lang w:val="bg-BG"/>
        </w:rPr>
      </w:pPr>
    </w:p>
    <w:p w:rsidR="00557DF3" w:rsidRDefault="00557DF3" w:rsidP="00E1068D">
      <w:pPr>
        <w:widowControl w:val="0"/>
        <w:numPr>
          <w:ilvl w:val="12"/>
          <w:numId w:val="0"/>
        </w:numPr>
        <w:ind w:left="4860"/>
        <w:jc w:val="right"/>
        <w:rPr>
          <w:b/>
          <w:bCs/>
          <w:lang w:val="en-US"/>
        </w:rPr>
      </w:pPr>
    </w:p>
    <w:p w:rsidR="00557DF3" w:rsidRDefault="00557DF3" w:rsidP="00E1068D">
      <w:pPr>
        <w:widowControl w:val="0"/>
        <w:numPr>
          <w:ilvl w:val="12"/>
          <w:numId w:val="0"/>
        </w:numPr>
        <w:ind w:left="4860"/>
        <w:jc w:val="right"/>
        <w:rPr>
          <w:b/>
          <w:bCs/>
          <w:lang w:val="en-US"/>
        </w:rPr>
      </w:pPr>
    </w:p>
    <w:p w:rsidR="00557DF3" w:rsidRDefault="00557DF3" w:rsidP="00E1068D">
      <w:pPr>
        <w:widowControl w:val="0"/>
        <w:numPr>
          <w:ilvl w:val="12"/>
          <w:numId w:val="0"/>
        </w:numPr>
        <w:ind w:left="4860"/>
        <w:jc w:val="right"/>
        <w:rPr>
          <w:b/>
          <w:bCs/>
          <w:lang w:val="en-US"/>
        </w:rPr>
      </w:pPr>
    </w:p>
    <w:p w:rsidR="00557DF3" w:rsidRDefault="00557DF3" w:rsidP="00E1068D">
      <w:pPr>
        <w:widowControl w:val="0"/>
        <w:numPr>
          <w:ilvl w:val="12"/>
          <w:numId w:val="0"/>
        </w:numPr>
        <w:ind w:left="4860"/>
        <w:jc w:val="right"/>
        <w:rPr>
          <w:b/>
          <w:bCs/>
          <w:lang w:val="bg-BG"/>
        </w:rPr>
      </w:pPr>
    </w:p>
    <w:p w:rsidR="007765C7" w:rsidRDefault="007765C7" w:rsidP="00E1068D">
      <w:pPr>
        <w:widowControl w:val="0"/>
        <w:numPr>
          <w:ilvl w:val="12"/>
          <w:numId w:val="0"/>
        </w:numPr>
        <w:ind w:left="4860"/>
        <w:jc w:val="right"/>
        <w:rPr>
          <w:b/>
          <w:bCs/>
          <w:lang w:val="bg-BG"/>
        </w:rPr>
      </w:pPr>
    </w:p>
    <w:p w:rsidR="007765C7" w:rsidRPr="007765C7" w:rsidRDefault="007765C7" w:rsidP="00E1068D">
      <w:pPr>
        <w:widowControl w:val="0"/>
        <w:numPr>
          <w:ilvl w:val="12"/>
          <w:numId w:val="0"/>
        </w:numPr>
        <w:ind w:left="4860"/>
        <w:jc w:val="right"/>
        <w:rPr>
          <w:b/>
          <w:bCs/>
          <w:lang w:val="bg-BG"/>
        </w:rPr>
      </w:pPr>
    </w:p>
    <w:p w:rsidR="00557DF3" w:rsidRDefault="00557DF3" w:rsidP="00E1068D">
      <w:pPr>
        <w:widowControl w:val="0"/>
        <w:numPr>
          <w:ilvl w:val="12"/>
          <w:numId w:val="0"/>
        </w:numPr>
        <w:ind w:left="4860"/>
        <w:jc w:val="right"/>
        <w:rPr>
          <w:b/>
          <w:bCs/>
          <w:lang w:val="en-US"/>
        </w:rPr>
      </w:pPr>
    </w:p>
    <w:p w:rsidR="00557DF3" w:rsidRDefault="00557DF3" w:rsidP="00E1068D">
      <w:pPr>
        <w:widowControl w:val="0"/>
        <w:numPr>
          <w:ilvl w:val="12"/>
          <w:numId w:val="0"/>
        </w:numPr>
        <w:ind w:left="4860"/>
        <w:jc w:val="right"/>
        <w:rPr>
          <w:b/>
          <w:bCs/>
          <w:lang w:val="en-US"/>
        </w:rPr>
      </w:pPr>
    </w:p>
    <w:p w:rsidR="00E1068D" w:rsidRPr="00D07FED" w:rsidRDefault="00E1068D" w:rsidP="00E1068D">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Pr="00A67593">
        <w:rPr>
          <w:b/>
          <w:bCs/>
          <w:color w:val="000000"/>
          <w:lang w:val="bg-BG"/>
        </w:rPr>
        <w:t>.</w:t>
      </w:r>
      <w:r>
        <w:rPr>
          <w:b/>
          <w:bCs/>
          <w:color w:val="000000"/>
          <w:lang w:val="bg-BG"/>
        </w:rPr>
        <w:t>4</w:t>
      </w:r>
      <w:r w:rsidRPr="00A67593">
        <w:rPr>
          <w:b/>
          <w:bCs/>
          <w:color w:val="000000"/>
          <w:lang w:val="bg-BG"/>
        </w:rPr>
        <w:t>. към офертата</w:t>
      </w:r>
    </w:p>
    <w:p w:rsidR="00E1068D" w:rsidRDefault="00E1068D" w:rsidP="00E1068D">
      <w:pPr>
        <w:widowControl w:val="0"/>
        <w:rPr>
          <w:b/>
          <w:bCs/>
          <w:lang w:val="en-US"/>
        </w:rPr>
      </w:pPr>
    </w:p>
    <w:p w:rsidR="00E1068D" w:rsidRPr="00F771AA" w:rsidRDefault="00E1068D" w:rsidP="00E1068D">
      <w:pPr>
        <w:widowControl w:val="0"/>
        <w:rPr>
          <w:b/>
          <w:bCs/>
          <w:lang w:val="en-US"/>
        </w:rPr>
      </w:pPr>
    </w:p>
    <w:p w:rsidR="00E1068D" w:rsidRPr="00054E5B" w:rsidRDefault="00E1068D" w:rsidP="00E1068D">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E1068D" w:rsidRPr="00054E5B" w:rsidRDefault="00E1068D" w:rsidP="00E1068D">
      <w:pPr>
        <w:pStyle w:val="BodyText"/>
        <w:widowControl w:val="0"/>
        <w:spacing w:line="360" w:lineRule="auto"/>
        <w:jc w:val="center"/>
        <w:rPr>
          <w:b/>
          <w:bCs/>
        </w:rPr>
      </w:pPr>
    </w:p>
    <w:p w:rsidR="00E1068D" w:rsidRPr="00054E5B" w:rsidRDefault="00E1068D" w:rsidP="00003577">
      <w:pPr>
        <w:widowControl w:val="0"/>
        <w:spacing w:line="340" w:lineRule="atLeast"/>
        <w:jc w:val="center"/>
        <w:rPr>
          <w:lang w:val="bg-BG"/>
        </w:rPr>
      </w:pPr>
      <w:r w:rsidRPr="00054E5B">
        <w:rPr>
          <w:lang w:val="bg-BG"/>
        </w:rPr>
        <w:t xml:space="preserve">  </w:t>
      </w:r>
      <w:r w:rsidRPr="00054E5B">
        <w:rPr>
          <w:lang w:val="ru-RU"/>
        </w:rPr>
        <w:t xml:space="preserve">за участие в </w:t>
      </w:r>
      <w:r w:rsidRPr="001773F6">
        <w:rPr>
          <w:lang w:val="bg-BG"/>
        </w:rPr>
        <w:t xml:space="preserve">обществена поръчка </w:t>
      </w:r>
      <w:r w:rsidR="00003577" w:rsidRPr="00003577">
        <w:rPr>
          <w:lang w:val="bg-BG"/>
        </w:rPr>
        <w:t>чрез събиране на оферти с обява</w:t>
      </w:r>
      <w:r w:rsidR="00003577" w:rsidRPr="001773F6">
        <w:rPr>
          <w:b/>
          <w:lang w:val="bg-BG"/>
        </w:rPr>
        <w:t xml:space="preserve"> </w:t>
      </w:r>
      <w:r w:rsidRPr="00054E5B">
        <w:rPr>
          <w:lang w:val="ru-RU"/>
        </w:rPr>
        <w:t xml:space="preserve">с </w:t>
      </w:r>
      <w:r w:rsidRPr="00054E5B">
        <w:rPr>
          <w:lang w:val="bg-BG"/>
        </w:rPr>
        <w:t>предмет</w:t>
      </w:r>
      <w:r w:rsidRPr="00054E5B">
        <w:rPr>
          <w:lang w:val="ru-RU"/>
        </w:rPr>
        <w:t>:</w:t>
      </w:r>
    </w:p>
    <w:p w:rsidR="00E1068D" w:rsidRPr="00855400" w:rsidRDefault="00E1068D" w:rsidP="00003577">
      <w:pPr>
        <w:pStyle w:val="BodyText"/>
        <w:widowControl w:val="0"/>
        <w:spacing w:after="240" w:line="340" w:lineRule="atLeast"/>
        <w:jc w:val="center"/>
        <w:rPr>
          <w:b/>
          <w:bCs/>
          <w:lang w:val="en-US"/>
        </w:rPr>
      </w:pPr>
      <w:r w:rsidRPr="00FC5D7B">
        <w:rPr>
          <w:b/>
          <w:bCs/>
        </w:rPr>
        <w:t>“</w:t>
      </w:r>
      <w:r w:rsidR="00564FB9" w:rsidRPr="00564FB9">
        <w:rPr>
          <w:b/>
          <w:bCs/>
          <w:color w:val="000000"/>
          <w:lang w:eastAsia="bg-BG"/>
        </w:rPr>
        <w:t xml:space="preserve"> </w:t>
      </w:r>
      <w:r w:rsidR="00564FB9" w:rsidRPr="009C7A89">
        <w:rPr>
          <w:b/>
          <w:bCs/>
          <w:color w:val="000000"/>
          <w:lang w:eastAsia="bg-BG"/>
        </w:rPr>
        <w:t xml:space="preserve">Възстановяване на техническите параметри на система 5,6UL за поддържане допустими нива на дренажната вода на </w:t>
      </w:r>
      <w:proofErr w:type="spellStart"/>
      <w:r w:rsidR="00564FB9" w:rsidRPr="009C7A89">
        <w:rPr>
          <w:b/>
          <w:bCs/>
          <w:color w:val="000000"/>
          <w:lang w:eastAsia="bg-BG"/>
        </w:rPr>
        <w:t>кота</w:t>
      </w:r>
      <w:proofErr w:type="spellEnd"/>
      <w:r w:rsidR="00564FB9" w:rsidRPr="009C7A89">
        <w:rPr>
          <w:b/>
          <w:bCs/>
          <w:color w:val="000000"/>
          <w:lang w:eastAsia="bg-BG"/>
        </w:rPr>
        <w:t xml:space="preserve"> - 4.20 в чиста зона на </w:t>
      </w:r>
      <w:proofErr w:type="spellStart"/>
      <w:r w:rsidR="00564FB9" w:rsidRPr="009C7A89">
        <w:rPr>
          <w:b/>
          <w:bCs/>
          <w:color w:val="000000"/>
          <w:lang w:eastAsia="bg-BG"/>
        </w:rPr>
        <w:t>Реакторно</w:t>
      </w:r>
      <w:proofErr w:type="spellEnd"/>
      <w:r w:rsidR="00564FB9" w:rsidRPr="009C7A89">
        <w:rPr>
          <w:b/>
          <w:bCs/>
          <w:color w:val="000000"/>
          <w:lang w:eastAsia="bg-BG"/>
        </w:rPr>
        <w:t xml:space="preserve"> отделение</w:t>
      </w:r>
      <w:r w:rsidRPr="00D11077">
        <w:rPr>
          <w:b/>
          <w:bCs/>
          <w:lang w:val="en-US"/>
        </w:rPr>
        <w:t>”</w:t>
      </w:r>
    </w:p>
    <w:p w:rsidR="00E1068D" w:rsidRPr="000C50B4" w:rsidRDefault="00E1068D" w:rsidP="00E1068D">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E1068D" w:rsidTr="00EA4E7C">
        <w:trPr>
          <w:jc w:val="center"/>
        </w:trPr>
        <w:tc>
          <w:tcPr>
            <w:tcW w:w="8364" w:type="dxa"/>
          </w:tcPr>
          <w:p w:rsidR="00E1068D" w:rsidRDefault="00E1068D" w:rsidP="00EA4E7C">
            <w:pPr>
              <w:widowControl w:val="0"/>
              <w:rPr>
                <w:b/>
                <w:bCs/>
                <w:lang w:val="bg-BG"/>
              </w:rPr>
            </w:pPr>
            <w:r>
              <w:rPr>
                <w:b/>
                <w:bCs/>
                <w:lang w:val="bg-BG"/>
              </w:rPr>
              <w:t>Наименование</w:t>
            </w:r>
          </w:p>
        </w:tc>
        <w:tc>
          <w:tcPr>
            <w:tcW w:w="1417" w:type="dxa"/>
          </w:tcPr>
          <w:p w:rsidR="00E1068D" w:rsidRDefault="00E1068D" w:rsidP="00EA4E7C">
            <w:pPr>
              <w:widowControl w:val="0"/>
              <w:rPr>
                <w:b/>
                <w:bCs/>
                <w:lang w:val="bg-BG"/>
              </w:rPr>
            </w:pPr>
            <w:r>
              <w:rPr>
                <w:b/>
                <w:bCs/>
                <w:lang w:val="bg-BG"/>
              </w:rPr>
              <w:t>Стойност</w:t>
            </w:r>
          </w:p>
        </w:tc>
      </w:tr>
      <w:tr w:rsidR="00E1068D" w:rsidTr="00EA4E7C">
        <w:trPr>
          <w:jc w:val="center"/>
        </w:trPr>
        <w:tc>
          <w:tcPr>
            <w:tcW w:w="8364" w:type="dxa"/>
          </w:tcPr>
          <w:p w:rsidR="00E1068D" w:rsidRDefault="00E1068D" w:rsidP="00EA4E7C">
            <w:pPr>
              <w:widowControl w:val="0"/>
              <w:jc w:val="center"/>
              <w:rPr>
                <w:lang w:val="bg-BG"/>
              </w:rPr>
            </w:pPr>
            <w:r>
              <w:rPr>
                <w:lang w:val="bg-BG"/>
              </w:rPr>
              <w:t>1</w:t>
            </w:r>
          </w:p>
        </w:tc>
        <w:tc>
          <w:tcPr>
            <w:tcW w:w="1417" w:type="dxa"/>
          </w:tcPr>
          <w:p w:rsidR="00E1068D" w:rsidRDefault="00E1068D" w:rsidP="00EA4E7C">
            <w:pPr>
              <w:widowControl w:val="0"/>
              <w:jc w:val="center"/>
              <w:rPr>
                <w:lang w:val="bg-BG"/>
              </w:rPr>
            </w:pPr>
            <w:r>
              <w:rPr>
                <w:lang w:val="bg-BG"/>
              </w:rPr>
              <w:t>2</w:t>
            </w:r>
          </w:p>
        </w:tc>
      </w:tr>
      <w:tr w:rsidR="00E1068D" w:rsidTr="00EA4E7C">
        <w:trPr>
          <w:trHeight w:hRule="exact" w:val="1183"/>
          <w:jc w:val="center"/>
        </w:trPr>
        <w:tc>
          <w:tcPr>
            <w:tcW w:w="8364" w:type="dxa"/>
            <w:vAlign w:val="center"/>
          </w:tcPr>
          <w:p w:rsidR="00E1068D" w:rsidRDefault="00E1068D" w:rsidP="00EA4E7C">
            <w:pPr>
              <w:widowControl w:val="0"/>
              <w:rPr>
                <w:lang w:val="bg-BG"/>
              </w:rPr>
            </w:pPr>
            <w:r>
              <w:rPr>
                <w:lang w:val="bg-BG"/>
              </w:rPr>
              <w:t>Часова ставка както следва – лева</w:t>
            </w:r>
          </w:p>
          <w:p w:rsidR="00E1068D" w:rsidRPr="001914A0" w:rsidRDefault="00E1068D" w:rsidP="00EA4E7C">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/166</w:t>
            </w:r>
            <w:r w:rsidRPr="00ED1E08">
              <w:rPr>
                <w:vertAlign w:val="superscript"/>
                <w:lang w:val="bg-BG"/>
              </w:rPr>
              <w:t>3</w:t>
            </w:r>
          </w:p>
          <w:p w:rsidR="00E1068D" w:rsidRPr="00DB22E4" w:rsidRDefault="00E1068D" w:rsidP="00EA4E7C">
            <w:pPr>
              <w:widowControl w:val="0"/>
              <w:rPr>
                <w:lang w:val="bg-BG"/>
              </w:rPr>
            </w:pPr>
            <w:r>
              <w:rPr>
                <w:lang w:val="bg-BG"/>
              </w:rPr>
              <w:t>Част: ................................................................Ч.С.=....... бр х ............./166</w:t>
            </w:r>
          </w:p>
          <w:p w:rsidR="00E1068D" w:rsidRPr="00DB22E4" w:rsidRDefault="00E1068D" w:rsidP="00EA4E7C">
            <w:pPr>
              <w:widowControl w:val="0"/>
              <w:rPr>
                <w:lang w:val="bg-BG"/>
              </w:rPr>
            </w:pPr>
            <w:r>
              <w:rPr>
                <w:lang w:val="bg-BG"/>
              </w:rPr>
              <w:t>Част: ................................................................Ч.С.=....... бр х ............./166</w:t>
            </w:r>
          </w:p>
        </w:tc>
        <w:tc>
          <w:tcPr>
            <w:tcW w:w="1417" w:type="dxa"/>
            <w:vAlign w:val="center"/>
          </w:tcPr>
          <w:p w:rsidR="00E1068D" w:rsidRDefault="00E1068D" w:rsidP="00EA4E7C">
            <w:pPr>
              <w:widowControl w:val="0"/>
              <w:rPr>
                <w:lang w:val="bg-BG"/>
              </w:rPr>
            </w:pPr>
          </w:p>
          <w:p w:rsidR="00E1068D" w:rsidRDefault="00E1068D" w:rsidP="00EA4E7C">
            <w:pPr>
              <w:widowControl w:val="0"/>
              <w:rPr>
                <w:lang w:val="bg-BG"/>
              </w:rPr>
            </w:pPr>
            <w:r>
              <w:rPr>
                <w:lang w:val="bg-BG"/>
              </w:rPr>
              <w:t>……...…лв.</w:t>
            </w:r>
          </w:p>
          <w:p w:rsidR="00E1068D" w:rsidRDefault="00E1068D" w:rsidP="00EA4E7C">
            <w:pPr>
              <w:widowControl w:val="0"/>
              <w:rPr>
                <w:lang w:val="bg-BG"/>
              </w:rPr>
            </w:pPr>
            <w:r>
              <w:rPr>
                <w:lang w:val="bg-BG"/>
              </w:rPr>
              <w:t>...............лв.</w:t>
            </w:r>
          </w:p>
          <w:p w:rsidR="00E1068D" w:rsidRDefault="00E1068D" w:rsidP="00EA4E7C">
            <w:pPr>
              <w:widowControl w:val="0"/>
              <w:rPr>
                <w:lang w:val="bg-BG"/>
              </w:rPr>
            </w:pPr>
            <w:r>
              <w:rPr>
                <w:lang w:val="bg-BG"/>
              </w:rPr>
              <w:t>...............лв.</w:t>
            </w:r>
          </w:p>
          <w:p w:rsidR="00E1068D" w:rsidRDefault="00E1068D" w:rsidP="00EA4E7C">
            <w:pPr>
              <w:widowControl w:val="0"/>
              <w:rPr>
                <w:lang w:val="bg-BG"/>
              </w:rPr>
            </w:pPr>
            <w:r>
              <w:rPr>
                <w:lang w:val="bg-BG"/>
              </w:rPr>
              <w:t>.................лв.</w:t>
            </w:r>
          </w:p>
        </w:tc>
      </w:tr>
      <w:tr w:rsidR="00E1068D" w:rsidTr="00EA4E7C">
        <w:trPr>
          <w:trHeight w:hRule="exact" w:val="700"/>
          <w:jc w:val="center"/>
        </w:trPr>
        <w:tc>
          <w:tcPr>
            <w:tcW w:w="8364" w:type="dxa"/>
            <w:vAlign w:val="center"/>
          </w:tcPr>
          <w:p w:rsidR="00E1068D" w:rsidRDefault="00E1068D" w:rsidP="00EA4E7C">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E1068D" w:rsidRDefault="00E1068D" w:rsidP="00EA4E7C">
            <w:pPr>
              <w:widowControl w:val="0"/>
              <w:rPr>
                <w:lang w:val="bg-BG"/>
              </w:rPr>
            </w:pPr>
            <w:r>
              <w:rPr>
                <w:lang w:val="bg-BG"/>
              </w:rPr>
              <w:t>……....…%</w:t>
            </w:r>
          </w:p>
        </w:tc>
      </w:tr>
      <w:tr w:rsidR="00E1068D" w:rsidTr="00EA4E7C">
        <w:trPr>
          <w:trHeight w:hRule="exact" w:val="1199"/>
          <w:jc w:val="center"/>
        </w:trPr>
        <w:tc>
          <w:tcPr>
            <w:tcW w:w="8364" w:type="dxa"/>
            <w:vAlign w:val="center"/>
          </w:tcPr>
          <w:p w:rsidR="00E1068D" w:rsidRPr="00D07FED" w:rsidRDefault="00E1068D" w:rsidP="00EA4E7C">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E1068D" w:rsidRDefault="00E1068D" w:rsidP="00EA4E7C">
            <w:pPr>
              <w:widowControl w:val="0"/>
              <w:rPr>
                <w:lang w:val="bg-BG"/>
              </w:rPr>
            </w:pPr>
          </w:p>
          <w:p w:rsidR="00E1068D" w:rsidRPr="00E435FB" w:rsidRDefault="00E1068D" w:rsidP="00EA4E7C">
            <w:pPr>
              <w:widowControl w:val="0"/>
              <w:rPr>
                <w:lang w:val="en-US"/>
              </w:rPr>
            </w:pPr>
            <w:r>
              <w:rPr>
                <w:lang w:val="bg-BG"/>
              </w:rPr>
              <w:t>...............</w:t>
            </w:r>
            <w:r>
              <w:rPr>
                <w:lang w:val="en-US"/>
              </w:rPr>
              <w:t>%</w:t>
            </w:r>
          </w:p>
        </w:tc>
      </w:tr>
      <w:tr w:rsidR="00E1068D" w:rsidTr="00EA4E7C">
        <w:trPr>
          <w:trHeight w:hRule="exact" w:val="866"/>
          <w:jc w:val="center"/>
        </w:trPr>
        <w:tc>
          <w:tcPr>
            <w:tcW w:w="8364" w:type="dxa"/>
            <w:vAlign w:val="center"/>
          </w:tcPr>
          <w:p w:rsidR="00E1068D" w:rsidRDefault="00E1068D" w:rsidP="00EA4E7C">
            <w:pPr>
              <w:widowControl w:val="0"/>
              <w:rPr>
                <w:lang w:val="bg-BG"/>
              </w:rPr>
            </w:pPr>
            <w:r>
              <w:rPr>
                <w:lang w:val="bg-BG"/>
              </w:rPr>
              <w:t>Цени на машиносмените по видове механизация:</w:t>
            </w:r>
          </w:p>
          <w:p w:rsidR="00E1068D" w:rsidRDefault="00E1068D" w:rsidP="00EA4E7C">
            <w:pPr>
              <w:widowControl w:val="0"/>
              <w:jc w:val="both"/>
              <w:rPr>
                <w:lang w:val="bg-BG"/>
              </w:rPr>
            </w:pPr>
            <w:r>
              <w:rPr>
                <w:lang w:val="bg-BG"/>
              </w:rPr>
              <w:t>Вид механизация ……………………………... единична цена на машиносмяна</w:t>
            </w:r>
          </w:p>
        </w:tc>
        <w:tc>
          <w:tcPr>
            <w:tcW w:w="1417" w:type="dxa"/>
            <w:vAlign w:val="center"/>
          </w:tcPr>
          <w:p w:rsidR="00E1068D" w:rsidRDefault="00E1068D" w:rsidP="00EA4E7C">
            <w:pPr>
              <w:widowControl w:val="0"/>
              <w:rPr>
                <w:lang w:val="bg-BG"/>
              </w:rPr>
            </w:pPr>
          </w:p>
          <w:p w:rsidR="00E1068D" w:rsidRDefault="00E1068D" w:rsidP="00EA4E7C">
            <w:pPr>
              <w:widowControl w:val="0"/>
              <w:rPr>
                <w:lang w:val="bg-BG"/>
              </w:rPr>
            </w:pPr>
            <w:r>
              <w:rPr>
                <w:lang w:val="bg-BG"/>
              </w:rPr>
              <w:t>……...…лв.</w:t>
            </w:r>
          </w:p>
          <w:p w:rsidR="00E1068D" w:rsidRDefault="00E1068D" w:rsidP="00EA4E7C">
            <w:pPr>
              <w:widowControl w:val="0"/>
              <w:rPr>
                <w:lang w:val="bg-BG"/>
              </w:rPr>
            </w:pPr>
          </w:p>
        </w:tc>
      </w:tr>
      <w:tr w:rsidR="00E1068D" w:rsidTr="00EA4E7C">
        <w:trPr>
          <w:trHeight w:hRule="exact" w:val="700"/>
          <w:jc w:val="center"/>
        </w:trPr>
        <w:tc>
          <w:tcPr>
            <w:tcW w:w="8364" w:type="dxa"/>
            <w:vAlign w:val="center"/>
          </w:tcPr>
          <w:p w:rsidR="00E1068D" w:rsidRDefault="00E1068D" w:rsidP="00EA4E7C">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E1068D" w:rsidRDefault="00E1068D" w:rsidP="00EA4E7C">
            <w:pPr>
              <w:widowControl w:val="0"/>
              <w:rPr>
                <w:lang w:val="bg-BG"/>
              </w:rPr>
            </w:pPr>
            <w:r>
              <w:rPr>
                <w:lang w:val="bg-BG"/>
              </w:rPr>
              <w:t>……....…%</w:t>
            </w:r>
          </w:p>
        </w:tc>
      </w:tr>
      <w:tr w:rsidR="00E1068D" w:rsidTr="00EA4E7C">
        <w:trPr>
          <w:trHeight w:hRule="exact" w:val="700"/>
          <w:jc w:val="center"/>
        </w:trPr>
        <w:tc>
          <w:tcPr>
            <w:tcW w:w="8364" w:type="dxa"/>
            <w:vAlign w:val="center"/>
          </w:tcPr>
          <w:p w:rsidR="00E1068D" w:rsidRDefault="00E1068D" w:rsidP="00EA4E7C">
            <w:pPr>
              <w:widowControl w:val="0"/>
              <w:rPr>
                <w:lang w:val="bg-BG"/>
              </w:rPr>
            </w:pPr>
            <w:r>
              <w:rPr>
                <w:lang w:val="bg-BG"/>
              </w:rPr>
              <w:t>Печалба - % върху стойността на СМР</w:t>
            </w:r>
          </w:p>
        </w:tc>
        <w:tc>
          <w:tcPr>
            <w:tcW w:w="1417" w:type="dxa"/>
            <w:vAlign w:val="center"/>
          </w:tcPr>
          <w:p w:rsidR="00E1068D" w:rsidRDefault="00E1068D" w:rsidP="00EA4E7C">
            <w:pPr>
              <w:widowControl w:val="0"/>
              <w:rPr>
                <w:lang w:val="bg-BG"/>
              </w:rPr>
            </w:pPr>
            <w:r>
              <w:rPr>
                <w:lang w:val="bg-BG"/>
              </w:rPr>
              <w:t>……....…%</w:t>
            </w:r>
          </w:p>
        </w:tc>
      </w:tr>
      <w:tr w:rsidR="00E1068D" w:rsidTr="00EA4E7C">
        <w:trPr>
          <w:trHeight w:hRule="exact" w:val="700"/>
          <w:jc w:val="center"/>
        </w:trPr>
        <w:tc>
          <w:tcPr>
            <w:tcW w:w="8364" w:type="dxa"/>
            <w:vAlign w:val="center"/>
          </w:tcPr>
          <w:p w:rsidR="00E1068D" w:rsidRPr="00E946FC" w:rsidRDefault="00E1068D" w:rsidP="00EA4E7C">
            <w:pPr>
              <w:widowControl w:val="0"/>
              <w:rPr>
                <w:lang w:val="bg-BG"/>
              </w:rPr>
            </w:pPr>
            <w:r>
              <w:rPr>
                <w:lang w:val="bg-BG"/>
              </w:rPr>
              <w:t>Разходните норми за труд, материали и механизация: УСН, ТНС, ЕТНС, СЕК</w:t>
            </w:r>
          </w:p>
        </w:tc>
        <w:tc>
          <w:tcPr>
            <w:tcW w:w="1417" w:type="dxa"/>
            <w:vAlign w:val="center"/>
          </w:tcPr>
          <w:p w:rsidR="00E1068D" w:rsidRPr="00824534" w:rsidRDefault="00E1068D" w:rsidP="00EA4E7C">
            <w:pPr>
              <w:widowControl w:val="0"/>
              <w:rPr>
                <w:lang w:val="en-US"/>
              </w:rPr>
            </w:pPr>
          </w:p>
        </w:tc>
      </w:tr>
      <w:tr w:rsidR="00E1068D" w:rsidTr="00EA4E7C">
        <w:trPr>
          <w:trHeight w:hRule="exact" w:val="1053"/>
          <w:jc w:val="center"/>
        </w:trPr>
        <w:tc>
          <w:tcPr>
            <w:tcW w:w="8364" w:type="dxa"/>
            <w:vAlign w:val="center"/>
          </w:tcPr>
          <w:p w:rsidR="00E1068D" w:rsidRDefault="00E1068D" w:rsidP="00EA4E7C">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E1068D" w:rsidRDefault="00E1068D" w:rsidP="00EA4E7C">
            <w:pPr>
              <w:widowControl w:val="0"/>
              <w:rPr>
                <w:lang w:val="bg-BG"/>
              </w:rPr>
            </w:pPr>
            <w:r>
              <w:rPr>
                <w:lang w:val="bg-BG"/>
              </w:rPr>
              <w:t>За ................................................... К1=</w:t>
            </w:r>
          </w:p>
          <w:p w:rsidR="00E1068D" w:rsidRPr="00E64F3D" w:rsidRDefault="00E1068D" w:rsidP="00EA4E7C">
            <w:pPr>
              <w:widowControl w:val="0"/>
              <w:rPr>
                <w:lang w:val="bg-BG"/>
              </w:rPr>
            </w:pPr>
            <w:r>
              <w:rPr>
                <w:lang w:val="bg-BG"/>
              </w:rPr>
              <w:t>За ....................................................К2=</w:t>
            </w:r>
          </w:p>
        </w:tc>
        <w:tc>
          <w:tcPr>
            <w:tcW w:w="1417" w:type="dxa"/>
            <w:vAlign w:val="center"/>
          </w:tcPr>
          <w:p w:rsidR="00E1068D" w:rsidRDefault="00E1068D" w:rsidP="00EA4E7C">
            <w:pPr>
              <w:widowControl w:val="0"/>
              <w:rPr>
                <w:lang w:val="bg-BG"/>
              </w:rPr>
            </w:pPr>
          </w:p>
        </w:tc>
      </w:tr>
    </w:tbl>
    <w:p w:rsidR="00E1068D" w:rsidRDefault="00E1068D" w:rsidP="00E1068D">
      <w:pPr>
        <w:widowControl w:val="0"/>
        <w:jc w:val="both"/>
        <w:rPr>
          <w:lang w:val="bg-BG"/>
        </w:rPr>
      </w:pPr>
    </w:p>
    <w:p w:rsidR="00E1068D" w:rsidRDefault="00E1068D" w:rsidP="00E1068D">
      <w:pPr>
        <w:widowControl w:val="0"/>
        <w:spacing w:line="360" w:lineRule="auto"/>
        <w:rPr>
          <w:b/>
          <w:bCs/>
          <w:color w:val="000000"/>
          <w:u w:val="single"/>
          <w:lang w:val="ru-RU"/>
        </w:rPr>
      </w:pPr>
    </w:p>
    <w:p w:rsidR="00E1068D" w:rsidRDefault="00E1068D" w:rsidP="00E1068D">
      <w:pPr>
        <w:widowControl w:val="0"/>
        <w:spacing w:line="360" w:lineRule="auto"/>
        <w:ind w:firstLine="567"/>
        <w:rPr>
          <w:b/>
          <w:bCs/>
          <w:color w:val="000000"/>
          <w:u w:val="single"/>
          <w:lang w:val="ru-RU"/>
        </w:rPr>
      </w:pPr>
      <w:r>
        <w:rPr>
          <w:b/>
          <w:bCs/>
          <w:color w:val="000000"/>
          <w:u w:val="single"/>
          <w:lang w:val="ru-RU"/>
        </w:rPr>
        <w:t>ПОДПИС и ПЕЧАТ:</w:t>
      </w:r>
    </w:p>
    <w:p w:rsidR="00E1068D" w:rsidRDefault="00E1068D" w:rsidP="00E1068D">
      <w:pPr>
        <w:pStyle w:val="BodyText"/>
        <w:widowControl w:val="0"/>
        <w:ind w:left="567"/>
      </w:pPr>
      <w:r>
        <w:t>______________________ (име и фамилия)</w:t>
      </w:r>
    </w:p>
    <w:p w:rsidR="00E1068D" w:rsidRDefault="00E1068D" w:rsidP="00E1068D">
      <w:pPr>
        <w:pStyle w:val="BodyText"/>
        <w:widowControl w:val="0"/>
        <w:ind w:left="567"/>
        <w:rPr>
          <w:sz w:val="16"/>
          <w:szCs w:val="16"/>
        </w:rPr>
      </w:pPr>
    </w:p>
    <w:p w:rsidR="00E1068D" w:rsidRDefault="00E1068D" w:rsidP="00E1068D">
      <w:pPr>
        <w:pStyle w:val="BodyText"/>
        <w:widowControl w:val="0"/>
        <w:ind w:left="567"/>
      </w:pPr>
      <w:r>
        <w:t>______________________ (дата)</w:t>
      </w:r>
    </w:p>
    <w:p w:rsidR="00E1068D" w:rsidRDefault="00E1068D" w:rsidP="00E1068D">
      <w:pPr>
        <w:pStyle w:val="BodyText"/>
        <w:widowControl w:val="0"/>
        <w:ind w:left="567"/>
        <w:rPr>
          <w:sz w:val="16"/>
          <w:szCs w:val="16"/>
          <w:lang w:val="en-US"/>
        </w:rPr>
      </w:pPr>
    </w:p>
    <w:p w:rsidR="00E1068D" w:rsidRDefault="00E1068D" w:rsidP="00E1068D">
      <w:pPr>
        <w:pStyle w:val="BodyText"/>
        <w:widowControl w:val="0"/>
        <w:ind w:left="3366" w:hanging="2805"/>
      </w:pPr>
      <w:r>
        <w:t>______________________ (длъжност на управляващия/представляващия участника)</w:t>
      </w:r>
    </w:p>
    <w:p w:rsidR="00E1068D" w:rsidRDefault="00E1068D" w:rsidP="00E1068D">
      <w:pPr>
        <w:pStyle w:val="BodyText"/>
        <w:widowControl w:val="0"/>
        <w:ind w:left="3366" w:hanging="2805"/>
        <w:rPr>
          <w:sz w:val="16"/>
          <w:szCs w:val="16"/>
        </w:rPr>
      </w:pPr>
    </w:p>
    <w:p w:rsidR="00AB398E" w:rsidRPr="00003577" w:rsidRDefault="00E1068D" w:rsidP="00003577">
      <w:pPr>
        <w:pStyle w:val="BodyText"/>
        <w:widowControl w:val="0"/>
        <w:ind w:left="567"/>
        <w:rPr>
          <w:lang w:val="en-US"/>
        </w:rPr>
      </w:pPr>
      <w:r>
        <w:t>______________________ (наименование на участника)</w:t>
      </w:r>
    </w:p>
    <w:sectPr w:rsidR="00AB398E" w:rsidRPr="00003577" w:rsidSect="00FC0E06">
      <w:pgSz w:w="11909" w:h="16834" w:code="9"/>
      <w:pgMar w:top="567" w:right="454" w:bottom="851" w:left="1272" w:header="56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F04" w:rsidRDefault="00FC1F04" w:rsidP="00CB3937">
      <w:r>
        <w:separator/>
      </w:r>
    </w:p>
  </w:endnote>
  <w:endnote w:type="continuationSeparator" w:id="0">
    <w:p w:rsidR="00FC1F04" w:rsidRDefault="00FC1F0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F04" w:rsidRDefault="00FC1F04" w:rsidP="00CB3937">
      <w:r>
        <w:separator/>
      </w:r>
    </w:p>
  </w:footnote>
  <w:footnote w:type="continuationSeparator" w:id="0">
    <w:p w:rsidR="00FC1F04" w:rsidRDefault="00FC1F04" w:rsidP="00CB3937">
      <w:r>
        <w:continuationSeparator/>
      </w:r>
    </w:p>
  </w:footnote>
  <w:footnote w:id="1">
    <w:p w:rsidR="00FC1F04" w:rsidRPr="00C661F8" w:rsidRDefault="00FC1F04" w:rsidP="00E1068D">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FC1F04" w:rsidRDefault="00FC1F04" w:rsidP="00E1068D">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FC1F04" w:rsidRDefault="00FC1F04" w:rsidP="00E1068D">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2018 г. са 166)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3577"/>
    <w:rsid w:val="00012470"/>
    <w:rsid w:val="00014906"/>
    <w:rsid w:val="00020209"/>
    <w:rsid w:val="00020DBB"/>
    <w:rsid w:val="00022669"/>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1ADD"/>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6912"/>
    <w:rsid w:val="001B7F8E"/>
    <w:rsid w:val="001C12B0"/>
    <w:rsid w:val="001C194A"/>
    <w:rsid w:val="001C558B"/>
    <w:rsid w:val="001C7FD8"/>
    <w:rsid w:val="001D63AB"/>
    <w:rsid w:val="001E29EC"/>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02EF"/>
    <w:rsid w:val="00245A3C"/>
    <w:rsid w:val="00251CD1"/>
    <w:rsid w:val="002526D2"/>
    <w:rsid w:val="00254B83"/>
    <w:rsid w:val="002709A3"/>
    <w:rsid w:val="00273517"/>
    <w:rsid w:val="00273926"/>
    <w:rsid w:val="00273F7B"/>
    <w:rsid w:val="00274745"/>
    <w:rsid w:val="002774A1"/>
    <w:rsid w:val="00280033"/>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2E"/>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314D"/>
    <w:rsid w:val="00374CBF"/>
    <w:rsid w:val="00375423"/>
    <w:rsid w:val="0037594F"/>
    <w:rsid w:val="00385669"/>
    <w:rsid w:val="003946C2"/>
    <w:rsid w:val="00394915"/>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221"/>
    <w:rsid w:val="00420D90"/>
    <w:rsid w:val="004223E2"/>
    <w:rsid w:val="00423E5E"/>
    <w:rsid w:val="00424F6C"/>
    <w:rsid w:val="004300CD"/>
    <w:rsid w:val="00432BB6"/>
    <w:rsid w:val="00433119"/>
    <w:rsid w:val="00433279"/>
    <w:rsid w:val="004357B0"/>
    <w:rsid w:val="0043682A"/>
    <w:rsid w:val="0044037B"/>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06CC"/>
    <w:rsid w:val="004E1C90"/>
    <w:rsid w:val="004E2522"/>
    <w:rsid w:val="004E55CB"/>
    <w:rsid w:val="004E573A"/>
    <w:rsid w:val="004E587D"/>
    <w:rsid w:val="004F1F17"/>
    <w:rsid w:val="004F2E4E"/>
    <w:rsid w:val="004F42F3"/>
    <w:rsid w:val="004F57C2"/>
    <w:rsid w:val="004F74D2"/>
    <w:rsid w:val="004F77DE"/>
    <w:rsid w:val="00505F7F"/>
    <w:rsid w:val="00510FD7"/>
    <w:rsid w:val="005120C7"/>
    <w:rsid w:val="0051363B"/>
    <w:rsid w:val="0051640F"/>
    <w:rsid w:val="00517DA1"/>
    <w:rsid w:val="005221F0"/>
    <w:rsid w:val="00523187"/>
    <w:rsid w:val="00527DF6"/>
    <w:rsid w:val="005308EB"/>
    <w:rsid w:val="005345BD"/>
    <w:rsid w:val="005350A6"/>
    <w:rsid w:val="00536546"/>
    <w:rsid w:val="005374BD"/>
    <w:rsid w:val="00540FB9"/>
    <w:rsid w:val="00541B84"/>
    <w:rsid w:val="00543FA9"/>
    <w:rsid w:val="00544617"/>
    <w:rsid w:val="00550716"/>
    <w:rsid w:val="00551E8A"/>
    <w:rsid w:val="00557257"/>
    <w:rsid w:val="00557DF3"/>
    <w:rsid w:val="0056083A"/>
    <w:rsid w:val="005645D7"/>
    <w:rsid w:val="00564FB9"/>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270A"/>
    <w:rsid w:val="005D4283"/>
    <w:rsid w:val="005D4EF7"/>
    <w:rsid w:val="005E62B7"/>
    <w:rsid w:val="005E6823"/>
    <w:rsid w:val="005F1142"/>
    <w:rsid w:val="005F34DC"/>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2920"/>
    <w:rsid w:val="007762A3"/>
    <w:rsid w:val="007765C7"/>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10D5C"/>
    <w:rsid w:val="008136CF"/>
    <w:rsid w:val="00813EC2"/>
    <w:rsid w:val="008147B1"/>
    <w:rsid w:val="00814B74"/>
    <w:rsid w:val="00817676"/>
    <w:rsid w:val="0082052C"/>
    <w:rsid w:val="00821E24"/>
    <w:rsid w:val="00821FB5"/>
    <w:rsid w:val="00824534"/>
    <w:rsid w:val="00827516"/>
    <w:rsid w:val="0083078C"/>
    <w:rsid w:val="00830951"/>
    <w:rsid w:val="00834E8A"/>
    <w:rsid w:val="008452FD"/>
    <w:rsid w:val="0085185B"/>
    <w:rsid w:val="00853C90"/>
    <w:rsid w:val="00855400"/>
    <w:rsid w:val="008554AE"/>
    <w:rsid w:val="0085746F"/>
    <w:rsid w:val="00870CB2"/>
    <w:rsid w:val="0087211A"/>
    <w:rsid w:val="0087391D"/>
    <w:rsid w:val="00877775"/>
    <w:rsid w:val="00877CC0"/>
    <w:rsid w:val="0088323E"/>
    <w:rsid w:val="00884CAA"/>
    <w:rsid w:val="0088751F"/>
    <w:rsid w:val="008900D9"/>
    <w:rsid w:val="00892FB9"/>
    <w:rsid w:val="00893C12"/>
    <w:rsid w:val="008A07CC"/>
    <w:rsid w:val="008A1555"/>
    <w:rsid w:val="008A483C"/>
    <w:rsid w:val="008B28DF"/>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AE9"/>
    <w:rsid w:val="00943D67"/>
    <w:rsid w:val="0094522A"/>
    <w:rsid w:val="00951573"/>
    <w:rsid w:val="009533EB"/>
    <w:rsid w:val="0095437E"/>
    <w:rsid w:val="00954BD0"/>
    <w:rsid w:val="00957E3A"/>
    <w:rsid w:val="009654FE"/>
    <w:rsid w:val="0096615F"/>
    <w:rsid w:val="009670CD"/>
    <w:rsid w:val="00967DEB"/>
    <w:rsid w:val="0097186C"/>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A89"/>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46A08"/>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168C5"/>
    <w:rsid w:val="00B20FB6"/>
    <w:rsid w:val="00B2161B"/>
    <w:rsid w:val="00B228A0"/>
    <w:rsid w:val="00B24160"/>
    <w:rsid w:val="00B25EA0"/>
    <w:rsid w:val="00B27F80"/>
    <w:rsid w:val="00B323AB"/>
    <w:rsid w:val="00B360B4"/>
    <w:rsid w:val="00B402E2"/>
    <w:rsid w:val="00B41DDE"/>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472D"/>
    <w:rsid w:val="00C1667F"/>
    <w:rsid w:val="00C21A65"/>
    <w:rsid w:val="00C2335E"/>
    <w:rsid w:val="00C24F6D"/>
    <w:rsid w:val="00C25200"/>
    <w:rsid w:val="00C3090D"/>
    <w:rsid w:val="00C32BC5"/>
    <w:rsid w:val="00C33523"/>
    <w:rsid w:val="00C34C5F"/>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168E"/>
    <w:rsid w:val="00D03BF2"/>
    <w:rsid w:val="00D07FED"/>
    <w:rsid w:val="00D10D44"/>
    <w:rsid w:val="00D11077"/>
    <w:rsid w:val="00D15452"/>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115"/>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68D"/>
    <w:rsid w:val="00E10F9D"/>
    <w:rsid w:val="00E1290B"/>
    <w:rsid w:val="00E12FF9"/>
    <w:rsid w:val="00E13708"/>
    <w:rsid w:val="00E157F7"/>
    <w:rsid w:val="00E1591E"/>
    <w:rsid w:val="00E17BF1"/>
    <w:rsid w:val="00E219CD"/>
    <w:rsid w:val="00E228D7"/>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474A8"/>
    <w:rsid w:val="00E52C9C"/>
    <w:rsid w:val="00E539AC"/>
    <w:rsid w:val="00E53C43"/>
    <w:rsid w:val="00E561F9"/>
    <w:rsid w:val="00E61887"/>
    <w:rsid w:val="00E61940"/>
    <w:rsid w:val="00E61FC5"/>
    <w:rsid w:val="00E62A5C"/>
    <w:rsid w:val="00E62E63"/>
    <w:rsid w:val="00E64364"/>
    <w:rsid w:val="00E64F3D"/>
    <w:rsid w:val="00E6513E"/>
    <w:rsid w:val="00E6669D"/>
    <w:rsid w:val="00E7173B"/>
    <w:rsid w:val="00E81D30"/>
    <w:rsid w:val="00E91342"/>
    <w:rsid w:val="00E91A8E"/>
    <w:rsid w:val="00E9292B"/>
    <w:rsid w:val="00E92AFF"/>
    <w:rsid w:val="00E93766"/>
    <w:rsid w:val="00E94D8F"/>
    <w:rsid w:val="00E956BC"/>
    <w:rsid w:val="00EA1D63"/>
    <w:rsid w:val="00EA1EB5"/>
    <w:rsid w:val="00EA2B87"/>
    <w:rsid w:val="00EA4E7C"/>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C65"/>
    <w:rsid w:val="00EE786F"/>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66726"/>
    <w:rsid w:val="00F70ED1"/>
    <w:rsid w:val="00F74BD8"/>
    <w:rsid w:val="00F75ADC"/>
    <w:rsid w:val="00F771AA"/>
    <w:rsid w:val="00F77743"/>
    <w:rsid w:val="00F8125A"/>
    <w:rsid w:val="00F8192D"/>
    <w:rsid w:val="00F82304"/>
    <w:rsid w:val="00F862DB"/>
    <w:rsid w:val="00F90803"/>
    <w:rsid w:val="00F94C86"/>
    <w:rsid w:val="00FA0424"/>
    <w:rsid w:val="00FA2C8F"/>
    <w:rsid w:val="00FA769F"/>
    <w:rsid w:val="00FB4F17"/>
    <w:rsid w:val="00FB7209"/>
    <w:rsid w:val="00FC0E06"/>
    <w:rsid w:val="00FC124A"/>
    <w:rsid w:val="00FC1F04"/>
    <w:rsid w:val="00FC248C"/>
    <w:rsid w:val="00FC5D7B"/>
    <w:rsid w:val="00FC754E"/>
    <w:rsid w:val="00FD17A3"/>
    <w:rsid w:val="00FD1F3B"/>
    <w:rsid w:val="00FD4EB9"/>
    <w:rsid w:val="00FD654E"/>
    <w:rsid w:val="00FE6504"/>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4223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164</TotalTime>
  <Pages>4</Pages>
  <Words>629</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nsruseva</cp:lastModifiedBy>
  <cp:revision>42</cp:revision>
  <cp:lastPrinted>2017-10-26T08:34:00Z</cp:lastPrinted>
  <dcterms:created xsi:type="dcterms:W3CDTF">2016-05-10T11:39:00Z</dcterms:created>
  <dcterms:modified xsi:type="dcterms:W3CDTF">2018-08-20T06:05:00Z</dcterms:modified>
</cp:coreProperties>
</file>