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994052" w:rsidRDefault="005742F1" w:rsidP="005742F1">
      <w:pPr>
        <w:pStyle w:val="Heading1"/>
        <w:keepNext w:val="0"/>
        <w:widowControl w:val="0"/>
        <w:jc w:val="right"/>
        <w:rPr>
          <w:u w:val="none"/>
        </w:rPr>
      </w:pPr>
      <w:r w:rsidRPr="00994052">
        <w:rPr>
          <w:u w:val="none"/>
        </w:rPr>
        <w:t>ОБРАЗЕЦ</w:t>
      </w:r>
    </w:p>
    <w:p w:rsidR="005742F1" w:rsidRPr="00994052" w:rsidRDefault="005742F1" w:rsidP="005742F1">
      <w:pPr>
        <w:pStyle w:val="Heading1"/>
        <w:keepNext w:val="0"/>
        <w:widowControl w:val="0"/>
        <w:rPr>
          <w:b w:val="0"/>
          <w:bCs w:val="0"/>
        </w:rPr>
      </w:pPr>
      <w:r w:rsidRPr="00994052">
        <w:rPr>
          <w:b w:val="0"/>
          <w:bCs w:val="0"/>
        </w:rPr>
        <w:t>_________________________________________________</w:t>
      </w:r>
      <w:r w:rsidR="00994052" w:rsidRPr="00994052">
        <w:rPr>
          <w:b w:val="0"/>
          <w:bCs w:val="0"/>
        </w:rPr>
        <w:t>_______________________________</w:t>
      </w:r>
    </w:p>
    <w:p w:rsidR="005742F1" w:rsidRPr="00994052" w:rsidRDefault="005742F1" w:rsidP="005742F1">
      <w:pPr>
        <w:pStyle w:val="Heading1"/>
        <w:keepNext w:val="0"/>
        <w:widowControl w:val="0"/>
        <w:rPr>
          <w:b w:val="0"/>
          <w:bCs w:val="0"/>
          <w:u w:val="none"/>
        </w:rPr>
      </w:pPr>
      <w:r w:rsidRPr="00994052">
        <w:rPr>
          <w:b w:val="0"/>
          <w:bCs w:val="0"/>
          <w:u w:val="none"/>
        </w:rPr>
        <w:t>/пълно наименование на участника, търговски адрес, телефон и факс, ЕИК и ИН по ЗДДС/</w:t>
      </w:r>
    </w:p>
    <w:p w:rsidR="005742F1" w:rsidRPr="00994052" w:rsidRDefault="005742F1" w:rsidP="005742F1">
      <w:pPr>
        <w:pStyle w:val="Heading2"/>
        <w:keepNext w:val="0"/>
        <w:widowControl w:val="0"/>
        <w:spacing w:line="360" w:lineRule="auto"/>
        <w:rPr>
          <w:b w:val="0"/>
          <w:bCs w:val="0"/>
        </w:rPr>
      </w:pPr>
    </w:p>
    <w:p w:rsidR="005742F1" w:rsidRPr="00994052" w:rsidRDefault="005742F1" w:rsidP="005742F1">
      <w:pPr>
        <w:widowControl w:val="0"/>
        <w:rPr>
          <w:lang w:val="bg-BG"/>
        </w:rPr>
      </w:pPr>
    </w:p>
    <w:p w:rsidR="005742F1" w:rsidRPr="00994052" w:rsidRDefault="005742F1" w:rsidP="005742F1">
      <w:pPr>
        <w:pStyle w:val="Heading2"/>
        <w:keepNext w:val="0"/>
        <w:widowControl w:val="0"/>
        <w:spacing w:line="360" w:lineRule="auto"/>
        <w:ind w:left="5580" w:firstLine="720"/>
      </w:pPr>
      <w:r w:rsidRPr="00994052">
        <w:t>До</w:t>
      </w:r>
    </w:p>
    <w:p w:rsidR="005742F1" w:rsidRPr="00994052" w:rsidRDefault="005742F1" w:rsidP="005742F1">
      <w:pPr>
        <w:pStyle w:val="Heading5"/>
        <w:keepNext w:val="0"/>
        <w:widowControl w:val="0"/>
        <w:rPr>
          <w:sz w:val="24"/>
        </w:rPr>
      </w:pPr>
      <w:r w:rsidRPr="00994052">
        <w:rPr>
          <w:sz w:val="24"/>
        </w:rPr>
        <w:t xml:space="preserve">“АЕЦ Козлодуй” ЕАД </w:t>
      </w:r>
    </w:p>
    <w:p w:rsidR="005742F1" w:rsidRPr="00994052" w:rsidRDefault="005742F1" w:rsidP="005742F1">
      <w:pPr>
        <w:pStyle w:val="Heading5"/>
        <w:keepNext w:val="0"/>
        <w:widowControl w:val="0"/>
        <w:spacing w:after="120" w:line="240" w:lineRule="auto"/>
        <w:ind w:firstLine="6299"/>
        <w:rPr>
          <w:sz w:val="24"/>
        </w:rPr>
      </w:pPr>
      <w:r w:rsidRPr="00994052">
        <w:rPr>
          <w:sz w:val="24"/>
        </w:rPr>
        <w:t>гр. Козлодуй</w:t>
      </w:r>
    </w:p>
    <w:p w:rsidR="00CC1B8D" w:rsidRDefault="00CC1B8D" w:rsidP="005742F1">
      <w:pPr>
        <w:pStyle w:val="BodyText"/>
        <w:widowControl w:val="0"/>
        <w:spacing w:after="120"/>
        <w:ind w:left="2880" w:firstLine="720"/>
        <w:rPr>
          <w:b/>
          <w:bCs/>
          <w:sz w:val="32"/>
          <w:szCs w:val="32"/>
          <w:lang w:val="en-US"/>
        </w:rPr>
      </w:pPr>
    </w:p>
    <w:p w:rsidR="005742F1" w:rsidRDefault="005742F1" w:rsidP="005742F1">
      <w:pPr>
        <w:pStyle w:val="BodyText"/>
        <w:widowControl w:val="0"/>
        <w:spacing w:after="120"/>
        <w:ind w:left="2880" w:firstLine="720"/>
        <w:rPr>
          <w:b/>
          <w:bCs/>
          <w:sz w:val="32"/>
          <w:szCs w:val="32"/>
          <w:lang w:val="en-US"/>
        </w:rPr>
      </w:pPr>
      <w:r w:rsidRPr="00994052">
        <w:rPr>
          <w:b/>
          <w:bCs/>
          <w:sz w:val="32"/>
          <w:szCs w:val="32"/>
        </w:rPr>
        <w:t>О Ф Е Р Т А</w:t>
      </w:r>
    </w:p>
    <w:p w:rsidR="00CC1B8D" w:rsidRPr="00CC1B8D" w:rsidRDefault="00CC1B8D" w:rsidP="005742F1">
      <w:pPr>
        <w:pStyle w:val="BodyText"/>
        <w:widowControl w:val="0"/>
        <w:spacing w:after="120"/>
        <w:ind w:left="2880" w:firstLine="720"/>
        <w:rPr>
          <w:b/>
          <w:bCs/>
          <w:sz w:val="32"/>
          <w:szCs w:val="32"/>
          <w:lang w:val="en-US"/>
        </w:rPr>
      </w:pPr>
    </w:p>
    <w:p w:rsidR="005742F1" w:rsidRPr="00994052" w:rsidRDefault="005742F1" w:rsidP="005742F1">
      <w:pPr>
        <w:widowControl w:val="0"/>
        <w:spacing w:line="360" w:lineRule="auto"/>
        <w:jc w:val="center"/>
        <w:rPr>
          <w:lang w:val="bg-BG"/>
        </w:rPr>
      </w:pPr>
      <w:r w:rsidRPr="00994052">
        <w:rPr>
          <w:lang w:val="bg-BG"/>
        </w:rPr>
        <w:t>за участие в процедура на договаряне с предварителна покана за участие с предмет:</w:t>
      </w:r>
    </w:p>
    <w:p w:rsidR="002D114B" w:rsidRDefault="002D114B" w:rsidP="002D114B">
      <w:pPr>
        <w:spacing w:line="360" w:lineRule="auto"/>
        <w:ind w:left="187" w:hanging="11"/>
        <w:jc w:val="center"/>
        <w:rPr>
          <w:b/>
          <w:lang w:val="bg-BG"/>
        </w:rPr>
      </w:pPr>
      <w:bookmarkStart w:id="0" w:name="OLE_LINK4"/>
      <w:bookmarkStart w:id="1" w:name="OLE_LINK3"/>
      <w:r w:rsidRPr="004A2DBB">
        <w:rPr>
          <w:b/>
          <w:bCs/>
        </w:rPr>
        <w:t>“</w:t>
      </w:r>
      <w:proofErr w:type="spellStart"/>
      <w:r w:rsidRPr="00E94B7E">
        <w:rPr>
          <w:b/>
        </w:rPr>
        <w:t>Провеждане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аеро-гама</w:t>
      </w:r>
      <w:proofErr w:type="spellEnd"/>
      <w:r w:rsidRPr="00E94B7E">
        <w:rPr>
          <w:b/>
        </w:rPr>
        <w:t xml:space="preserve"> </w:t>
      </w:r>
      <w:proofErr w:type="spellStart"/>
      <w:r w:rsidRPr="00E94B7E">
        <w:rPr>
          <w:b/>
        </w:rPr>
        <w:t>спектрометричен</w:t>
      </w:r>
      <w:proofErr w:type="spellEnd"/>
      <w:r w:rsidRPr="00E94B7E">
        <w:rPr>
          <w:b/>
        </w:rPr>
        <w:t xml:space="preserve"> </w:t>
      </w:r>
      <w:proofErr w:type="spellStart"/>
      <w:r w:rsidRPr="00E94B7E">
        <w:rPr>
          <w:b/>
        </w:rPr>
        <w:t>мониторинг</w:t>
      </w:r>
      <w:proofErr w:type="spellEnd"/>
      <w:r w:rsidRPr="00E94B7E">
        <w:rPr>
          <w:b/>
        </w:rPr>
        <w:t xml:space="preserve"> /</w:t>
      </w:r>
      <w:proofErr w:type="spellStart"/>
      <w:r w:rsidRPr="00E94B7E">
        <w:rPr>
          <w:b/>
        </w:rPr>
        <w:t>картиране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бреговата</w:t>
      </w:r>
      <w:proofErr w:type="spellEnd"/>
      <w:r w:rsidRPr="00E94B7E">
        <w:rPr>
          <w:b/>
        </w:rPr>
        <w:t xml:space="preserve"> </w:t>
      </w:r>
      <w:proofErr w:type="spellStart"/>
      <w:r w:rsidRPr="00E94B7E">
        <w:rPr>
          <w:b/>
        </w:rPr>
        <w:t>ивица</w:t>
      </w:r>
      <w:proofErr w:type="spellEnd"/>
      <w:r w:rsidRPr="00E94B7E">
        <w:rPr>
          <w:b/>
        </w:rPr>
        <w:t xml:space="preserve"> </w:t>
      </w:r>
      <w:proofErr w:type="spellStart"/>
      <w:r w:rsidRPr="00E94B7E">
        <w:rPr>
          <w:b/>
        </w:rPr>
        <w:t>на</w:t>
      </w:r>
      <w:proofErr w:type="spellEnd"/>
      <w:r w:rsidRPr="00E94B7E">
        <w:rPr>
          <w:b/>
        </w:rPr>
        <w:t xml:space="preserve"> р. </w:t>
      </w:r>
      <w:proofErr w:type="spellStart"/>
      <w:r w:rsidRPr="00E94B7E">
        <w:rPr>
          <w:b/>
        </w:rPr>
        <w:t>Дунав</w:t>
      </w:r>
      <w:proofErr w:type="spellEnd"/>
      <w:r w:rsidRPr="00E94B7E">
        <w:rPr>
          <w:b/>
        </w:rPr>
        <w:t xml:space="preserve"> </w:t>
      </w:r>
      <w:proofErr w:type="spellStart"/>
      <w:r w:rsidRPr="00E94B7E">
        <w:rPr>
          <w:b/>
        </w:rPr>
        <w:t>от</w:t>
      </w:r>
      <w:proofErr w:type="spellEnd"/>
      <w:r w:rsidRPr="00E94B7E">
        <w:rPr>
          <w:b/>
        </w:rPr>
        <w:t xml:space="preserve"> </w:t>
      </w:r>
      <w:proofErr w:type="spellStart"/>
      <w:r w:rsidRPr="00E94B7E">
        <w:rPr>
          <w:b/>
        </w:rPr>
        <w:t>заустването</w:t>
      </w:r>
      <w:proofErr w:type="spellEnd"/>
      <w:r w:rsidRPr="00E94B7E">
        <w:rPr>
          <w:b/>
        </w:rPr>
        <w:t xml:space="preserve"> </w:t>
      </w:r>
      <w:proofErr w:type="spellStart"/>
      <w:r w:rsidRPr="00E94B7E">
        <w:rPr>
          <w:b/>
        </w:rPr>
        <w:t>на</w:t>
      </w:r>
      <w:proofErr w:type="spellEnd"/>
      <w:r w:rsidRPr="00E94B7E">
        <w:rPr>
          <w:b/>
        </w:rPr>
        <w:t xml:space="preserve"> ТК-2 </w:t>
      </w:r>
      <w:proofErr w:type="spellStart"/>
      <w:r w:rsidRPr="00E94B7E">
        <w:rPr>
          <w:b/>
        </w:rPr>
        <w:t>до</w:t>
      </w:r>
      <w:proofErr w:type="spellEnd"/>
      <w:r w:rsidRPr="00E94B7E">
        <w:rPr>
          <w:b/>
        </w:rPr>
        <w:t xml:space="preserve"> </w:t>
      </w:r>
      <w:proofErr w:type="spellStart"/>
      <w:r w:rsidRPr="00E94B7E">
        <w:rPr>
          <w:b/>
        </w:rPr>
        <w:t>устието</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р.Огоста</w:t>
      </w:r>
      <w:proofErr w:type="spellEnd"/>
      <w:r w:rsidRPr="00E94B7E">
        <w:rPr>
          <w:b/>
        </w:rPr>
        <w:t xml:space="preserve">, </w:t>
      </w:r>
    </w:p>
    <w:p w:rsidR="002D114B" w:rsidRPr="00167B95" w:rsidRDefault="002D114B" w:rsidP="002D114B">
      <w:pPr>
        <w:spacing w:line="360" w:lineRule="auto"/>
        <w:ind w:left="187" w:hanging="11"/>
        <w:jc w:val="center"/>
        <w:rPr>
          <w:lang w:val="bg-BG"/>
        </w:rPr>
      </w:pPr>
      <w:proofErr w:type="spellStart"/>
      <w:proofErr w:type="gramStart"/>
      <w:r w:rsidRPr="00E94B7E">
        <w:rPr>
          <w:b/>
        </w:rPr>
        <w:t>северо-източно</w:t>
      </w:r>
      <w:proofErr w:type="spellEnd"/>
      <w:proofErr w:type="gramEnd"/>
      <w:r w:rsidRPr="00E94B7E">
        <w:rPr>
          <w:b/>
        </w:rPr>
        <w:t xml:space="preserve"> </w:t>
      </w:r>
      <w:proofErr w:type="spellStart"/>
      <w:r w:rsidRPr="00E94B7E">
        <w:rPr>
          <w:b/>
        </w:rPr>
        <w:t>от</w:t>
      </w:r>
      <w:proofErr w:type="spellEnd"/>
      <w:r w:rsidRPr="00E94B7E">
        <w:rPr>
          <w:b/>
        </w:rPr>
        <w:t xml:space="preserve"> АЕЦ “</w:t>
      </w:r>
      <w:proofErr w:type="spellStart"/>
      <w:r w:rsidRPr="00E94B7E">
        <w:rPr>
          <w:b/>
        </w:rPr>
        <w:t>Козлодуй</w:t>
      </w:r>
      <w:proofErr w:type="spellEnd"/>
      <w:r w:rsidRPr="00E94B7E">
        <w:rPr>
          <w:b/>
        </w:rPr>
        <w:t>”</w:t>
      </w:r>
      <w:bookmarkEnd w:id="0"/>
      <w:bookmarkEnd w:id="1"/>
    </w:p>
    <w:p w:rsidR="00622328" w:rsidRPr="00994052" w:rsidRDefault="00622328" w:rsidP="00622328">
      <w:pPr>
        <w:pStyle w:val="BodyText"/>
        <w:widowControl w:val="0"/>
        <w:ind w:firstLine="720"/>
        <w:rPr>
          <w:b/>
          <w:bCs/>
        </w:rPr>
      </w:pPr>
    </w:p>
    <w:p w:rsidR="00622328" w:rsidRPr="00994052" w:rsidRDefault="00622328" w:rsidP="00622328">
      <w:pPr>
        <w:pStyle w:val="BodyText"/>
        <w:widowControl w:val="0"/>
        <w:ind w:firstLine="720"/>
        <w:rPr>
          <w:b/>
          <w:bCs/>
        </w:rPr>
      </w:pPr>
    </w:p>
    <w:p w:rsidR="005742F1" w:rsidRDefault="005742F1" w:rsidP="00622328">
      <w:pPr>
        <w:pStyle w:val="BodyText"/>
        <w:widowControl w:val="0"/>
        <w:ind w:firstLine="720"/>
        <w:rPr>
          <w:b/>
          <w:bCs/>
        </w:rPr>
      </w:pPr>
      <w:r w:rsidRPr="00994052">
        <w:rPr>
          <w:b/>
          <w:bCs/>
        </w:rPr>
        <w:t>УВАЖАЕМИ ГОСПОДА,</w:t>
      </w:r>
    </w:p>
    <w:p w:rsidR="002D114B" w:rsidRPr="00994052" w:rsidRDefault="002D114B" w:rsidP="00622328">
      <w:pPr>
        <w:pStyle w:val="BodyText"/>
        <w:widowControl w:val="0"/>
        <w:ind w:firstLine="720"/>
        <w:rPr>
          <w:b/>
          <w:bCs/>
        </w:rPr>
      </w:pPr>
    </w:p>
    <w:p w:rsidR="005742F1" w:rsidRPr="00994052" w:rsidRDefault="005742F1" w:rsidP="002D114B">
      <w:pPr>
        <w:pStyle w:val="BodyText"/>
        <w:spacing w:line="276" w:lineRule="auto"/>
      </w:pPr>
      <w:r w:rsidRPr="00994052">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w:t>
      </w:r>
      <w:r w:rsidR="008F5D62">
        <w:t xml:space="preserve">решението, обявлението и </w:t>
      </w:r>
      <w:r w:rsidRPr="00994052">
        <w:t xml:space="preserve">документацията, за сумата, посочена в </w:t>
      </w:r>
      <w:r w:rsidR="00AD20FB">
        <w:t>Ценовото предложение</w:t>
      </w:r>
      <w:r w:rsidRPr="00994052">
        <w:t xml:space="preserve"> и в сроковете, посочени в </w:t>
      </w:r>
      <w:r w:rsidR="0070695F" w:rsidRPr="00994052">
        <w:t>график</w:t>
      </w:r>
      <w:r w:rsidR="008F5D62">
        <w:t>а</w:t>
      </w:r>
      <w:r w:rsidR="0070695F" w:rsidRPr="00994052">
        <w:rPr>
          <w:lang w:eastAsia="bg-BG"/>
        </w:rPr>
        <w:t xml:space="preserve"> за изпълнение на дейностите</w:t>
      </w:r>
      <w:r w:rsidRPr="00994052">
        <w:t>, които са неразделна част от нашата оферта.</w:t>
      </w:r>
    </w:p>
    <w:p w:rsidR="005742F1" w:rsidRPr="00994052" w:rsidRDefault="005742F1" w:rsidP="002D114B">
      <w:pPr>
        <w:pStyle w:val="BodyText"/>
        <w:spacing w:line="276" w:lineRule="auto"/>
      </w:pPr>
      <w:r w:rsidRPr="00994052">
        <w:tab/>
        <w:t>Задължаваме се, в случай че нашата оферта бъде приета</w:t>
      </w:r>
      <w:r w:rsidR="00994052" w:rsidRPr="00994052">
        <w:t>,</w:t>
      </w:r>
      <w:r w:rsidRPr="00994052">
        <w:t xml:space="preserve"> да изпълним качествено дейностите</w:t>
      </w:r>
      <w:r w:rsidR="00994052">
        <w:t>,</w:t>
      </w:r>
      <w:r w:rsidRPr="00994052">
        <w:t xml:space="preserve"> подробно описани в Техническо задание № </w:t>
      </w:r>
      <w:r w:rsidR="009A2AAD">
        <w:t>18.РМ.ТЗ.092</w:t>
      </w:r>
      <w:r w:rsidRPr="00994052">
        <w:t>.</w:t>
      </w:r>
    </w:p>
    <w:p w:rsidR="005742F1" w:rsidRPr="00994052" w:rsidRDefault="005742F1" w:rsidP="002D114B">
      <w:pPr>
        <w:spacing w:line="276" w:lineRule="auto"/>
        <w:jc w:val="both"/>
        <w:rPr>
          <w:lang w:val="bg-BG"/>
        </w:rPr>
      </w:pPr>
      <w:r w:rsidRPr="0099405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994052" w:rsidRDefault="002C15DE" w:rsidP="002D114B">
      <w:pPr>
        <w:pStyle w:val="BodyText"/>
        <w:spacing w:line="276" w:lineRule="auto"/>
        <w:ind w:firstLine="720"/>
      </w:pPr>
    </w:p>
    <w:p w:rsidR="005742F1" w:rsidRPr="00994052" w:rsidRDefault="005742F1" w:rsidP="002D114B">
      <w:pPr>
        <w:pStyle w:val="BodyText"/>
        <w:spacing w:line="276" w:lineRule="auto"/>
        <w:ind w:firstLine="720"/>
      </w:pPr>
      <w:r w:rsidRPr="00994052">
        <w:t>Опис на документите в офертата:</w:t>
      </w:r>
    </w:p>
    <w:p w:rsidR="00F26B41" w:rsidRPr="00994052" w:rsidRDefault="00F26B41" w:rsidP="002D114B">
      <w:pPr>
        <w:pStyle w:val="BodyText"/>
        <w:spacing w:line="276" w:lineRule="auto"/>
        <w:ind w:firstLine="720"/>
        <w:rPr>
          <w:sz w:val="10"/>
          <w:szCs w:val="10"/>
        </w:rPr>
      </w:pPr>
    </w:p>
    <w:p w:rsidR="00194B40" w:rsidRDefault="00143A11" w:rsidP="002D114B">
      <w:pPr>
        <w:pStyle w:val="BodyText2"/>
        <w:widowControl/>
        <w:numPr>
          <w:ilvl w:val="0"/>
          <w:numId w:val="6"/>
        </w:numPr>
        <w:spacing w:line="276" w:lineRule="auto"/>
        <w:ind w:left="0" w:firstLine="709"/>
        <w:rPr>
          <w:szCs w:val="22"/>
        </w:rPr>
      </w:pPr>
      <w:r w:rsidRPr="00994052">
        <w:rPr>
          <w:szCs w:val="22"/>
        </w:rPr>
        <w:t>Техническо предложение</w:t>
      </w:r>
    </w:p>
    <w:p w:rsidR="00994052" w:rsidRPr="00AD20FB" w:rsidRDefault="00AD20FB" w:rsidP="002D114B">
      <w:pPr>
        <w:pStyle w:val="BodyText2"/>
        <w:widowControl/>
        <w:numPr>
          <w:ilvl w:val="1"/>
          <w:numId w:val="6"/>
        </w:numPr>
        <w:spacing w:line="276" w:lineRule="auto"/>
        <w:ind w:left="0" w:firstLine="709"/>
        <w:rPr>
          <w:b w:val="0"/>
          <w:szCs w:val="22"/>
        </w:rPr>
      </w:pPr>
      <w:r w:rsidRPr="00AD20FB">
        <w:rPr>
          <w:b w:val="0"/>
        </w:rPr>
        <w:t>Документ за упълномощаване, когато лицето, което подава офертата, не е законният представител на участника;</w:t>
      </w:r>
    </w:p>
    <w:p w:rsidR="00AD20FB" w:rsidRPr="009A2AAD" w:rsidRDefault="00AD20FB" w:rsidP="002D114B">
      <w:pPr>
        <w:pStyle w:val="BodyText2"/>
        <w:widowControl/>
        <w:numPr>
          <w:ilvl w:val="1"/>
          <w:numId w:val="6"/>
        </w:numPr>
        <w:spacing w:line="276" w:lineRule="auto"/>
        <w:ind w:left="0" w:firstLine="709"/>
        <w:rPr>
          <w:b w:val="0"/>
          <w:szCs w:val="22"/>
        </w:rPr>
      </w:pPr>
      <w:r w:rsidRPr="00AD20FB">
        <w:rPr>
          <w:b w:val="0"/>
        </w:rPr>
        <w:t>Предложение за изпълнение на поръчката, което включва:</w:t>
      </w:r>
    </w:p>
    <w:p w:rsidR="00A511F4" w:rsidRPr="00A511F4" w:rsidRDefault="00116F03" w:rsidP="002D114B">
      <w:pPr>
        <w:pStyle w:val="BodyText2"/>
        <w:widowControl/>
        <w:numPr>
          <w:ilvl w:val="2"/>
          <w:numId w:val="6"/>
        </w:numPr>
        <w:spacing w:line="276" w:lineRule="auto"/>
        <w:ind w:left="0" w:firstLine="720"/>
        <w:rPr>
          <w:b w:val="0"/>
          <w:szCs w:val="22"/>
        </w:rPr>
      </w:pPr>
      <w:r w:rsidRPr="00116F03">
        <w:rPr>
          <w:b w:val="0"/>
        </w:rPr>
        <w:t xml:space="preserve">Работна програма </w:t>
      </w:r>
      <w:r w:rsidR="009A2AAD" w:rsidRPr="009A2AAD">
        <w:rPr>
          <w:b w:val="0"/>
        </w:rPr>
        <w:t>с подробно описание на видовете дейности, които ще се изпълняват в хронологичен ред, необходимия брой човеко-месеци за отделните видове дейности и документите, с които ще се отчитат</w:t>
      </w:r>
      <w:r w:rsidR="00A511F4" w:rsidRPr="009A2AAD">
        <w:rPr>
          <w:b w:val="0"/>
        </w:rPr>
        <w:t>;</w:t>
      </w:r>
    </w:p>
    <w:p w:rsidR="00DF15DE" w:rsidRPr="00AD20FB" w:rsidRDefault="009A2AAD" w:rsidP="002D114B">
      <w:pPr>
        <w:pStyle w:val="BodyText2"/>
        <w:widowControl/>
        <w:numPr>
          <w:ilvl w:val="2"/>
          <w:numId w:val="6"/>
        </w:numPr>
        <w:spacing w:line="276" w:lineRule="auto"/>
        <w:ind w:left="0" w:firstLine="720"/>
        <w:rPr>
          <w:b w:val="0"/>
          <w:szCs w:val="22"/>
        </w:rPr>
      </w:pPr>
      <w:r w:rsidRPr="009A2AAD">
        <w:rPr>
          <w:b w:val="0"/>
        </w:rPr>
        <w:t>Концепция (план за действие) за изпълнение на дейностите</w:t>
      </w:r>
      <w:r w:rsidR="00AD20FB">
        <w:rPr>
          <w:b w:val="0"/>
          <w:szCs w:val="22"/>
        </w:rPr>
        <w:t xml:space="preserve"> от Техническото задание</w:t>
      </w:r>
      <w:r w:rsidR="006C21BD">
        <w:rPr>
          <w:b w:val="0"/>
          <w:szCs w:val="22"/>
        </w:rPr>
        <w:t>;</w:t>
      </w:r>
    </w:p>
    <w:p w:rsidR="00622328" w:rsidRPr="00AD20FB" w:rsidRDefault="00116F03" w:rsidP="002D114B">
      <w:pPr>
        <w:pStyle w:val="BodyText2"/>
        <w:widowControl/>
        <w:numPr>
          <w:ilvl w:val="2"/>
          <w:numId w:val="6"/>
        </w:numPr>
        <w:spacing w:line="276" w:lineRule="auto"/>
        <w:ind w:left="0" w:firstLine="720"/>
        <w:rPr>
          <w:b w:val="0"/>
          <w:szCs w:val="22"/>
        </w:rPr>
      </w:pPr>
      <w:r w:rsidRPr="00116F03">
        <w:rPr>
          <w:b w:val="0"/>
        </w:rPr>
        <w:t>Г</w:t>
      </w:r>
      <w:r w:rsidRPr="00116F03">
        <w:rPr>
          <w:b w:val="0"/>
          <w:szCs w:val="22"/>
        </w:rPr>
        <w:t xml:space="preserve">рафик за изпълнение на </w:t>
      </w:r>
      <w:r w:rsidRPr="00116F03">
        <w:rPr>
          <w:b w:val="0"/>
        </w:rPr>
        <w:t>дейностите от Техническото задание</w:t>
      </w:r>
      <w:r w:rsidR="00A511F4">
        <w:rPr>
          <w:b w:val="0"/>
          <w:szCs w:val="22"/>
        </w:rPr>
        <w:t>;</w:t>
      </w:r>
    </w:p>
    <w:p w:rsidR="00392FAF" w:rsidRPr="00A511F4" w:rsidRDefault="00392FAF" w:rsidP="002D114B">
      <w:pPr>
        <w:pStyle w:val="BodyText2"/>
        <w:widowControl/>
        <w:numPr>
          <w:ilvl w:val="1"/>
          <w:numId w:val="6"/>
        </w:numPr>
        <w:spacing w:line="276" w:lineRule="auto"/>
        <w:ind w:left="0" w:firstLine="709"/>
        <w:rPr>
          <w:b w:val="0"/>
        </w:rPr>
      </w:pPr>
      <w:r w:rsidRPr="00A511F4">
        <w:rPr>
          <w:b w:val="0"/>
        </w:rPr>
        <w:t>Декларация за обстоятелствата по чл. 39, ал.</w:t>
      </w:r>
      <w:r>
        <w:rPr>
          <w:b w:val="0"/>
        </w:rPr>
        <w:t xml:space="preserve"> </w:t>
      </w:r>
      <w:r w:rsidRPr="00A511F4">
        <w:rPr>
          <w:b w:val="0"/>
        </w:rPr>
        <w:t>3, т.</w:t>
      </w:r>
      <w:r>
        <w:rPr>
          <w:b w:val="0"/>
        </w:rPr>
        <w:t xml:space="preserve"> 1, б. в)</w:t>
      </w:r>
      <w:r w:rsidR="00480025">
        <w:rPr>
          <w:b w:val="0"/>
        </w:rPr>
        <w:t>,</w:t>
      </w:r>
      <w:r>
        <w:rPr>
          <w:b w:val="0"/>
        </w:rPr>
        <w:t xml:space="preserve"> г)</w:t>
      </w:r>
      <w:r w:rsidRPr="00A511F4">
        <w:rPr>
          <w:b w:val="0"/>
        </w:rPr>
        <w:t xml:space="preserve"> </w:t>
      </w:r>
      <w:r w:rsidR="00480025">
        <w:rPr>
          <w:b w:val="0"/>
        </w:rPr>
        <w:t xml:space="preserve">и д) </w:t>
      </w:r>
      <w:r w:rsidRPr="00A511F4">
        <w:rPr>
          <w:b w:val="0"/>
        </w:rPr>
        <w:t>от ППЗОП</w:t>
      </w:r>
      <w:r>
        <w:rPr>
          <w:b w:val="0"/>
        </w:rPr>
        <w:t>.</w:t>
      </w:r>
    </w:p>
    <w:p w:rsidR="00480025" w:rsidRPr="000B30AE" w:rsidRDefault="000B30AE" w:rsidP="002D114B">
      <w:pPr>
        <w:pStyle w:val="BodyText2"/>
        <w:widowControl/>
        <w:numPr>
          <w:ilvl w:val="1"/>
          <w:numId w:val="6"/>
        </w:numPr>
        <w:spacing w:line="276" w:lineRule="auto"/>
        <w:ind w:left="0" w:firstLine="709"/>
        <w:rPr>
          <w:b w:val="0"/>
        </w:rPr>
      </w:pPr>
      <w:r w:rsidRPr="00A92808">
        <w:rPr>
          <w:b w:val="0"/>
          <w:bCs w:val="0"/>
          <w:lang w:val="ru-RU"/>
        </w:rPr>
        <w:t xml:space="preserve">Документ за </w:t>
      </w:r>
      <w:proofErr w:type="spellStart"/>
      <w:r w:rsidRPr="00A92808">
        <w:rPr>
          <w:b w:val="0"/>
          <w:bCs w:val="0"/>
          <w:lang w:val="ru-RU"/>
        </w:rPr>
        <w:t>упълномощаване</w:t>
      </w:r>
      <w:proofErr w:type="spellEnd"/>
      <w:r w:rsidRPr="000B30AE">
        <w:rPr>
          <w:b w:val="0"/>
          <w:bCs w:val="0"/>
          <w:lang w:val="ru-RU"/>
        </w:rPr>
        <w:t xml:space="preserve">, </w:t>
      </w:r>
      <w:proofErr w:type="spellStart"/>
      <w:r w:rsidRPr="000B30AE">
        <w:rPr>
          <w:b w:val="0"/>
          <w:bCs w:val="0"/>
          <w:lang w:val="ru-RU"/>
        </w:rPr>
        <w:t>когато</w:t>
      </w:r>
      <w:proofErr w:type="spellEnd"/>
      <w:r w:rsidRPr="000B30AE">
        <w:rPr>
          <w:b w:val="0"/>
          <w:bCs w:val="0"/>
          <w:lang w:val="ru-RU"/>
        </w:rPr>
        <w:t xml:space="preserve"> </w:t>
      </w:r>
      <w:proofErr w:type="spellStart"/>
      <w:r w:rsidRPr="000B30AE">
        <w:rPr>
          <w:b w:val="0"/>
          <w:bCs w:val="0"/>
          <w:lang w:val="ru-RU"/>
        </w:rPr>
        <w:t>лицето</w:t>
      </w:r>
      <w:proofErr w:type="spellEnd"/>
      <w:r w:rsidRPr="000B30AE">
        <w:rPr>
          <w:b w:val="0"/>
          <w:bCs w:val="0"/>
          <w:lang w:val="ru-RU"/>
        </w:rPr>
        <w:t xml:space="preserve">, </w:t>
      </w:r>
      <w:proofErr w:type="spellStart"/>
      <w:r w:rsidRPr="000B30AE">
        <w:rPr>
          <w:b w:val="0"/>
          <w:bCs w:val="0"/>
          <w:lang w:val="ru-RU"/>
        </w:rPr>
        <w:t>което</w:t>
      </w:r>
      <w:proofErr w:type="spellEnd"/>
      <w:r w:rsidRPr="000B30AE">
        <w:rPr>
          <w:b w:val="0"/>
          <w:bCs w:val="0"/>
          <w:lang w:val="ru-RU"/>
        </w:rPr>
        <w:t xml:space="preserve"> </w:t>
      </w:r>
      <w:proofErr w:type="spellStart"/>
      <w:r w:rsidRPr="000B30AE">
        <w:rPr>
          <w:b w:val="0"/>
          <w:bCs w:val="0"/>
          <w:lang w:val="ru-RU"/>
        </w:rPr>
        <w:t>подава</w:t>
      </w:r>
      <w:proofErr w:type="spellEnd"/>
      <w:r w:rsidRPr="000B30AE">
        <w:rPr>
          <w:b w:val="0"/>
          <w:bCs w:val="0"/>
          <w:lang w:val="ru-RU"/>
        </w:rPr>
        <w:t xml:space="preserve"> </w:t>
      </w:r>
      <w:proofErr w:type="spellStart"/>
      <w:r w:rsidRPr="000B30AE">
        <w:rPr>
          <w:b w:val="0"/>
          <w:bCs w:val="0"/>
          <w:lang w:val="ru-RU"/>
        </w:rPr>
        <w:t>офертата</w:t>
      </w:r>
      <w:proofErr w:type="spellEnd"/>
      <w:r w:rsidRPr="000B30AE">
        <w:rPr>
          <w:b w:val="0"/>
          <w:bCs w:val="0"/>
          <w:lang w:val="ru-RU"/>
        </w:rPr>
        <w:t xml:space="preserve">, не е </w:t>
      </w:r>
      <w:proofErr w:type="spellStart"/>
      <w:r w:rsidRPr="000B30AE">
        <w:rPr>
          <w:b w:val="0"/>
          <w:bCs w:val="0"/>
          <w:lang w:val="ru-RU"/>
        </w:rPr>
        <w:t>законният</w:t>
      </w:r>
      <w:proofErr w:type="spellEnd"/>
      <w:r w:rsidRPr="000B30AE">
        <w:rPr>
          <w:b w:val="0"/>
          <w:bCs w:val="0"/>
          <w:lang w:val="ru-RU"/>
        </w:rPr>
        <w:t xml:space="preserve"> </w:t>
      </w:r>
      <w:proofErr w:type="spellStart"/>
      <w:r w:rsidRPr="000B30AE">
        <w:rPr>
          <w:b w:val="0"/>
          <w:bCs w:val="0"/>
          <w:lang w:val="ru-RU"/>
        </w:rPr>
        <w:t>представител</w:t>
      </w:r>
      <w:proofErr w:type="spellEnd"/>
      <w:r w:rsidRPr="000B30AE">
        <w:rPr>
          <w:b w:val="0"/>
          <w:bCs w:val="0"/>
          <w:lang w:val="ru-RU"/>
        </w:rPr>
        <w:t xml:space="preserve"> на участника</w:t>
      </w:r>
      <w:r w:rsidRPr="000B30AE">
        <w:rPr>
          <w:b w:val="0"/>
          <w:lang w:val="ru-RU"/>
        </w:rPr>
        <w:t>.</w:t>
      </w:r>
    </w:p>
    <w:p w:rsidR="00C40026" w:rsidRPr="00994052" w:rsidRDefault="00C40026" w:rsidP="002D114B">
      <w:pPr>
        <w:pStyle w:val="BodyTextIndent2"/>
        <w:spacing w:line="276" w:lineRule="auto"/>
        <w:rPr>
          <w:b/>
          <w:color w:val="auto"/>
        </w:rPr>
      </w:pPr>
    </w:p>
    <w:p w:rsidR="00194B40" w:rsidRPr="00ED3484" w:rsidRDefault="00143A11" w:rsidP="002D114B">
      <w:pPr>
        <w:pStyle w:val="BodyText2"/>
        <w:widowControl/>
        <w:numPr>
          <w:ilvl w:val="0"/>
          <w:numId w:val="6"/>
        </w:numPr>
        <w:spacing w:line="276" w:lineRule="auto"/>
        <w:ind w:left="0" w:firstLine="709"/>
        <w:rPr>
          <w:szCs w:val="22"/>
        </w:rPr>
      </w:pPr>
      <w:r w:rsidRPr="00ED3484">
        <w:rPr>
          <w:szCs w:val="22"/>
        </w:rPr>
        <w:t>Ценово предложение</w:t>
      </w:r>
      <w:r w:rsidR="00194B40" w:rsidRPr="00ED3484">
        <w:rPr>
          <w:szCs w:val="22"/>
        </w:rPr>
        <w:t xml:space="preserve"> </w:t>
      </w:r>
    </w:p>
    <w:p w:rsidR="003905D2" w:rsidRPr="008105F4" w:rsidRDefault="008105F4" w:rsidP="002D114B">
      <w:pPr>
        <w:pStyle w:val="BodyText2"/>
        <w:widowControl/>
        <w:numPr>
          <w:ilvl w:val="1"/>
          <w:numId w:val="6"/>
        </w:numPr>
        <w:spacing w:line="276" w:lineRule="auto"/>
        <w:ind w:left="0" w:firstLine="709"/>
        <w:rPr>
          <w:b w:val="0"/>
        </w:rPr>
      </w:pPr>
      <w:proofErr w:type="spellStart"/>
      <w:r w:rsidRPr="008105F4">
        <w:rPr>
          <w:b w:val="0"/>
        </w:rPr>
        <w:t>Ценов</w:t>
      </w:r>
      <w:proofErr w:type="spellEnd"/>
      <w:r w:rsidR="00CC1B8D">
        <w:rPr>
          <w:b w:val="0"/>
          <w:lang w:val="en-US"/>
        </w:rPr>
        <w:t>a</w:t>
      </w:r>
      <w:r w:rsidR="00CC1B8D">
        <w:rPr>
          <w:b w:val="0"/>
        </w:rPr>
        <w:t xml:space="preserve"> </w:t>
      </w:r>
      <w:proofErr w:type="spellStart"/>
      <w:r w:rsidR="00CC1B8D">
        <w:rPr>
          <w:b w:val="0"/>
        </w:rPr>
        <w:t>таблиц</w:t>
      </w:r>
      <w:proofErr w:type="spellEnd"/>
      <w:r w:rsidR="00CC1B8D">
        <w:rPr>
          <w:b w:val="0"/>
          <w:lang w:val="en-US"/>
        </w:rPr>
        <w:t>a</w:t>
      </w:r>
      <w:r>
        <w:rPr>
          <w:b w:val="0"/>
        </w:rPr>
        <w:t>;</w:t>
      </w:r>
    </w:p>
    <w:p w:rsidR="00194B40" w:rsidRPr="000A27A8" w:rsidRDefault="00194B40" w:rsidP="002D114B">
      <w:pPr>
        <w:pStyle w:val="BodyText2"/>
        <w:widowControl/>
        <w:numPr>
          <w:ilvl w:val="1"/>
          <w:numId w:val="6"/>
        </w:numPr>
        <w:spacing w:line="276" w:lineRule="auto"/>
        <w:ind w:left="0" w:firstLine="709"/>
        <w:rPr>
          <w:b w:val="0"/>
        </w:rPr>
      </w:pPr>
      <w:r w:rsidRPr="000A27A8">
        <w:rPr>
          <w:b w:val="0"/>
        </w:rPr>
        <w:t>Предложение за изменение и/или допълнение на клаузите на проекта на договор, ако има такива</w:t>
      </w:r>
      <w:r w:rsidR="008D48C0" w:rsidRPr="000A27A8">
        <w:rPr>
          <w:b w:val="0"/>
        </w:rPr>
        <w:t>.</w:t>
      </w:r>
    </w:p>
    <w:p w:rsidR="00194B40" w:rsidRPr="00994052" w:rsidRDefault="00194B40" w:rsidP="002D114B">
      <w:pPr>
        <w:spacing w:line="276" w:lineRule="auto"/>
        <w:ind w:left="374"/>
        <w:rPr>
          <w:bCs/>
          <w:sz w:val="10"/>
          <w:szCs w:val="10"/>
          <w:lang w:val="bg-BG"/>
        </w:rPr>
      </w:pPr>
    </w:p>
    <w:p w:rsidR="00485456" w:rsidRPr="00994052" w:rsidRDefault="00485456" w:rsidP="002D114B">
      <w:pPr>
        <w:spacing w:line="276" w:lineRule="auto"/>
        <w:rPr>
          <w:b/>
          <w:sz w:val="22"/>
          <w:szCs w:val="22"/>
          <w:u w:val="single"/>
          <w:lang w:val="bg-BG"/>
        </w:rPr>
      </w:pPr>
    </w:p>
    <w:p w:rsidR="00485456" w:rsidRPr="00994052" w:rsidRDefault="00485456" w:rsidP="002D114B">
      <w:pPr>
        <w:spacing w:line="276" w:lineRule="auto"/>
        <w:rPr>
          <w:b/>
          <w:sz w:val="22"/>
          <w:szCs w:val="22"/>
          <w:u w:val="single"/>
          <w:lang w:val="bg-BG"/>
        </w:rPr>
      </w:pPr>
    </w:p>
    <w:p w:rsidR="00194B40" w:rsidRPr="00994052" w:rsidRDefault="00194B40" w:rsidP="002D114B">
      <w:pPr>
        <w:spacing w:line="276" w:lineRule="auto"/>
        <w:rPr>
          <w:b/>
          <w:sz w:val="22"/>
          <w:szCs w:val="22"/>
          <w:u w:val="single"/>
          <w:lang w:val="bg-BG"/>
        </w:rPr>
      </w:pPr>
      <w:r w:rsidRPr="00994052">
        <w:rPr>
          <w:b/>
          <w:sz w:val="22"/>
          <w:szCs w:val="22"/>
          <w:u w:val="single"/>
          <w:lang w:val="bg-BG"/>
        </w:rPr>
        <w:t>ПОДПИС и ПЕЧАТ:</w:t>
      </w:r>
    </w:p>
    <w:p w:rsidR="00194B40" w:rsidRPr="00994052" w:rsidRDefault="00194B40" w:rsidP="002D114B">
      <w:pPr>
        <w:pStyle w:val="BodyText"/>
        <w:spacing w:line="276" w:lineRule="auto"/>
        <w:ind w:left="567"/>
        <w:rPr>
          <w:sz w:val="16"/>
          <w:szCs w:val="16"/>
        </w:rPr>
      </w:pPr>
    </w:p>
    <w:p w:rsidR="00194B40" w:rsidRPr="00994052" w:rsidRDefault="00194B40" w:rsidP="002D114B">
      <w:pPr>
        <w:pStyle w:val="BodyText"/>
        <w:spacing w:line="276" w:lineRule="auto"/>
        <w:rPr>
          <w:sz w:val="22"/>
          <w:szCs w:val="22"/>
        </w:rPr>
      </w:pPr>
      <w:r w:rsidRPr="00994052">
        <w:rPr>
          <w:sz w:val="22"/>
          <w:szCs w:val="22"/>
        </w:rPr>
        <w:t>______________________ (име и фамилия)</w:t>
      </w:r>
    </w:p>
    <w:p w:rsidR="00194B40" w:rsidRPr="00994052" w:rsidRDefault="00194B40" w:rsidP="002D114B">
      <w:pPr>
        <w:pStyle w:val="BodyText"/>
        <w:spacing w:line="276" w:lineRule="auto"/>
        <w:ind w:left="567"/>
        <w:rPr>
          <w:sz w:val="16"/>
          <w:szCs w:val="16"/>
        </w:rPr>
      </w:pPr>
    </w:p>
    <w:p w:rsidR="00194B40" w:rsidRPr="00994052" w:rsidRDefault="00194B40" w:rsidP="002D114B">
      <w:pPr>
        <w:pStyle w:val="BodyText"/>
        <w:spacing w:line="276" w:lineRule="auto"/>
        <w:rPr>
          <w:sz w:val="22"/>
          <w:szCs w:val="22"/>
        </w:rPr>
      </w:pPr>
      <w:r w:rsidRPr="00994052">
        <w:rPr>
          <w:sz w:val="22"/>
          <w:szCs w:val="22"/>
        </w:rPr>
        <w:t>______________________ (дата)</w:t>
      </w:r>
    </w:p>
    <w:p w:rsidR="00194B40" w:rsidRPr="00994052" w:rsidRDefault="00194B40" w:rsidP="002D114B">
      <w:pPr>
        <w:pStyle w:val="BodyText"/>
        <w:spacing w:line="276" w:lineRule="auto"/>
        <w:ind w:left="567"/>
        <w:rPr>
          <w:sz w:val="16"/>
          <w:szCs w:val="16"/>
        </w:rPr>
      </w:pPr>
    </w:p>
    <w:p w:rsidR="00194B40" w:rsidRPr="00994052" w:rsidRDefault="00194B40" w:rsidP="002D114B">
      <w:pPr>
        <w:pStyle w:val="BodyText"/>
        <w:spacing w:line="276" w:lineRule="auto"/>
        <w:ind w:left="2805" w:hanging="2805"/>
        <w:rPr>
          <w:sz w:val="22"/>
          <w:szCs w:val="22"/>
        </w:rPr>
      </w:pPr>
      <w:r w:rsidRPr="00994052">
        <w:rPr>
          <w:sz w:val="22"/>
          <w:szCs w:val="22"/>
        </w:rPr>
        <w:t xml:space="preserve">______________________ (длъжност на управляващия/представляващия </w:t>
      </w:r>
      <w:r w:rsidR="00F872F2" w:rsidRPr="00994052">
        <w:rPr>
          <w:sz w:val="22"/>
          <w:szCs w:val="22"/>
        </w:rPr>
        <w:t>участника</w:t>
      </w:r>
      <w:r w:rsidRPr="00994052">
        <w:rPr>
          <w:sz w:val="22"/>
          <w:szCs w:val="22"/>
        </w:rPr>
        <w:t>)</w:t>
      </w:r>
    </w:p>
    <w:p w:rsidR="00194B40" w:rsidRPr="00994052" w:rsidRDefault="00194B40" w:rsidP="002D114B">
      <w:pPr>
        <w:pStyle w:val="BodyText"/>
        <w:spacing w:line="276" w:lineRule="auto"/>
        <w:ind w:left="3366" w:hanging="2805"/>
        <w:rPr>
          <w:sz w:val="16"/>
          <w:szCs w:val="16"/>
        </w:rPr>
      </w:pPr>
    </w:p>
    <w:p w:rsidR="004C6782" w:rsidRPr="00994052" w:rsidRDefault="00194B40" w:rsidP="002D114B">
      <w:pPr>
        <w:pStyle w:val="BodyText"/>
        <w:spacing w:line="276" w:lineRule="auto"/>
        <w:rPr>
          <w:sz w:val="22"/>
          <w:szCs w:val="22"/>
        </w:rPr>
      </w:pPr>
      <w:r w:rsidRPr="00994052">
        <w:rPr>
          <w:sz w:val="22"/>
          <w:szCs w:val="22"/>
        </w:rPr>
        <w:t>_________________</w:t>
      </w:r>
      <w:r w:rsidR="00F872F2" w:rsidRPr="00994052">
        <w:rPr>
          <w:sz w:val="22"/>
          <w:szCs w:val="22"/>
        </w:rPr>
        <w:t>_____ (наименование на участника</w:t>
      </w:r>
      <w:r w:rsidRPr="00994052">
        <w:rPr>
          <w:sz w:val="22"/>
          <w:szCs w:val="22"/>
        </w:rPr>
        <w:t>)</w:t>
      </w:r>
    </w:p>
    <w:p w:rsidR="006E4EEA" w:rsidRDefault="006E4EEA" w:rsidP="002D114B">
      <w:pPr>
        <w:spacing w:line="276" w:lineRule="auto"/>
        <w:rPr>
          <w:szCs w:val="22"/>
          <w:lang w:val="bg-BG"/>
        </w:rPr>
      </w:pPr>
      <w:r>
        <w:rPr>
          <w:szCs w:val="22"/>
        </w:rPr>
        <w:br w:type="page"/>
      </w:r>
    </w:p>
    <w:p w:rsidR="001C50E3" w:rsidRPr="00CB5852" w:rsidRDefault="001C50E3" w:rsidP="001C50E3">
      <w:pPr>
        <w:pStyle w:val="Title"/>
        <w:jc w:val="right"/>
      </w:pPr>
      <w:r w:rsidRPr="00CB5852">
        <w:lastRenderedPageBreak/>
        <w:t xml:space="preserve">Образец по т. </w:t>
      </w:r>
      <w:r>
        <w:t>1.2</w:t>
      </w:r>
      <w:r w:rsidRPr="00CB5852">
        <w:t>.</w:t>
      </w:r>
      <w:r>
        <w:t>1</w:t>
      </w:r>
      <w:r w:rsidRPr="00CB5852">
        <w:t>.</w:t>
      </w:r>
    </w:p>
    <w:p w:rsidR="001C50E3" w:rsidRPr="00CB5852" w:rsidRDefault="001C50E3" w:rsidP="001C50E3">
      <w:pPr>
        <w:pStyle w:val="Title"/>
      </w:pPr>
    </w:p>
    <w:p w:rsidR="001C50E3" w:rsidRPr="00CB5852" w:rsidRDefault="001C50E3" w:rsidP="001C50E3">
      <w:pPr>
        <w:pStyle w:val="Title"/>
      </w:pPr>
      <w:r w:rsidRPr="00CB5852">
        <w:t>Р А Б О Т Н А   П Р О Г Р А М А</w:t>
      </w:r>
    </w:p>
    <w:p w:rsidR="001C50E3" w:rsidRPr="00CB5852" w:rsidRDefault="001C50E3" w:rsidP="001C50E3">
      <w:pPr>
        <w:pStyle w:val="Title"/>
      </w:pPr>
    </w:p>
    <w:p w:rsidR="001C50E3" w:rsidRPr="00CB5852" w:rsidRDefault="001C50E3" w:rsidP="001C50E3">
      <w:pPr>
        <w:pStyle w:val="Title"/>
      </w:pPr>
    </w:p>
    <w:p w:rsidR="001C50E3" w:rsidRPr="00CB5852" w:rsidRDefault="001C50E3" w:rsidP="001C50E3">
      <w:pPr>
        <w:pStyle w:val="BodyText"/>
        <w:jc w:val="center"/>
      </w:pPr>
      <w:r w:rsidRPr="00CB5852">
        <w:rPr>
          <w:bCs/>
        </w:rPr>
        <w:t xml:space="preserve">за участие в процедура на </w:t>
      </w:r>
      <w:r w:rsidRPr="00994052">
        <w:t xml:space="preserve">договаряне с предварителна покана за участие </w:t>
      </w:r>
      <w:r w:rsidRPr="00CB5852">
        <w:t>с предмет:</w:t>
      </w:r>
    </w:p>
    <w:p w:rsidR="001C50E3" w:rsidRPr="00CB5852" w:rsidRDefault="001C50E3" w:rsidP="001C50E3">
      <w:pPr>
        <w:pStyle w:val="BodyText"/>
        <w:jc w:val="center"/>
      </w:pPr>
    </w:p>
    <w:p w:rsidR="002D114B" w:rsidRDefault="002D114B" w:rsidP="002D114B">
      <w:pPr>
        <w:spacing w:line="360" w:lineRule="auto"/>
        <w:ind w:left="187" w:hanging="11"/>
        <w:jc w:val="center"/>
        <w:rPr>
          <w:b/>
          <w:lang w:val="bg-BG"/>
        </w:rPr>
      </w:pPr>
      <w:r w:rsidRPr="004A2DBB">
        <w:rPr>
          <w:b/>
          <w:bCs/>
        </w:rPr>
        <w:t>“</w:t>
      </w:r>
      <w:proofErr w:type="spellStart"/>
      <w:r w:rsidRPr="00E94B7E">
        <w:rPr>
          <w:b/>
        </w:rPr>
        <w:t>Провеждане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аеро-гама</w:t>
      </w:r>
      <w:proofErr w:type="spellEnd"/>
      <w:r w:rsidRPr="00E94B7E">
        <w:rPr>
          <w:b/>
        </w:rPr>
        <w:t xml:space="preserve"> </w:t>
      </w:r>
      <w:proofErr w:type="spellStart"/>
      <w:r w:rsidRPr="00E94B7E">
        <w:rPr>
          <w:b/>
        </w:rPr>
        <w:t>спектрометричен</w:t>
      </w:r>
      <w:proofErr w:type="spellEnd"/>
      <w:r w:rsidRPr="00E94B7E">
        <w:rPr>
          <w:b/>
        </w:rPr>
        <w:t xml:space="preserve"> </w:t>
      </w:r>
      <w:proofErr w:type="spellStart"/>
      <w:r w:rsidRPr="00E94B7E">
        <w:rPr>
          <w:b/>
        </w:rPr>
        <w:t>мониторинг</w:t>
      </w:r>
      <w:proofErr w:type="spellEnd"/>
      <w:r w:rsidRPr="00E94B7E">
        <w:rPr>
          <w:b/>
        </w:rPr>
        <w:t xml:space="preserve"> /</w:t>
      </w:r>
      <w:proofErr w:type="spellStart"/>
      <w:r w:rsidRPr="00E94B7E">
        <w:rPr>
          <w:b/>
        </w:rPr>
        <w:t>картиране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бреговата</w:t>
      </w:r>
      <w:proofErr w:type="spellEnd"/>
      <w:r w:rsidRPr="00E94B7E">
        <w:rPr>
          <w:b/>
        </w:rPr>
        <w:t xml:space="preserve"> </w:t>
      </w:r>
      <w:proofErr w:type="spellStart"/>
      <w:r w:rsidRPr="00E94B7E">
        <w:rPr>
          <w:b/>
        </w:rPr>
        <w:t>ивица</w:t>
      </w:r>
      <w:proofErr w:type="spellEnd"/>
      <w:r w:rsidRPr="00E94B7E">
        <w:rPr>
          <w:b/>
        </w:rPr>
        <w:t xml:space="preserve"> </w:t>
      </w:r>
      <w:proofErr w:type="spellStart"/>
      <w:r w:rsidRPr="00E94B7E">
        <w:rPr>
          <w:b/>
        </w:rPr>
        <w:t>на</w:t>
      </w:r>
      <w:proofErr w:type="spellEnd"/>
      <w:r w:rsidRPr="00E94B7E">
        <w:rPr>
          <w:b/>
        </w:rPr>
        <w:t xml:space="preserve"> р. </w:t>
      </w:r>
      <w:proofErr w:type="spellStart"/>
      <w:r w:rsidRPr="00E94B7E">
        <w:rPr>
          <w:b/>
        </w:rPr>
        <w:t>Дунав</w:t>
      </w:r>
      <w:proofErr w:type="spellEnd"/>
      <w:r w:rsidRPr="00E94B7E">
        <w:rPr>
          <w:b/>
        </w:rPr>
        <w:t xml:space="preserve"> </w:t>
      </w:r>
      <w:proofErr w:type="spellStart"/>
      <w:r w:rsidRPr="00E94B7E">
        <w:rPr>
          <w:b/>
        </w:rPr>
        <w:t>от</w:t>
      </w:r>
      <w:proofErr w:type="spellEnd"/>
      <w:r w:rsidRPr="00E94B7E">
        <w:rPr>
          <w:b/>
        </w:rPr>
        <w:t xml:space="preserve"> </w:t>
      </w:r>
      <w:proofErr w:type="spellStart"/>
      <w:r w:rsidRPr="00E94B7E">
        <w:rPr>
          <w:b/>
        </w:rPr>
        <w:t>заустването</w:t>
      </w:r>
      <w:proofErr w:type="spellEnd"/>
      <w:r w:rsidRPr="00E94B7E">
        <w:rPr>
          <w:b/>
        </w:rPr>
        <w:t xml:space="preserve"> </w:t>
      </w:r>
      <w:proofErr w:type="spellStart"/>
      <w:r w:rsidRPr="00E94B7E">
        <w:rPr>
          <w:b/>
        </w:rPr>
        <w:t>на</w:t>
      </w:r>
      <w:proofErr w:type="spellEnd"/>
      <w:r w:rsidRPr="00E94B7E">
        <w:rPr>
          <w:b/>
        </w:rPr>
        <w:t xml:space="preserve"> ТК-2 </w:t>
      </w:r>
      <w:proofErr w:type="spellStart"/>
      <w:r w:rsidRPr="00E94B7E">
        <w:rPr>
          <w:b/>
        </w:rPr>
        <w:t>до</w:t>
      </w:r>
      <w:proofErr w:type="spellEnd"/>
      <w:r w:rsidRPr="00E94B7E">
        <w:rPr>
          <w:b/>
        </w:rPr>
        <w:t xml:space="preserve"> </w:t>
      </w:r>
      <w:proofErr w:type="spellStart"/>
      <w:r w:rsidRPr="00E94B7E">
        <w:rPr>
          <w:b/>
        </w:rPr>
        <w:t>устието</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р.Огоста</w:t>
      </w:r>
      <w:proofErr w:type="spellEnd"/>
      <w:r w:rsidRPr="00E94B7E">
        <w:rPr>
          <w:b/>
        </w:rPr>
        <w:t xml:space="preserve">, </w:t>
      </w:r>
    </w:p>
    <w:p w:rsidR="002D114B" w:rsidRPr="00167B95" w:rsidRDefault="002D114B" w:rsidP="002D114B">
      <w:pPr>
        <w:spacing w:line="360" w:lineRule="auto"/>
        <w:ind w:left="187" w:hanging="11"/>
        <w:jc w:val="center"/>
        <w:rPr>
          <w:lang w:val="bg-BG"/>
        </w:rPr>
      </w:pPr>
      <w:proofErr w:type="spellStart"/>
      <w:proofErr w:type="gramStart"/>
      <w:r w:rsidRPr="00E94B7E">
        <w:rPr>
          <w:b/>
        </w:rPr>
        <w:t>северо-източно</w:t>
      </w:r>
      <w:proofErr w:type="spellEnd"/>
      <w:proofErr w:type="gramEnd"/>
      <w:r w:rsidRPr="00E94B7E">
        <w:rPr>
          <w:b/>
        </w:rPr>
        <w:t xml:space="preserve"> </w:t>
      </w:r>
      <w:proofErr w:type="spellStart"/>
      <w:r w:rsidRPr="00E94B7E">
        <w:rPr>
          <w:b/>
        </w:rPr>
        <w:t>от</w:t>
      </w:r>
      <w:proofErr w:type="spellEnd"/>
      <w:r w:rsidRPr="00E94B7E">
        <w:rPr>
          <w:b/>
        </w:rPr>
        <w:t xml:space="preserve"> АЕЦ “</w:t>
      </w:r>
      <w:proofErr w:type="spellStart"/>
      <w:r w:rsidRPr="00E94B7E">
        <w:rPr>
          <w:b/>
        </w:rPr>
        <w:t>Козлодуй</w:t>
      </w:r>
      <w:proofErr w:type="spellEnd"/>
      <w:r w:rsidRPr="00E94B7E">
        <w:rPr>
          <w:b/>
        </w:rPr>
        <w:t>”</w:t>
      </w:r>
    </w:p>
    <w:p w:rsidR="001C50E3" w:rsidRDefault="001C50E3" w:rsidP="001C50E3">
      <w:pPr>
        <w:pStyle w:val="BodyText"/>
        <w:jc w:val="center"/>
        <w:rPr>
          <w:b/>
          <w:bCs/>
        </w:rPr>
      </w:pPr>
    </w:p>
    <w:p w:rsidR="001C50E3" w:rsidRPr="00CB5852" w:rsidRDefault="001C50E3" w:rsidP="001C50E3">
      <w:pPr>
        <w:pStyle w:val="BodyText"/>
        <w:jc w:val="center"/>
        <w:rPr>
          <w:b/>
          <w:bCs/>
        </w:rPr>
      </w:pPr>
    </w:p>
    <w:p w:rsidR="001C50E3" w:rsidRPr="001C50E3" w:rsidRDefault="001C50E3" w:rsidP="001C50E3">
      <w:pPr>
        <w:ind w:firstLine="567"/>
        <w:rPr>
          <w:b/>
          <w:color w:val="000000"/>
          <w:u w:val="single"/>
          <w:lang w:val="en-U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88"/>
        <w:gridCol w:w="5148"/>
        <w:gridCol w:w="901"/>
        <w:gridCol w:w="1287"/>
        <w:gridCol w:w="2017"/>
      </w:tblGrid>
      <w:tr w:rsidR="001C50E3" w:rsidRPr="00CB5852" w:rsidTr="002D114B">
        <w:trPr>
          <w:trHeight w:val="745"/>
        </w:trPr>
        <w:tc>
          <w:tcPr>
            <w:tcW w:w="388" w:type="dxa"/>
            <w:tcMar>
              <w:top w:w="17" w:type="dxa"/>
              <w:left w:w="17" w:type="dxa"/>
              <w:bottom w:w="0" w:type="dxa"/>
              <w:right w:w="17" w:type="dxa"/>
            </w:tcMar>
            <w:vAlign w:val="center"/>
          </w:tcPr>
          <w:p w:rsidR="001C50E3" w:rsidRPr="00CB5852" w:rsidRDefault="001C50E3" w:rsidP="002D114B">
            <w:pPr>
              <w:jc w:val="center"/>
              <w:rPr>
                <w:rFonts w:eastAsia="Arial Unicode MS"/>
                <w:b/>
                <w:bCs/>
                <w:kern w:val="2"/>
                <w:lang w:val="bg-BG"/>
              </w:rPr>
            </w:pPr>
            <w:r w:rsidRPr="00CB5852">
              <w:rPr>
                <w:b/>
                <w:bCs/>
                <w:kern w:val="2"/>
                <w:lang w:val="bg-BG"/>
              </w:rPr>
              <w:t>№</w:t>
            </w:r>
          </w:p>
        </w:tc>
        <w:tc>
          <w:tcPr>
            <w:tcW w:w="5148" w:type="dxa"/>
            <w:shd w:val="clear" w:color="auto" w:fill="auto"/>
            <w:tcMar>
              <w:top w:w="17" w:type="dxa"/>
              <w:left w:w="17" w:type="dxa"/>
              <w:bottom w:w="0" w:type="dxa"/>
              <w:right w:w="17" w:type="dxa"/>
            </w:tcMar>
            <w:vAlign w:val="center"/>
          </w:tcPr>
          <w:p w:rsidR="001C50E3" w:rsidRPr="00CB5852" w:rsidRDefault="001C50E3" w:rsidP="000B30AE">
            <w:pPr>
              <w:jc w:val="center"/>
              <w:rPr>
                <w:b/>
                <w:bCs/>
                <w:kern w:val="2"/>
                <w:lang w:val="bg-BG"/>
              </w:rPr>
            </w:pPr>
            <w:r w:rsidRPr="00CB5852">
              <w:rPr>
                <w:b/>
                <w:bCs/>
                <w:kern w:val="2"/>
                <w:lang w:val="bg-BG"/>
              </w:rPr>
              <w:t xml:space="preserve">Описание на дейностите </w:t>
            </w:r>
            <w:r w:rsidRPr="00CB5852">
              <w:rPr>
                <w:b/>
                <w:lang w:val="bg-BG"/>
              </w:rPr>
              <w:t>по т.</w:t>
            </w:r>
            <w:r w:rsidR="000B30AE">
              <w:rPr>
                <w:b/>
                <w:lang w:val="bg-BG"/>
              </w:rPr>
              <w:t>2</w:t>
            </w:r>
            <w:r w:rsidRPr="00CB5852">
              <w:rPr>
                <w:b/>
                <w:lang w:val="bg-BG"/>
              </w:rPr>
              <w:t>, т.</w:t>
            </w:r>
            <w:r w:rsidR="000B30AE">
              <w:rPr>
                <w:b/>
                <w:lang w:val="bg-BG"/>
              </w:rPr>
              <w:t>3 и т.</w:t>
            </w:r>
            <w:r w:rsidRPr="00CB5852">
              <w:rPr>
                <w:b/>
                <w:lang w:val="bg-BG"/>
              </w:rPr>
              <w:t>4. от Техническото задание</w:t>
            </w:r>
          </w:p>
        </w:tc>
        <w:tc>
          <w:tcPr>
            <w:tcW w:w="901" w:type="dxa"/>
            <w:tcMar>
              <w:top w:w="17" w:type="dxa"/>
              <w:left w:w="17" w:type="dxa"/>
              <w:bottom w:w="0" w:type="dxa"/>
              <w:right w:w="17" w:type="dxa"/>
            </w:tcMar>
            <w:vAlign w:val="center"/>
          </w:tcPr>
          <w:p w:rsidR="001C50E3" w:rsidRPr="00CB5852" w:rsidRDefault="001C50E3" w:rsidP="002D114B">
            <w:pPr>
              <w:ind w:left="57" w:right="57"/>
              <w:jc w:val="center"/>
              <w:rPr>
                <w:b/>
                <w:bCs/>
                <w:lang w:val="bg-BG"/>
              </w:rPr>
            </w:pPr>
            <w:r w:rsidRPr="00CB5852">
              <w:rPr>
                <w:b/>
                <w:bCs/>
                <w:lang w:val="bg-BG"/>
              </w:rPr>
              <w:t>Един. мярка</w:t>
            </w:r>
          </w:p>
        </w:tc>
        <w:tc>
          <w:tcPr>
            <w:tcW w:w="1287" w:type="dxa"/>
            <w:vAlign w:val="center"/>
          </w:tcPr>
          <w:p w:rsidR="001C50E3" w:rsidRPr="00CB5852" w:rsidRDefault="001C50E3" w:rsidP="002D114B">
            <w:pPr>
              <w:ind w:left="57" w:right="57"/>
              <w:jc w:val="center"/>
              <w:rPr>
                <w:b/>
                <w:bCs/>
                <w:kern w:val="2"/>
                <w:lang w:val="bg-BG"/>
              </w:rPr>
            </w:pPr>
            <w:proofErr w:type="spellStart"/>
            <w:r w:rsidRPr="00CB5852">
              <w:rPr>
                <w:b/>
                <w:bCs/>
                <w:lang w:val="bg-BG"/>
              </w:rPr>
              <w:t>К-во</w:t>
            </w:r>
            <w:proofErr w:type="spellEnd"/>
          </w:p>
        </w:tc>
        <w:tc>
          <w:tcPr>
            <w:tcW w:w="2017" w:type="dxa"/>
            <w:vAlign w:val="center"/>
          </w:tcPr>
          <w:p w:rsidR="001C50E3" w:rsidRPr="00CB5852" w:rsidRDefault="001C50E3" w:rsidP="002D114B">
            <w:pPr>
              <w:jc w:val="center"/>
              <w:rPr>
                <w:rFonts w:eastAsia="Arial Unicode MS"/>
                <w:b/>
                <w:bCs/>
                <w:kern w:val="2"/>
                <w:lang w:val="bg-BG"/>
              </w:rPr>
            </w:pPr>
            <w:r w:rsidRPr="00CB5852">
              <w:rPr>
                <w:b/>
                <w:bCs/>
                <w:kern w:val="2"/>
                <w:lang w:val="bg-BG"/>
              </w:rPr>
              <w:t>Документи и забележки</w:t>
            </w:r>
          </w:p>
        </w:tc>
      </w:tr>
      <w:tr w:rsidR="001C50E3" w:rsidRPr="00CB5852" w:rsidTr="002D114B">
        <w:trPr>
          <w:trHeight w:val="156"/>
        </w:trPr>
        <w:tc>
          <w:tcPr>
            <w:tcW w:w="388" w:type="dxa"/>
            <w:tcMar>
              <w:top w:w="17" w:type="dxa"/>
              <w:left w:w="17" w:type="dxa"/>
              <w:bottom w:w="0" w:type="dxa"/>
              <w:right w:w="17" w:type="dxa"/>
            </w:tcMar>
            <w:vAlign w:val="center"/>
          </w:tcPr>
          <w:p w:rsidR="001C50E3" w:rsidRPr="00CB5852" w:rsidRDefault="001C50E3" w:rsidP="002D114B">
            <w:pPr>
              <w:spacing w:before="40"/>
              <w:jc w:val="center"/>
              <w:rPr>
                <w:rFonts w:eastAsia="Arial Unicode MS"/>
                <w:i/>
                <w:iCs/>
                <w:kern w:val="2"/>
                <w:sz w:val="16"/>
                <w:szCs w:val="16"/>
                <w:lang w:val="bg-BG"/>
              </w:rPr>
            </w:pPr>
            <w:r w:rsidRPr="00CB5852">
              <w:rPr>
                <w:i/>
                <w:iCs/>
                <w:kern w:val="2"/>
                <w:sz w:val="16"/>
                <w:szCs w:val="16"/>
                <w:lang w:val="bg-BG"/>
              </w:rPr>
              <w:t>1</w:t>
            </w:r>
          </w:p>
        </w:tc>
        <w:tc>
          <w:tcPr>
            <w:tcW w:w="5148" w:type="dxa"/>
            <w:shd w:val="clear" w:color="auto" w:fill="auto"/>
            <w:tcMar>
              <w:top w:w="17" w:type="dxa"/>
              <w:left w:w="17" w:type="dxa"/>
              <w:bottom w:w="0" w:type="dxa"/>
              <w:right w:w="17" w:type="dxa"/>
            </w:tcMar>
            <w:vAlign w:val="center"/>
          </w:tcPr>
          <w:p w:rsidR="001C50E3" w:rsidRPr="00CB5852" w:rsidRDefault="001C50E3" w:rsidP="002D114B">
            <w:pPr>
              <w:spacing w:before="40"/>
              <w:jc w:val="center"/>
              <w:rPr>
                <w:i/>
                <w:iCs/>
                <w:kern w:val="2"/>
                <w:sz w:val="16"/>
                <w:szCs w:val="16"/>
                <w:lang w:val="bg-BG"/>
              </w:rPr>
            </w:pPr>
            <w:r w:rsidRPr="00CB5852">
              <w:rPr>
                <w:i/>
                <w:iCs/>
                <w:kern w:val="2"/>
                <w:sz w:val="16"/>
                <w:szCs w:val="16"/>
                <w:lang w:val="bg-BG"/>
              </w:rPr>
              <w:t>2</w:t>
            </w:r>
          </w:p>
        </w:tc>
        <w:tc>
          <w:tcPr>
            <w:tcW w:w="901" w:type="dxa"/>
            <w:tcMar>
              <w:top w:w="17" w:type="dxa"/>
              <w:left w:w="17" w:type="dxa"/>
              <w:bottom w:w="0" w:type="dxa"/>
              <w:right w:w="17" w:type="dxa"/>
            </w:tcMar>
            <w:vAlign w:val="center"/>
          </w:tcPr>
          <w:p w:rsidR="001C50E3" w:rsidRPr="00CB5852" w:rsidRDefault="001C50E3" w:rsidP="002D114B">
            <w:pPr>
              <w:spacing w:before="40"/>
              <w:jc w:val="center"/>
              <w:rPr>
                <w:rFonts w:eastAsia="Arial Unicode MS"/>
                <w:i/>
                <w:iCs/>
                <w:kern w:val="2"/>
                <w:sz w:val="16"/>
                <w:szCs w:val="16"/>
                <w:lang w:val="bg-BG"/>
              </w:rPr>
            </w:pPr>
            <w:r w:rsidRPr="00CB5852">
              <w:rPr>
                <w:rFonts w:eastAsia="Arial Unicode MS"/>
                <w:i/>
                <w:iCs/>
                <w:kern w:val="2"/>
                <w:sz w:val="16"/>
                <w:szCs w:val="16"/>
                <w:lang w:val="bg-BG"/>
              </w:rPr>
              <w:t>3</w:t>
            </w:r>
          </w:p>
        </w:tc>
        <w:tc>
          <w:tcPr>
            <w:tcW w:w="1287" w:type="dxa"/>
            <w:vAlign w:val="center"/>
          </w:tcPr>
          <w:p w:rsidR="001C50E3" w:rsidRPr="00CB5852" w:rsidRDefault="001C50E3" w:rsidP="002D114B">
            <w:pPr>
              <w:spacing w:before="40"/>
              <w:jc w:val="center"/>
              <w:rPr>
                <w:i/>
                <w:iCs/>
                <w:kern w:val="2"/>
                <w:sz w:val="16"/>
                <w:szCs w:val="16"/>
                <w:lang w:val="bg-BG"/>
              </w:rPr>
            </w:pPr>
            <w:r w:rsidRPr="00CB5852">
              <w:rPr>
                <w:i/>
                <w:iCs/>
                <w:kern w:val="2"/>
                <w:sz w:val="16"/>
                <w:szCs w:val="16"/>
                <w:lang w:val="bg-BG"/>
              </w:rPr>
              <w:t>4</w:t>
            </w:r>
          </w:p>
        </w:tc>
        <w:tc>
          <w:tcPr>
            <w:tcW w:w="2017" w:type="dxa"/>
            <w:vAlign w:val="center"/>
          </w:tcPr>
          <w:p w:rsidR="001C50E3" w:rsidRPr="00CB5852" w:rsidRDefault="001C50E3" w:rsidP="002D114B">
            <w:pPr>
              <w:spacing w:before="40"/>
              <w:jc w:val="center"/>
              <w:rPr>
                <w:i/>
                <w:iCs/>
                <w:kern w:val="2"/>
                <w:sz w:val="16"/>
                <w:szCs w:val="16"/>
                <w:lang w:val="bg-BG"/>
              </w:rPr>
            </w:pPr>
            <w:r w:rsidRPr="00CB5852">
              <w:rPr>
                <w:i/>
                <w:iCs/>
                <w:kern w:val="2"/>
                <w:sz w:val="16"/>
                <w:szCs w:val="16"/>
                <w:lang w:val="bg-BG"/>
              </w:rPr>
              <w:t>5</w:t>
            </w:r>
          </w:p>
        </w:tc>
      </w:tr>
      <w:tr w:rsidR="001C50E3" w:rsidRPr="00CB5852" w:rsidTr="002D114B">
        <w:trPr>
          <w:trHeight w:val="564"/>
        </w:trPr>
        <w:tc>
          <w:tcPr>
            <w:tcW w:w="388" w:type="dxa"/>
            <w:tcMar>
              <w:top w:w="17" w:type="dxa"/>
              <w:left w:w="17" w:type="dxa"/>
              <w:bottom w:w="0" w:type="dxa"/>
              <w:right w:w="17" w:type="dxa"/>
            </w:tcMar>
            <w:vAlign w:val="center"/>
          </w:tcPr>
          <w:p w:rsidR="001C50E3" w:rsidRPr="00CB5852" w:rsidRDefault="001C50E3" w:rsidP="002D114B">
            <w:pPr>
              <w:jc w:val="center"/>
              <w:rPr>
                <w:kern w:val="2"/>
                <w:lang w:val="bg-BG"/>
              </w:rPr>
            </w:pPr>
            <w:r w:rsidRPr="00CB5852">
              <w:rPr>
                <w:kern w:val="2"/>
                <w:lang w:val="bg-BG"/>
              </w:rPr>
              <w:t>1.</w:t>
            </w:r>
          </w:p>
        </w:tc>
        <w:tc>
          <w:tcPr>
            <w:tcW w:w="5148" w:type="dxa"/>
            <w:shd w:val="clear" w:color="auto" w:fill="auto"/>
            <w:tcMar>
              <w:top w:w="17" w:type="dxa"/>
              <w:left w:w="17" w:type="dxa"/>
              <w:bottom w:w="0" w:type="dxa"/>
              <w:right w:w="17" w:type="dxa"/>
            </w:tcMar>
            <w:vAlign w:val="center"/>
          </w:tcPr>
          <w:p w:rsidR="001C50E3" w:rsidRPr="00CB5852" w:rsidRDefault="001C50E3" w:rsidP="002D114B">
            <w:pPr>
              <w:ind w:left="163"/>
              <w:rPr>
                <w:kern w:val="2"/>
                <w:lang w:val="bg-BG"/>
              </w:rPr>
            </w:pPr>
          </w:p>
        </w:tc>
        <w:tc>
          <w:tcPr>
            <w:tcW w:w="901" w:type="dxa"/>
            <w:tcMar>
              <w:top w:w="17" w:type="dxa"/>
              <w:left w:w="17" w:type="dxa"/>
              <w:bottom w:w="0" w:type="dxa"/>
              <w:right w:w="17" w:type="dxa"/>
            </w:tcMar>
            <w:vAlign w:val="center"/>
          </w:tcPr>
          <w:p w:rsidR="001C50E3" w:rsidRPr="00CB5852" w:rsidRDefault="001C50E3" w:rsidP="002D114B">
            <w:pPr>
              <w:jc w:val="center"/>
              <w:rPr>
                <w:kern w:val="2"/>
                <w:lang w:val="bg-BG"/>
              </w:rPr>
            </w:pPr>
          </w:p>
        </w:tc>
        <w:tc>
          <w:tcPr>
            <w:tcW w:w="1287" w:type="dxa"/>
            <w:vAlign w:val="center"/>
          </w:tcPr>
          <w:p w:rsidR="001C50E3" w:rsidRPr="00CB5852" w:rsidRDefault="001C50E3" w:rsidP="002D114B">
            <w:pPr>
              <w:jc w:val="center"/>
              <w:rPr>
                <w:kern w:val="2"/>
                <w:lang w:val="bg-BG"/>
              </w:rPr>
            </w:pPr>
          </w:p>
        </w:tc>
        <w:tc>
          <w:tcPr>
            <w:tcW w:w="2017" w:type="dxa"/>
            <w:vAlign w:val="center"/>
          </w:tcPr>
          <w:p w:rsidR="001C50E3" w:rsidRPr="00CB5852" w:rsidRDefault="001C50E3" w:rsidP="002D114B">
            <w:pPr>
              <w:jc w:val="center"/>
              <w:rPr>
                <w:kern w:val="2"/>
                <w:lang w:val="bg-BG"/>
              </w:rPr>
            </w:pPr>
          </w:p>
        </w:tc>
      </w:tr>
      <w:tr w:rsidR="001C50E3" w:rsidRPr="00CB5852" w:rsidTr="002D114B">
        <w:trPr>
          <w:trHeight w:val="564"/>
        </w:trPr>
        <w:tc>
          <w:tcPr>
            <w:tcW w:w="388" w:type="dxa"/>
            <w:tcMar>
              <w:top w:w="17" w:type="dxa"/>
              <w:left w:w="17" w:type="dxa"/>
              <w:bottom w:w="0" w:type="dxa"/>
              <w:right w:w="17" w:type="dxa"/>
            </w:tcMar>
            <w:vAlign w:val="center"/>
          </w:tcPr>
          <w:p w:rsidR="001C50E3" w:rsidRPr="00CB5852" w:rsidRDefault="001C50E3" w:rsidP="002D114B">
            <w:pPr>
              <w:jc w:val="center"/>
              <w:rPr>
                <w:kern w:val="2"/>
                <w:lang w:val="bg-BG"/>
              </w:rPr>
            </w:pPr>
            <w:r w:rsidRPr="00CB5852">
              <w:rPr>
                <w:kern w:val="2"/>
                <w:lang w:val="bg-BG"/>
              </w:rPr>
              <w:t>2.</w:t>
            </w:r>
          </w:p>
        </w:tc>
        <w:tc>
          <w:tcPr>
            <w:tcW w:w="5148" w:type="dxa"/>
            <w:shd w:val="clear" w:color="auto" w:fill="auto"/>
            <w:tcMar>
              <w:top w:w="17" w:type="dxa"/>
              <w:left w:w="17" w:type="dxa"/>
              <w:bottom w:w="0" w:type="dxa"/>
              <w:right w:w="17" w:type="dxa"/>
            </w:tcMar>
            <w:vAlign w:val="center"/>
          </w:tcPr>
          <w:p w:rsidR="001C50E3" w:rsidRPr="00CB5852" w:rsidRDefault="001C50E3" w:rsidP="002D114B">
            <w:pPr>
              <w:ind w:left="163"/>
              <w:rPr>
                <w:kern w:val="2"/>
                <w:lang w:val="bg-BG"/>
              </w:rPr>
            </w:pPr>
          </w:p>
        </w:tc>
        <w:tc>
          <w:tcPr>
            <w:tcW w:w="901" w:type="dxa"/>
            <w:tcMar>
              <w:top w:w="17" w:type="dxa"/>
              <w:left w:w="17" w:type="dxa"/>
              <w:bottom w:w="0" w:type="dxa"/>
              <w:right w:w="17" w:type="dxa"/>
            </w:tcMar>
            <w:vAlign w:val="center"/>
          </w:tcPr>
          <w:p w:rsidR="001C50E3" w:rsidRPr="00CB5852" w:rsidRDefault="001C50E3" w:rsidP="002D114B">
            <w:pPr>
              <w:jc w:val="center"/>
              <w:rPr>
                <w:kern w:val="2"/>
                <w:lang w:val="bg-BG"/>
              </w:rPr>
            </w:pPr>
          </w:p>
        </w:tc>
        <w:tc>
          <w:tcPr>
            <w:tcW w:w="1287" w:type="dxa"/>
            <w:vAlign w:val="center"/>
          </w:tcPr>
          <w:p w:rsidR="001C50E3" w:rsidRPr="00CB5852" w:rsidRDefault="001C50E3" w:rsidP="002D114B">
            <w:pPr>
              <w:jc w:val="center"/>
              <w:rPr>
                <w:kern w:val="2"/>
                <w:lang w:val="bg-BG"/>
              </w:rPr>
            </w:pPr>
          </w:p>
        </w:tc>
        <w:tc>
          <w:tcPr>
            <w:tcW w:w="2017" w:type="dxa"/>
            <w:vAlign w:val="center"/>
          </w:tcPr>
          <w:p w:rsidR="001C50E3" w:rsidRPr="00CB5852" w:rsidRDefault="001C50E3" w:rsidP="002D114B">
            <w:pPr>
              <w:jc w:val="center"/>
              <w:rPr>
                <w:kern w:val="2"/>
                <w:lang w:val="bg-BG"/>
              </w:rPr>
            </w:pPr>
          </w:p>
        </w:tc>
      </w:tr>
      <w:tr w:rsidR="001C50E3" w:rsidRPr="00CB5852" w:rsidTr="002D114B">
        <w:trPr>
          <w:trHeight w:val="564"/>
        </w:trPr>
        <w:tc>
          <w:tcPr>
            <w:tcW w:w="388" w:type="dxa"/>
            <w:tcMar>
              <w:top w:w="17" w:type="dxa"/>
              <w:left w:w="17" w:type="dxa"/>
              <w:bottom w:w="0" w:type="dxa"/>
              <w:right w:w="17" w:type="dxa"/>
            </w:tcMar>
            <w:vAlign w:val="center"/>
          </w:tcPr>
          <w:p w:rsidR="001C50E3" w:rsidRPr="00CB5852" w:rsidRDefault="001C50E3" w:rsidP="002D114B">
            <w:pPr>
              <w:jc w:val="center"/>
              <w:rPr>
                <w:kern w:val="2"/>
                <w:lang w:val="bg-BG"/>
              </w:rPr>
            </w:pPr>
            <w:r w:rsidRPr="00CB5852">
              <w:rPr>
                <w:kern w:val="2"/>
                <w:lang w:val="bg-BG"/>
              </w:rPr>
              <w:t>3.</w:t>
            </w:r>
          </w:p>
        </w:tc>
        <w:tc>
          <w:tcPr>
            <w:tcW w:w="5148" w:type="dxa"/>
            <w:shd w:val="clear" w:color="auto" w:fill="auto"/>
            <w:tcMar>
              <w:top w:w="17" w:type="dxa"/>
              <w:left w:w="17" w:type="dxa"/>
              <w:bottom w:w="0" w:type="dxa"/>
              <w:right w:w="17" w:type="dxa"/>
            </w:tcMar>
            <w:vAlign w:val="center"/>
          </w:tcPr>
          <w:p w:rsidR="001C50E3" w:rsidRPr="00CB5852" w:rsidRDefault="001C50E3" w:rsidP="002D114B">
            <w:pPr>
              <w:ind w:left="163"/>
              <w:rPr>
                <w:kern w:val="2"/>
                <w:lang w:val="bg-BG"/>
              </w:rPr>
            </w:pPr>
          </w:p>
        </w:tc>
        <w:tc>
          <w:tcPr>
            <w:tcW w:w="901" w:type="dxa"/>
            <w:tcMar>
              <w:top w:w="17" w:type="dxa"/>
              <w:left w:w="17" w:type="dxa"/>
              <w:bottom w:w="0" w:type="dxa"/>
              <w:right w:w="17" w:type="dxa"/>
            </w:tcMar>
            <w:vAlign w:val="center"/>
          </w:tcPr>
          <w:p w:rsidR="001C50E3" w:rsidRPr="00CB5852" w:rsidRDefault="001C50E3" w:rsidP="002D114B">
            <w:pPr>
              <w:jc w:val="center"/>
              <w:rPr>
                <w:kern w:val="2"/>
                <w:lang w:val="bg-BG"/>
              </w:rPr>
            </w:pPr>
          </w:p>
        </w:tc>
        <w:tc>
          <w:tcPr>
            <w:tcW w:w="1287" w:type="dxa"/>
            <w:vAlign w:val="center"/>
          </w:tcPr>
          <w:p w:rsidR="001C50E3" w:rsidRPr="00CB5852" w:rsidRDefault="001C50E3" w:rsidP="002D114B">
            <w:pPr>
              <w:jc w:val="center"/>
              <w:rPr>
                <w:kern w:val="2"/>
                <w:lang w:val="bg-BG"/>
              </w:rPr>
            </w:pPr>
          </w:p>
        </w:tc>
        <w:tc>
          <w:tcPr>
            <w:tcW w:w="2017" w:type="dxa"/>
            <w:vAlign w:val="center"/>
          </w:tcPr>
          <w:p w:rsidR="001C50E3" w:rsidRPr="00CB5852" w:rsidRDefault="001C50E3" w:rsidP="002D114B">
            <w:pPr>
              <w:jc w:val="center"/>
              <w:rPr>
                <w:kern w:val="2"/>
                <w:lang w:val="bg-BG"/>
              </w:rPr>
            </w:pPr>
          </w:p>
        </w:tc>
      </w:tr>
      <w:tr w:rsidR="001C50E3" w:rsidRPr="00CB5852" w:rsidTr="002D114B">
        <w:trPr>
          <w:trHeight w:val="564"/>
        </w:trPr>
        <w:tc>
          <w:tcPr>
            <w:tcW w:w="388" w:type="dxa"/>
            <w:tcMar>
              <w:top w:w="17" w:type="dxa"/>
              <w:left w:w="17" w:type="dxa"/>
              <w:bottom w:w="0" w:type="dxa"/>
              <w:right w:w="17" w:type="dxa"/>
            </w:tcMar>
            <w:vAlign w:val="center"/>
          </w:tcPr>
          <w:p w:rsidR="001C50E3" w:rsidRPr="00CB5852" w:rsidRDefault="001C50E3" w:rsidP="002D114B">
            <w:pPr>
              <w:jc w:val="center"/>
              <w:rPr>
                <w:kern w:val="2"/>
                <w:lang w:val="bg-BG"/>
              </w:rPr>
            </w:pPr>
            <w:r w:rsidRPr="00CB5852">
              <w:rPr>
                <w:kern w:val="2"/>
                <w:lang w:val="bg-BG"/>
              </w:rPr>
              <w:t>…</w:t>
            </w:r>
          </w:p>
        </w:tc>
        <w:tc>
          <w:tcPr>
            <w:tcW w:w="5148" w:type="dxa"/>
            <w:shd w:val="clear" w:color="auto" w:fill="auto"/>
            <w:tcMar>
              <w:top w:w="17" w:type="dxa"/>
              <w:left w:w="17" w:type="dxa"/>
              <w:bottom w:w="0" w:type="dxa"/>
              <w:right w:w="17" w:type="dxa"/>
            </w:tcMar>
            <w:vAlign w:val="center"/>
          </w:tcPr>
          <w:p w:rsidR="001C50E3" w:rsidRPr="00CB5852" w:rsidRDefault="001C50E3" w:rsidP="002D114B">
            <w:pPr>
              <w:ind w:left="163"/>
              <w:rPr>
                <w:kern w:val="2"/>
                <w:lang w:val="bg-BG"/>
              </w:rPr>
            </w:pPr>
          </w:p>
        </w:tc>
        <w:tc>
          <w:tcPr>
            <w:tcW w:w="901" w:type="dxa"/>
            <w:tcMar>
              <w:top w:w="17" w:type="dxa"/>
              <w:left w:w="17" w:type="dxa"/>
              <w:bottom w:w="0" w:type="dxa"/>
              <w:right w:w="17" w:type="dxa"/>
            </w:tcMar>
            <w:vAlign w:val="center"/>
          </w:tcPr>
          <w:p w:rsidR="001C50E3" w:rsidRPr="00CB5852" w:rsidRDefault="001C50E3" w:rsidP="002D114B">
            <w:pPr>
              <w:jc w:val="center"/>
              <w:rPr>
                <w:kern w:val="2"/>
                <w:lang w:val="bg-BG"/>
              </w:rPr>
            </w:pPr>
          </w:p>
        </w:tc>
        <w:tc>
          <w:tcPr>
            <w:tcW w:w="1287" w:type="dxa"/>
            <w:vAlign w:val="center"/>
          </w:tcPr>
          <w:p w:rsidR="001C50E3" w:rsidRPr="00CB5852" w:rsidRDefault="001C50E3" w:rsidP="002D114B">
            <w:pPr>
              <w:jc w:val="center"/>
              <w:rPr>
                <w:kern w:val="2"/>
                <w:lang w:val="bg-BG"/>
              </w:rPr>
            </w:pPr>
          </w:p>
        </w:tc>
        <w:tc>
          <w:tcPr>
            <w:tcW w:w="2017" w:type="dxa"/>
            <w:vAlign w:val="center"/>
          </w:tcPr>
          <w:p w:rsidR="001C50E3" w:rsidRPr="00CB5852" w:rsidRDefault="001C50E3" w:rsidP="002D114B">
            <w:pPr>
              <w:jc w:val="center"/>
              <w:rPr>
                <w:kern w:val="2"/>
                <w:lang w:val="bg-BG"/>
              </w:rPr>
            </w:pPr>
          </w:p>
        </w:tc>
      </w:tr>
    </w:tbl>
    <w:p w:rsidR="001C50E3" w:rsidRPr="00CB5852" w:rsidRDefault="001C50E3" w:rsidP="001C50E3">
      <w:pPr>
        <w:ind w:firstLine="567"/>
        <w:rPr>
          <w:b/>
          <w:color w:val="000000"/>
          <w:u w:val="single"/>
          <w:lang w:val="bg-BG"/>
        </w:rPr>
      </w:pPr>
    </w:p>
    <w:p w:rsidR="001C50E3" w:rsidRPr="00CB5852" w:rsidRDefault="001C50E3" w:rsidP="001C50E3">
      <w:pPr>
        <w:spacing w:line="360" w:lineRule="auto"/>
        <w:ind w:firstLine="567"/>
        <w:rPr>
          <w:b/>
          <w:color w:val="000000"/>
          <w:szCs w:val="22"/>
          <w:u w:val="single"/>
          <w:lang w:val="bg-BG"/>
        </w:rPr>
      </w:pPr>
    </w:p>
    <w:p w:rsidR="001C50E3" w:rsidRPr="00CB5852" w:rsidRDefault="001C50E3" w:rsidP="001C50E3">
      <w:pPr>
        <w:spacing w:line="360" w:lineRule="auto"/>
        <w:ind w:firstLine="567"/>
        <w:rPr>
          <w:b/>
          <w:color w:val="000000"/>
          <w:szCs w:val="22"/>
          <w:u w:val="single"/>
          <w:lang w:val="bg-BG"/>
        </w:rPr>
      </w:pPr>
    </w:p>
    <w:p w:rsidR="001C50E3" w:rsidRPr="00CB5852" w:rsidRDefault="001C50E3" w:rsidP="001C50E3">
      <w:pPr>
        <w:spacing w:line="360" w:lineRule="auto"/>
        <w:ind w:firstLine="567"/>
        <w:rPr>
          <w:b/>
          <w:color w:val="000000"/>
          <w:szCs w:val="22"/>
          <w:u w:val="single"/>
          <w:lang w:val="bg-BG"/>
        </w:rPr>
      </w:pPr>
    </w:p>
    <w:p w:rsidR="001C50E3" w:rsidRPr="00CB5852" w:rsidRDefault="001C50E3" w:rsidP="001C50E3">
      <w:pPr>
        <w:spacing w:line="360" w:lineRule="auto"/>
        <w:ind w:firstLine="567"/>
        <w:rPr>
          <w:b/>
          <w:color w:val="000000"/>
          <w:kern w:val="2"/>
          <w:szCs w:val="22"/>
          <w:u w:val="single"/>
          <w:lang w:val="bg-BG"/>
        </w:rPr>
      </w:pPr>
      <w:r w:rsidRPr="00CB5852">
        <w:rPr>
          <w:b/>
          <w:color w:val="000000"/>
          <w:szCs w:val="22"/>
          <w:u w:val="single"/>
          <w:lang w:val="bg-BG"/>
        </w:rPr>
        <w:t>ПОДПИС и ПЕЧАТ</w:t>
      </w:r>
      <w:r w:rsidRPr="00CB5852">
        <w:rPr>
          <w:b/>
          <w:color w:val="000000"/>
          <w:kern w:val="2"/>
          <w:szCs w:val="22"/>
          <w:u w:val="single"/>
          <w:lang w:val="bg-BG"/>
        </w:rPr>
        <w:t>:</w:t>
      </w:r>
    </w:p>
    <w:p w:rsidR="001C50E3" w:rsidRPr="00CB5852" w:rsidRDefault="001C50E3" w:rsidP="001C50E3">
      <w:pPr>
        <w:pStyle w:val="BodyText"/>
        <w:ind w:firstLine="567"/>
        <w:rPr>
          <w:kern w:val="2"/>
          <w:szCs w:val="22"/>
        </w:rPr>
      </w:pPr>
    </w:p>
    <w:p w:rsidR="001C50E3" w:rsidRPr="00CB5852" w:rsidRDefault="001C50E3" w:rsidP="001C50E3">
      <w:pPr>
        <w:pStyle w:val="BodyText"/>
        <w:ind w:firstLine="567"/>
        <w:rPr>
          <w:kern w:val="2"/>
          <w:szCs w:val="22"/>
        </w:rPr>
      </w:pPr>
      <w:r w:rsidRPr="00CB5852">
        <w:rPr>
          <w:kern w:val="2"/>
          <w:szCs w:val="22"/>
        </w:rPr>
        <w:t>______________________ (</w:t>
      </w:r>
      <w:r w:rsidRPr="00CB5852">
        <w:rPr>
          <w:szCs w:val="22"/>
        </w:rPr>
        <w:t>Име и Фамилия</w:t>
      </w:r>
      <w:r w:rsidRPr="00CB5852">
        <w:rPr>
          <w:kern w:val="2"/>
          <w:szCs w:val="22"/>
        </w:rPr>
        <w:t>)</w:t>
      </w:r>
    </w:p>
    <w:p w:rsidR="001C50E3" w:rsidRPr="00CB5852" w:rsidRDefault="001C50E3" w:rsidP="001C50E3">
      <w:pPr>
        <w:pStyle w:val="BodyText"/>
        <w:ind w:firstLine="567"/>
        <w:rPr>
          <w:kern w:val="2"/>
          <w:szCs w:val="22"/>
        </w:rPr>
      </w:pPr>
    </w:p>
    <w:p w:rsidR="001C50E3" w:rsidRPr="00CB5852" w:rsidRDefault="001C50E3" w:rsidP="001C50E3">
      <w:pPr>
        <w:pStyle w:val="BodyText"/>
        <w:ind w:firstLine="567"/>
        <w:rPr>
          <w:kern w:val="2"/>
          <w:szCs w:val="22"/>
        </w:rPr>
      </w:pPr>
      <w:r w:rsidRPr="00CB5852">
        <w:rPr>
          <w:kern w:val="2"/>
          <w:szCs w:val="22"/>
        </w:rPr>
        <w:t>______________________ (Дата)</w:t>
      </w:r>
    </w:p>
    <w:p w:rsidR="001C50E3" w:rsidRPr="00CB5852" w:rsidRDefault="001C50E3" w:rsidP="001C50E3">
      <w:pPr>
        <w:pStyle w:val="BodyText"/>
        <w:ind w:firstLine="567"/>
        <w:rPr>
          <w:kern w:val="2"/>
          <w:szCs w:val="22"/>
        </w:rPr>
      </w:pPr>
    </w:p>
    <w:p w:rsidR="001C50E3" w:rsidRPr="00CB5852" w:rsidRDefault="001C50E3" w:rsidP="001C50E3">
      <w:pPr>
        <w:pStyle w:val="BodyText"/>
        <w:ind w:firstLine="567"/>
        <w:rPr>
          <w:kern w:val="2"/>
          <w:szCs w:val="22"/>
        </w:rPr>
      </w:pPr>
      <w:r w:rsidRPr="00CB5852">
        <w:rPr>
          <w:kern w:val="2"/>
          <w:szCs w:val="22"/>
        </w:rPr>
        <w:t>______________________ (</w:t>
      </w:r>
      <w:r w:rsidRPr="00CB5852">
        <w:rPr>
          <w:szCs w:val="22"/>
        </w:rPr>
        <w:t>Длъжност</w:t>
      </w:r>
      <w:r w:rsidRPr="00CB5852">
        <w:rPr>
          <w:kern w:val="2"/>
          <w:szCs w:val="22"/>
        </w:rPr>
        <w:t>)</w:t>
      </w:r>
    </w:p>
    <w:p w:rsidR="001C50E3" w:rsidRPr="00CB5852" w:rsidRDefault="001C50E3" w:rsidP="001C50E3">
      <w:pPr>
        <w:pStyle w:val="BodyText"/>
        <w:ind w:firstLine="567"/>
        <w:rPr>
          <w:kern w:val="2"/>
          <w:szCs w:val="22"/>
        </w:rPr>
      </w:pPr>
    </w:p>
    <w:p w:rsidR="001C50E3" w:rsidRPr="00CB5852" w:rsidRDefault="001C50E3" w:rsidP="001C50E3">
      <w:pPr>
        <w:pStyle w:val="BodyText"/>
        <w:ind w:firstLine="567"/>
        <w:rPr>
          <w:kern w:val="2"/>
        </w:rPr>
      </w:pPr>
      <w:r w:rsidRPr="00CB5852">
        <w:rPr>
          <w:kern w:val="2"/>
        </w:rPr>
        <w:t>______________________ (</w:t>
      </w:r>
      <w:r w:rsidRPr="00CB5852">
        <w:rPr>
          <w:szCs w:val="22"/>
        </w:rPr>
        <w:t>Наименование на участника</w:t>
      </w:r>
      <w:r w:rsidRPr="00CB5852">
        <w:rPr>
          <w:kern w:val="2"/>
        </w:rPr>
        <w:t>)</w:t>
      </w:r>
    </w:p>
    <w:p w:rsidR="001C50E3" w:rsidRPr="00CB5852" w:rsidRDefault="001C50E3" w:rsidP="006D3F68">
      <w:pPr>
        <w:pStyle w:val="Title"/>
        <w:jc w:val="right"/>
      </w:pPr>
      <w:r w:rsidRPr="00CB5852">
        <w:rPr>
          <w:sz w:val="16"/>
          <w:szCs w:val="16"/>
        </w:rPr>
        <w:br w:type="page"/>
      </w:r>
    </w:p>
    <w:p w:rsidR="006E4EEA" w:rsidRPr="00CB5852" w:rsidRDefault="006E4EEA" w:rsidP="006E4EEA">
      <w:pPr>
        <w:pStyle w:val="Title"/>
        <w:jc w:val="right"/>
      </w:pPr>
      <w:r w:rsidRPr="00CB5852">
        <w:lastRenderedPageBreak/>
        <w:t xml:space="preserve">Образец по т. </w:t>
      </w:r>
      <w:r w:rsidR="00FD4CD6">
        <w:t>2</w:t>
      </w:r>
      <w:r w:rsidRPr="00CB5852">
        <w:t>.1.</w:t>
      </w:r>
    </w:p>
    <w:p w:rsidR="006E4EEA" w:rsidRPr="00CB5852" w:rsidRDefault="006E4EEA" w:rsidP="006E4EEA">
      <w:pPr>
        <w:pStyle w:val="Title"/>
      </w:pPr>
    </w:p>
    <w:p w:rsidR="006E4EEA" w:rsidRPr="00CB5852" w:rsidRDefault="006E4EEA" w:rsidP="006E4EEA">
      <w:pPr>
        <w:pStyle w:val="Title"/>
      </w:pPr>
    </w:p>
    <w:p w:rsidR="006E4EEA" w:rsidRPr="00CB5852" w:rsidRDefault="006E4EEA" w:rsidP="006E4EEA">
      <w:pPr>
        <w:pStyle w:val="Title"/>
      </w:pPr>
    </w:p>
    <w:p w:rsidR="006E4EEA" w:rsidRPr="00CB5852" w:rsidRDefault="006E4EEA" w:rsidP="006E4EEA">
      <w:pPr>
        <w:pStyle w:val="Title"/>
      </w:pPr>
      <w:r w:rsidRPr="00CB5852">
        <w:t>Ц Е Н О В И   Т А Б Л И Ц И</w:t>
      </w:r>
    </w:p>
    <w:p w:rsidR="006E4EEA" w:rsidRPr="00CB5852" w:rsidRDefault="006E4EEA" w:rsidP="006E4EEA">
      <w:pPr>
        <w:pStyle w:val="BodyText"/>
        <w:widowControl w:val="0"/>
        <w:jc w:val="left"/>
        <w:rPr>
          <w:b/>
          <w:kern w:val="2"/>
          <w:sz w:val="12"/>
          <w:szCs w:val="12"/>
        </w:rPr>
      </w:pPr>
    </w:p>
    <w:p w:rsidR="006E4EEA" w:rsidRPr="00CB5852" w:rsidRDefault="006E4EEA" w:rsidP="006E4EEA">
      <w:pPr>
        <w:pStyle w:val="BodyText"/>
        <w:jc w:val="center"/>
      </w:pPr>
      <w:r w:rsidRPr="00CB5852">
        <w:rPr>
          <w:bCs/>
        </w:rPr>
        <w:t xml:space="preserve">за участие в процедура на </w:t>
      </w:r>
      <w:r w:rsidR="001C50E3" w:rsidRPr="00994052">
        <w:t xml:space="preserve">договаряне с предварителна покана за участие </w:t>
      </w:r>
      <w:r w:rsidRPr="00CB5852">
        <w:t xml:space="preserve">с </w:t>
      </w:r>
      <w:r w:rsidR="00637783">
        <w:t>предмет</w:t>
      </w:r>
      <w:r w:rsidRPr="00CB5852">
        <w:t>:</w:t>
      </w:r>
    </w:p>
    <w:p w:rsidR="006E4EEA" w:rsidRPr="00CB5852" w:rsidRDefault="006E4EEA" w:rsidP="006E4EEA">
      <w:pPr>
        <w:pStyle w:val="BodyText"/>
        <w:jc w:val="center"/>
      </w:pPr>
    </w:p>
    <w:p w:rsidR="006E4EEA" w:rsidRPr="00CB5852" w:rsidRDefault="006E4EEA" w:rsidP="006E4EEA">
      <w:pPr>
        <w:pStyle w:val="BodyText"/>
        <w:jc w:val="center"/>
      </w:pPr>
    </w:p>
    <w:p w:rsidR="002D114B" w:rsidRDefault="006E4EEA" w:rsidP="002D114B">
      <w:pPr>
        <w:spacing w:line="360" w:lineRule="auto"/>
        <w:ind w:left="187" w:hanging="11"/>
        <w:jc w:val="center"/>
        <w:rPr>
          <w:b/>
          <w:lang w:val="bg-BG"/>
        </w:rPr>
      </w:pPr>
      <w:r w:rsidRPr="00CB5852">
        <w:rPr>
          <w:b/>
          <w:bCs/>
        </w:rPr>
        <w:t xml:space="preserve"> </w:t>
      </w:r>
      <w:r w:rsidR="002D114B" w:rsidRPr="004A2DBB">
        <w:rPr>
          <w:b/>
          <w:bCs/>
        </w:rPr>
        <w:t>“</w:t>
      </w:r>
      <w:proofErr w:type="spellStart"/>
      <w:r w:rsidR="002D114B" w:rsidRPr="00E94B7E">
        <w:rPr>
          <w:b/>
        </w:rPr>
        <w:t>Провеждане</w:t>
      </w:r>
      <w:proofErr w:type="spellEnd"/>
      <w:r w:rsidR="002D114B" w:rsidRPr="00E94B7E">
        <w:rPr>
          <w:b/>
        </w:rPr>
        <w:t xml:space="preserve"> </w:t>
      </w:r>
      <w:proofErr w:type="spellStart"/>
      <w:r w:rsidR="002D114B" w:rsidRPr="00E94B7E">
        <w:rPr>
          <w:b/>
        </w:rPr>
        <w:t>на</w:t>
      </w:r>
      <w:proofErr w:type="spellEnd"/>
      <w:r w:rsidR="002D114B" w:rsidRPr="00E94B7E">
        <w:rPr>
          <w:b/>
        </w:rPr>
        <w:t xml:space="preserve"> </w:t>
      </w:r>
      <w:proofErr w:type="spellStart"/>
      <w:r w:rsidR="002D114B" w:rsidRPr="00E94B7E">
        <w:rPr>
          <w:b/>
        </w:rPr>
        <w:t>аеро-гама</w:t>
      </w:r>
      <w:proofErr w:type="spellEnd"/>
      <w:r w:rsidR="002D114B" w:rsidRPr="00E94B7E">
        <w:rPr>
          <w:b/>
        </w:rPr>
        <w:t xml:space="preserve"> </w:t>
      </w:r>
      <w:proofErr w:type="spellStart"/>
      <w:r w:rsidR="002D114B" w:rsidRPr="00E94B7E">
        <w:rPr>
          <w:b/>
        </w:rPr>
        <w:t>спектрометричен</w:t>
      </w:r>
      <w:proofErr w:type="spellEnd"/>
      <w:r w:rsidR="002D114B" w:rsidRPr="00E94B7E">
        <w:rPr>
          <w:b/>
        </w:rPr>
        <w:t xml:space="preserve"> </w:t>
      </w:r>
      <w:proofErr w:type="spellStart"/>
      <w:r w:rsidR="002D114B" w:rsidRPr="00E94B7E">
        <w:rPr>
          <w:b/>
        </w:rPr>
        <w:t>мониторинг</w:t>
      </w:r>
      <w:proofErr w:type="spellEnd"/>
      <w:r w:rsidR="002D114B" w:rsidRPr="00E94B7E">
        <w:rPr>
          <w:b/>
        </w:rPr>
        <w:t xml:space="preserve"> /</w:t>
      </w:r>
      <w:proofErr w:type="spellStart"/>
      <w:r w:rsidR="002D114B" w:rsidRPr="00E94B7E">
        <w:rPr>
          <w:b/>
        </w:rPr>
        <w:t>картиране</w:t>
      </w:r>
      <w:proofErr w:type="spellEnd"/>
      <w:r w:rsidR="002D114B" w:rsidRPr="00E94B7E">
        <w:rPr>
          <w:b/>
        </w:rPr>
        <w:t xml:space="preserve">/ </w:t>
      </w:r>
      <w:proofErr w:type="spellStart"/>
      <w:r w:rsidR="002D114B" w:rsidRPr="00E94B7E">
        <w:rPr>
          <w:b/>
        </w:rPr>
        <w:t>на</w:t>
      </w:r>
      <w:proofErr w:type="spellEnd"/>
      <w:r w:rsidR="002D114B" w:rsidRPr="00E94B7E">
        <w:rPr>
          <w:b/>
        </w:rPr>
        <w:t xml:space="preserve"> </w:t>
      </w:r>
      <w:proofErr w:type="spellStart"/>
      <w:r w:rsidR="002D114B" w:rsidRPr="00E94B7E">
        <w:rPr>
          <w:b/>
        </w:rPr>
        <w:t>бреговата</w:t>
      </w:r>
      <w:proofErr w:type="spellEnd"/>
      <w:r w:rsidR="002D114B" w:rsidRPr="00E94B7E">
        <w:rPr>
          <w:b/>
        </w:rPr>
        <w:t xml:space="preserve"> </w:t>
      </w:r>
      <w:proofErr w:type="spellStart"/>
      <w:r w:rsidR="002D114B" w:rsidRPr="00E94B7E">
        <w:rPr>
          <w:b/>
        </w:rPr>
        <w:t>ивица</w:t>
      </w:r>
      <w:proofErr w:type="spellEnd"/>
      <w:r w:rsidR="002D114B" w:rsidRPr="00E94B7E">
        <w:rPr>
          <w:b/>
        </w:rPr>
        <w:t xml:space="preserve"> </w:t>
      </w:r>
      <w:proofErr w:type="spellStart"/>
      <w:r w:rsidR="002D114B" w:rsidRPr="00E94B7E">
        <w:rPr>
          <w:b/>
        </w:rPr>
        <w:t>на</w:t>
      </w:r>
      <w:proofErr w:type="spellEnd"/>
      <w:r w:rsidR="002D114B" w:rsidRPr="00E94B7E">
        <w:rPr>
          <w:b/>
        </w:rPr>
        <w:t xml:space="preserve"> р. </w:t>
      </w:r>
      <w:proofErr w:type="spellStart"/>
      <w:r w:rsidR="002D114B" w:rsidRPr="00E94B7E">
        <w:rPr>
          <w:b/>
        </w:rPr>
        <w:t>Дунав</w:t>
      </w:r>
      <w:proofErr w:type="spellEnd"/>
      <w:r w:rsidR="002D114B" w:rsidRPr="00E94B7E">
        <w:rPr>
          <w:b/>
        </w:rPr>
        <w:t xml:space="preserve"> </w:t>
      </w:r>
      <w:proofErr w:type="spellStart"/>
      <w:r w:rsidR="002D114B" w:rsidRPr="00E94B7E">
        <w:rPr>
          <w:b/>
        </w:rPr>
        <w:t>от</w:t>
      </w:r>
      <w:proofErr w:type="spellEnd"/>
      <w:r w:rsidR="002D114B" w:rsidRPr="00E94B7E">
        <w:rPr>
          <w:b/>
        </w:rPr>
        <w:t xml:space="preserve"> </w:t>
      </w:r>
      <w:proofErr w:type="spellStart"/>
      <w:r w:rsidR="002D114B" w:rsidRPr="00E94B7E">
        <w:rPr>
          <w:b/>
        </w:rPr>
        <w:t>заустването</w:t>
      </w:r>
      <w:proofErr w:type="spellEnd"/>
      <w:r w:rsidR="002D114B" w:rsidRPr="00E94B7E">
        <w:rPr>
          <w:b/>
        </w:rPr>
        <w:t xml:space="preserve"> </w:t>
      </w:r>
      <w:proofErr w:type="spellStart"/>
      <w:r w:rsidR="002D114B" w:rsidRPr="00E94B7E">
        <w:rPr>
          <w:b/>
        </w:rPr>
        <w:t>на</w:t>
      </w:r>
      <w:proofErr w:type="spellEnd"/>
      <w:r w:rsidR="002D114B" w:rsidRPr="00E94B7E">
        <w:rPr>
          <w:b/>
        </w:rPr>
        <w:t xml:space="preserve"> ТК-2 </w:t>
      </w:r>
      <w:proofErr w:type="spellStart"/>
      <w:r w:rsidR="002D114B" w:rsidRPr="00E94B7E">
        <w:rPr>
          <w:b/>
        </w:rPr>
        <w:t>до</w:t>
      </w:r>
      <w:proofErr w:type="spellEnd"/>
      <w:r w:rsidR="002D114B" w:rsidRPr="00E94B7E">
        <w:rPr>
          <w:b/>
        </w:rPr>
        <w:t xml:space="preserve"> </w:t>
      </w:r>
      <w:proofErr w:type="spellStart"/>
      <w:r w:rsidR="002D114B" w:rsidRPr="00E94B7E">
        <w:rPr>
          <w:b/>
        </w:rPr>
        <w:t>устието</w:t>
      </w:r>
      <w:proofErr w:type="spellEnd"/>
      <w:r w:rsidR="002D114B" w:rsidRPr="00E94B7E">
        <w:rPr>
          <w:b/>
        </w:rPr>
        <w:t xml:space="preserve"> </w:t>
      </w:r>
      <w:proofErr w:type="spellStart"/>
      <w:r w:rsidR="002D114B" w:rsidRPr="00E94B7E">
        <w:rPr>
          <w:b/>
        </w:rPr>
        <w:t>на</w:t>
      </w:r>
      <w:proofErr w:type="spellEnd"/>
      <w:r w:rsidR="002D114B" w:rsidRPr="00E94B7E">
        <w:rPr>
          <w:b/>
        </w:rPr>
        <w:t xml:space="preserve"> </w:t>
      </w:r>
      <w:proofErr w:type="spellStart"/>
      <w:r w:rsidR="002D114B" w:rsidRPr="00E94B7E">
        <w:rPr>
          <w:b/>
        </w:rPr>
        <w:t>р.Огоста</w:t>
      </w:r>
      <w:proofErr w:type="spellEnd"/>
      <w:r w:rsidR="002D114B" w:rsidRPr="00E94B7E">
        <w:rPr>
          <w:b/>
        </w:rPr>
        <w:t xml:space="preserve">, </w:t>
      </w:r>
    </w:p>
    <w:p w:rsidR="002D114B" w:rsidRPr="00167B95" w:rsidRDefault="002D114B" w:rsidP="002D114B">
      <w:pPr>
        <w:spacing w:line="360" w:lineRule="auto"/>
        <w:ind w:left="187" w:hanging="11"/>
        <w:jc w:val="center"/>
        <w:rPr>
          <w:lang w:val="bg-BG"/>
        </w:rPr>
      </w:pPr>
      <w:proofErr w:type="spellStart"/>
      <w:proofErr w:type="gramStart"/>
      <w:r w:rsidRPr="00E94B7E">
        <w:rPr>
          <w:b/>
        </w:rPr>
        <w:t>северо-източно</w:t>
      </w:r>
      <w:proofErr w:type="spellEnd"/>
      <w:proofErr w:type="gramEnd"/>
      <w:r w:rsidRPr="00E94B7E">
        <w:rPr>
          <w:b/>
        </w:rPr>
        <w:t xml:space="preserve"> </w:t>
      </w:r>
      <w:proofErr w:type="spellStart"/>
      <w:r w:rsidRPr="00E94B7E">
        <w:rPr>
          <w:b/>
        </w:rPr>
        <w:t>от</w:t>
      </w:r>
      <w:proofErr w:type="spellEnd"/>
      <w:r w:rsidRPr="00E94B7E">
        <w:rPr>
          <w:b/>
        </w:rPr>
        <w:t xml:space="preserve"> АЕЦ “</w:t>
      </w:r>
      <w:proofErr w:type="spellStart"/>
      <w:r w:rsidRPr="00E94B7E">
        <w:rPr>
          <w:b/>
        </w:rPr>
        <w:t>Козлодуй</w:t>
      </w:r>
      <w:proofErr w:type="spellEnd"/>
      <w:r w:rsidRPr="00E94B7E">
        <w:rPr>
          <w:b/>
        </w:rPr>
        <w:t>”</w:t>
      </w:r>
    </w:p>
    <w:p w:rsidR="006E4EEA" w:rsidRPr="00CB5852" w:rsidRDefault="006E4EEA" w:rsidP="006E4EEA">
      <w:pPr>
        <w:pStyle w:val="BodyText"/>
        <w:jc w:val="center"/>
        <w:rPr>
          <w:b/>
          <w:bCs/>
        </w:rPr>
      </w:pPr>
    </w:p>
    <w:p w:rsidR="006E4EEA" w:rsidRPr="00CB5852" w:rsidRDefault="006E4EEA" w:rsidP="006E4EEA">
      <w:pPr>
        <w:pStyle w:val="BodyText"/>
        <w:widowControl w:val="0"/>
        <w:jc w:val="left"/>
        <w:rPr>
          <w:b/>
          <w:kern w:val="2"/>
          <w:sz w:val="12"/>
          <w:szCs w:val="12"/>
        </w:rPr>
      </w:pPr>
    </w:p>
    <w:p w:rsidR="006E4EEA" w:rsidRPr="00CB5852" w:rsidRDefault="006E4EEA" w:rsidP="006E4EEA">
      <w:pPr>
        <w:pStyle w:val="BodyText"/>
        <w:widowControl w:val="0"/>
        <w:jc w:val="left"/>
        <w:rPr>
          <w:b/>
          <w:kern w:val="2"/>
          <w:sz w:val="12"/>
          <w:szCs w:val="12"/>
        </w:rPr>
      </w:pPr>
    </w:p>
    <w:p w:rsidR="006E4EEA" w:rsidRPr="00CB5852" w:rsidRDefault="006E4EEA" w:rsidP="006E4EEA">
      <w:pPr>
        <w:pStyle w:val="BodyText"/>
        <w:widowControl w:val="0"/>
        <w:jc w:val="left"/>
        <w:rPr>
          <w:b/>
          <w:kern w:val="2"/>
          <w:sz w:val="12"/>
          <w:szCs w:val="12"/>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88"/>
        <w:gridCol w:w="4117"/>
        <w:gridCol w:w="935"/>
        <w:gridCol w:w="969"/>
        <w:gridCol w:w="1287"/>
        <w:gridCol w:w="2017"/>
      </w:tblGrid>
      <w:tr w:rsidR="000B30AE" w:rsidRPr="00CB5852" w:rsidTr="002D114B">
        <w:trPr>
          <w:trHeight w:val="745"/>
        </w:trPr>
        <w:tc>
          <w:tcPr>
            <w:tcW w:w="388" w:type="dxa"/>
            <w:tcMar>
              <w:top w:w="17" w:type="dxa"/>
              <w:left w:w="17" w:type="dxa"/>
              <w:bottom w:w="0" w:type="dxa"/>
              <w:right w:w="17" w:type="dxa"/>
            </w:tcMar>
            <w:vAlign w:val="center"/>
          </w:tcPr>
          <w:p w:rsidR="000B30AE" w:rsidRPr="00CB5852" w:rsidRDefault="000B30AE" w:rsidP="002D114B">
            <w:pPr>
              <w:jc w:val="center"/>
              <w:rPr>
                <w:rFonts w:eastAsia="Arial Unicode MS"/>
                <w:b/>
                <w:bCs/>
                <w:kern w:val="2"/>
                <w:lang w:val="bg-BG"/>
              </w:rPr>
            </w:pPr>
            <w:r w:rsidRPr="00CB5852">
              <w:rPr>
                <w:b/>
                <w:bCs/>
                <w:kern w:val="2"/>
                <w:lang w:val="bg-BG"/>
              </w:rPr>
              <w:t>№</w:t>
            </w:r>
          </w:p>
        </w:tc>
        <w:tc>
          <w:tcPr>
            <w:tcW w:w="4117" w:type="dxa"/>
            <w:shd w:val="clear" w:color="auto" w:fill="auto"/>
            <w:tcMar>
              <w:top w:w="17" w:type="dxa"/>
              <w:left w:w="17" w:type="dxa"/>
              <w:bottom w:w="0" w:type="dxa"/>
              <w:right w:w="17" w:type="dxa"/>
            </w:tcMar>
            <w:vAlign w:val="center"/>
          </w:tcPr>
          <w:p w:rsidR="000B30AE" w:rsidRPr="00CB5852" w:rsidRDefault="000B30AE" w:rsidP="000B30AE">
            <w:pPr>
              <w:jc w:val="center"/>
              <w:rPr>
                <w:b/>
                <w:bCs/>
                <w:kern w:val="2"/>
                <w:lang w:val="bg-BG"/>
              </w:rPr>
            </w:pPr>
            <w:r w:rsidRPr="00CB5852">
              <w:rPr>
                <w:b/>
                <w:bCs/>
                <w:kern w:val="2"/>
                <w:lang w:val="bg-BG"/>
              </w:rPr>
              <w:t xml:space="preserve">Описание на дейностите </w:t>
            </w:r>
            <w:r w:rsidRPr="00CB5852">
              <w:rPr>
                <w:b/>
                <w:lang w:val="bg-BG"/>
              </w:rPr>
              <w:t>по т.</w:t>
            </w:r>
            <w:r>
              <w:rPr>
                <w:b/>
                <w:lang w:val="bg-BG"/>
              </w:rPr>
              <w:t>2</w:t>
            </w:r>
            <w:r w:rsidRPr="00CB5852">
              <w:rPr>
                <w:b/>
                <w:lang w:val="bg-BG"/>
              </w:rPr>
              <w:t>, т.</w:t>
            </w:r>
            <w:r>
              <w:rPr>
                <w:b/>
                <w:lang w:val="bg-BG"/>
              </w:rPr>
              <w:t>3 и т.</w:t>
            </w:r>
            <w:r w:rsidRPr="00CB5852">
              <w:rPr>
                <w:b/>
                <w:lang w:val="bg-BG"/>
              </w:rPr>
              <w:t>4. от Техническото задание</w:t>
            </w:r>
          </w:p>
        </w:tc>
        <w:tc>
          <w:tcPr>
            <w:tcW w:w="935" w:type="dxa"/>
            <w:vAlign w:val="center"/>
          </w:tcPr>
          <w:p w:rsidR="000B30AE" w:rsidRPr="00CB5852" w:rsidRDefault="000B30AE" w:rsidP="002D114B">
            <w:pPr>
              <w:ind w:left="57" w:right="57"/>
              <w:jc w:val="center"/>
              <w:rPr>
                <w:b/>
                <w:bCs/>
                <w:lang w:val="bg-BG"/>
              </w:rPr>
            </w:pPr>
            <w:r w:rsidRPr="00CB5852">
              <w:rPr>
                <w:b/>
                <w:bCs/>
                <w:lang w:val="bg-BG"/>
              </w:rPr>
              <w:t>Един. мярка</w:t>
            </w:r>
          </w:p>
        </w:tc>
        <w:tc>
          <w:tcPr>
            <w:tcW w:w="969" w:type="dxa"/>
            <w:tcMar>
              <w:top w:w="17" w:type="dxa"/>
              <w:left w:w="17" w:type="dxa"/>
              <w:bottom w:w="0" w:type="dxa"/>
              <w:right w:w="17" w:type="dxa"/>
            </w:tcMar>
            <w:vAlign w:val="center"/>
          </w:tcPr>
          <w:p w:rsidR="000B30AE" w:rsidRPr="00CB5852" w:rsidRDefault="000B30AE" w:rsidP="002D114B">
            <w:pPr>
              <w:ind w:left="57" w:right="57"/>
              <w:jc w:val="center"/>
              <w:rPr>
                <w:b/>
                <w:bCs/>
                <w:kern w:val="2"/>
                <w:lang w:val="bg-BG"/>
              </w:rPr>
            </w:pPr>
            <w:proofErr w:type="spellStart"/>
            <w:r w:rsidRPr="00CB5852">
              <w:rPr>
                <w:b/>
                <w:bCs/>
                <w:lang w:val="bg-BG"/>
              </w:rPr>
              <w:t>К-во</w:t>
            </w:r>
            <w:proofErr w:type="spellEnd"/>
          </w:p>
        </w:tc>
        <w:tc>
          <w:tcPr>
            <w:tcW w:w="1287" w:type="dxa"/>
            <w:vAlign w:val="center"/>
          </w:tcPr>
          <w:p w:rsidR="000B30AE" w:rsidRPr="00CB5852" w:rsidRDefault="000B30AE" w:rsidP="002D114B">
            <w:pPr>
              <w:jc w:val="center"/>
              <w:rPr>
                <w:rFonts w:eastAsia="Arial Unicode MS"/>
                <w:b/>
                <w:bCs/>
                <w:kern w:val="2"/>
                <w:lang w:val="bg-BG"/>
              </w:rPr>
            </w:pPr>
            <w:r w:rsidRPr="00CB5852">
              <w:rPr>
                <w:rFonts w:eastAsia="Arial Unicode MS"/>
                <w:b/>
                <w:bCs/>
                <w:kern w:val="2"/>
                <w:lang w:val="bg-BG"/>
              </w:rPr>
              <w:t>Ед. цена</w:t>
            </w:r>
          </w:p>
          <w:p w:rsidR="000B30AE" w:rsidRPr="00CB5852" w:rsidRDefault="000B30AE" w:rsidP="002D114B">
            <w:pPr>
              <w:jc w:val="center"/>
              <w:rPr>
                <w:rFonts w:eastAsia="Arial Unicode MS"/>
                <w:b/>
                <w:bCs/>
                <w:kern w:val="2"/>
                <w:lang w:val="bg-BG"/>
              </w:rPr>
            </w:pPr>
            <w:r w:rsidRPr="00CB5852">
              <w:rPr>
                <w:b/>
                <w:bCs/>
                <w:szCs w:val="22"/>
                <w:lang w:val="bg-BG"/>
              </w:rPr>
              <w:t>в лева</w:t>
            </w:r>
          </w:p>
        </w:tc>
        <w:tc>
          <w:tcPr>
            <w:tcW w:w="2017" w:type="dxa"/>
            <w:vAlign w:val="center"/>
          </w:tcPr>
          <w:p w:rsidR="000B30AE" w:rsidRPr="00CB5852" w:rsidRDefault="000B30AE" w:rsidP="00161F11">
            <w:pPr>
              <w:jc w:val="center"/>
              <w:rPr>
                <w:rFonts w:eastAsia="Arial Unicode MS"/>
                <w:b/>
                <w:bCs/>
                <w:kern w:val="2"/>
                <w:lang w:val="bg-BG"/>
              </w:rPr>
            </w:pPr>
            <w:r w:rsidRPr="00CB5852">
              <w:rPr>
                <w:rFonts w:eastAsia="Arial Unicode MS"/>
                <w:b/>
                <w:bCs/>
                <w:kern w:val="2"/>
                <w:lang w:val="bg-BG"/>
              </w:rPr>
              <w:t xml:space="preserve">Цена </w:t>
            </w:r>
            <w:r>
              <w:rPr>
                <w:rFonts w:eastAsia="Arial Unicode MS"/>
                <w:b/>
                <w:bCs/>
                <w:kern w:val="2"/>
                <w:lang w:val="bg-BG"/>
              </w:rPr>
              <w:t>в лева</w:t>
            </w:r>
          </w:p>
        </w:tc>
      </w:tr>
      <w:tr w:rsidR="000B30AE" w:rsidRPr="00CB5852" w:rsidTr="002D114B">
        <w:trPr>
          <w:trHeight w:val="156"/>
        </w:trPr>
        <w:tc>
          <w:tcPr>
            <w:tcW w:w="388" w:type="dxa"/>
            <w:tcMar>
              <w:top w:w="17" w:type="dxa"/>
              <w:left w:w="17" w:type="dxa"/>
              <w:bottom w:w="0" w:type="dxa"/>
              <w:right w:w="17" w:type="dxa"/>
            </w:tcMar>
            <w:vAlign w:val="center"/>
          </w:tcPr>
          <w:p w:rsidR="000B30AE" w:rsidRPr="00CB5852" w:rsidRDefault="000B30AE" w:rsidP="002D114B">
            <w:pPr>
              <w:spacing w:before="40"/>
              <w:jc w:val="center"/>
              <w:rPr>
                <w:rFonts w:eastAsia="Arial Unicode MS"/>
                <w:i/>
                <w:iCs/>
                <w:kern w:val="2"/>
                <w:sz w:val="16"/>
                <w:szCs w:val="16"/>
                <w:lang w:val="bg-BG"/>
              </w:rPr>
            </w:pPr>
            <w:r w:rsidRPr="00CB5852">
              <w:rPr>
                <w:i/>
                <w:iCs/>
                <w:kern w:val="2"/>
                <w:sz w:val="16"/>
                <w:szCs w:val="16"/>
                <w:lang w:val="bg-BG"/>
              </w:rPr>
              <w:t>1</w:t>
            </w:r>
          </w:p>
        </w:tc>
        <w:tc>
          <w:tcPr>
            <w:tcW w:w="4117" w:type="dxa"/>
            <w:shd w:val="clear" w:color="auto" w:fill="auto"/>
            <w:tcMar>
              <w:top w:w="17" w:type="dxa"/>
              <w:left w:w="17" w:type="dxa"/>
              <w:bottom w:w="0" w:type="dxa"/>
              <w:right w:w="17" w:type="dxa"/>
            </w:tcMar>
            <w:vAlign w:val="center"/>
          </w:tcPr>
          <w:p w:rsidR="000B30AE" w:rsidRPr="00CB5852" w:rsidRDefault="000B30AE" w:rsidP="002D114B">
            <w:pPr>
              <w:spacing w:before="40"/>
              <w:jc w:val="center"/>
              <w:rPr>
                <w:i/>
                <w:iCs/>
                <w:kern w:val="2"/>
                <w:sz w:val="16"/>
                <w:szCs w:val="16"/>
                <w:lang w:val="bg-BG"/>
              </w:rPr>
            </w:pPr>
            <w:r w:rsidRPr="00CB5852">
              <w:rPr>
                <w:i/>
                <w:iCs/>
                <w:kern w:val="2"/>
                <w:sz w:val="16"/>
                <w:szCs w:val="16"/>
                <w:lang w:val="bg-BG"/>
              </w:rPr>
              <w:t>2</w:t>
            </w:r>
          </w:p>
        </w:tc>
        <w:tc>
          <w:tcPr>
            <w:tcW w:w="935" w:type="dxa"/>
            <w:vAlign w:val="center"/>
          </w:tcPr>
          <w:p w:rsidR="000B30AE" w:rsidRPr="00CB5852" w:rsidRDefault="000B30AE" w:rsidP="002D114B">
            <w:pPr>
              <w:spacing w:before="40"/>
              <w:jc w:val="center"/>
              <w:rPr>
                <w:rFonts w:eastAsia="Arial Unicode MS"/>
                <w:i/>
                <w:iCs/>
                <w:kern w:val="2"/>
                <w:sz w:val="16"/>
                <w:szCs w:val="16"/>
                <w:lang w:val="bg-BG"/>
              </w:rPr>
            </w:pPr>
            <w:r w:rsidRPr="00CB5852">
              <w:rPr>
                <w:rFonts w:eastAsia="Arial Unicode MS"/>
                <w:i/>
                <w:iCs/>
                <w:kern w:val="2"/>
                <w:sz w:val="16"/>
                <w:szCs w:val="16"/>
                <w:lang w:val="bg-BG"/>
              </w:rPr>
              <w:t>3</w:t>
            </w:r>
          </w:p>
        </w:tc>
        <w:tc>
          <w:tcPr>
            <w:tcW w:w="969" w:type="dxa"/>
            <w:tcMar>
              <w:top w:w="17" w:type="dxa"/>
              <w:left w:w="17" w:type="dxa"/>
              <w:bottom w:w="0" w:type="dxa"/>
              <w:right w:w="17" w:type="dxa"/>
            </w:tcMar>
            <w:vAlign w:val="center"/>
          </w:tcPr>
          <w:p w:rsidR="000B30AE" w:rsidRPr="00CB5852" w:rsidRDefault="000B30AE" w:rsidP="002D114B">
            <w:pPr>
              <w:spacing w:before="40"/>
              <w:jc w:val="center"/>
              <w:rPr>
                <w:i/>
                <w:iCs/>
                <w:kern w:val="2"/>
                <w:sz w:val="16"/>
                <w:szCs w:val="16"/>
                <w:lang w:val="bg-BG"/>
              </w:rPr>
            </w:pPr>
            <w:r w:rsidRPr="00CB5852">
              <w:rPr>
                <w:i/>
                <w:iCs/>
                <w:kern w:val="2"/>
                <w:sz w:val="16"/>
                <w:szCs w:val="16"/>
                <w:lang w:val="bg-BG"/>
              </w:rPr>
              <w:t>4</w:t>
            </w:r>
          </w:p>
        </w:tc>
        <w:tc>
          <w:tcPr>
            <w:tcW w:w="1287" w:type="dxa"/>
            <w:vAlign w:val="center"/>
          </w:tcPr>
          <w:p w:rsidR="000B30AE" w:rsidRPr="00CB5852" w:rsidRDefault="000B30AE" w:rsidP="002D114B">
            <w:pPr>
              <w:spacing w:before="40"/>
              <w:jc w:val="center"/>
              <w:rPr>
                <w:i/>
                <w:iCs/>
                <w:kern w:val="2"/>
                <w:sz w:val="16"/>
                <w:szCs w:val="16"/>
                <w:lang w:val="bg-BG"/>
              </w:rPr>
            </w:pPr>
            <w:r w:rsidRPr="00CB5852">
              <w:rPr>
                <w:i/>
                <w:iCs/>
                <w:kern w:val="2"/>
                <w:sz w:val="16"/>
                <w:szCs w:val="16"/>
                <w:lang w:val="bg-BG"/>
              </w:rPr>
              <w:t>5</w:t>
            </w:r>
          </w:p>
        </w:tc>
        <w:tc>
          <w:tcPr>
            <w:tcW w:w="2017" w:type="dxa"/>
            <w:vAlign w:val="center"/>
          </w:tcPr>
          <w:p w:rsidR="000B30AE" w:rsidRPr="00CB5852" w:rsidRDefault="000B30AE" w:rsidP="002D114B">
            <w:pPr>
              <w:spacing w:before="40"/>
              <w:jc w:val="center"/>
              <w:rPr>
                <w:i/>
                <w:iCs/>
                <w:kern w:val="2"/>
                <w:sz w:val="16"/>
                <w:szCs w:val="16"/>
                <w:lang w:val="bg-BG"/>
              </w:rPr>
            </w:pPr>
            <w:r w:rsidRPr="00CB5852">
              <w:rPr>
                <w:i/>
                <w:iCs/>
                <w:kern w:val="2"/>
                <w:sz w:val="16"/>
                <w:szCs w:val="16"/>
                <w:lang w:val="bg-BG"/>
              </w:rPr>
              <w:t>6</w:t>
            </w:r>
          </w:p>
        </w:tc>
      </w:tr>
      <w:tr w:rsidR="000B30AE" w:rsidRPr="00CB5852" w:rsidTr="002D114B">
        <w:trPr>
          <w:trHeight w:val="564"/>
        </w:trPr>
        <w:tc>
          <w:tcPr>
            <w:tcW w:w="388" w:type="dxa"/>
            <w:tcMar>
              <w:top w:w="17" w:type="dxa"/>
              <w:left w:w="17" w:type="dxa"/>
              <w:bottom w:w="0" w:type="dxa"/>
              <w:right w:w="17" w:type="dxa"/>
            </w:tcMar>
            <w:vAlign w:val="center"/>
          </w:tcPr>
          <w:p w:rsidR="000B30AE" w:rsidRPr="00CB5852" w:rsidRDefault="000B30AE" w:rsidP="002D114B">
            <w:pPr>
              <w:jc w:val="center"/>
              <w:rPr>
                <w:kern w:val="2"/>
                <w:lang w:val="bg-BG"/>
              </w:rPr>
            </w:pPr>
            <w:r w:rsidRPr="00CB5852">
              <w:rPr>
                <w:kern w:val="2"/>
                <w:lang w:val="bg-BG"/>
              </w:rPr>
              <w:t>1.</w:t>
            </w:r>
          </w:p>
        </w:tc>
        <w:tc>
          <w:tcPr>
            <w:tcW w:w="4117" w:type="dxa"/>
            <w:shd w:val="clear" w:color="auto" w:fill="auto"/>
            <w:tcMar>
              <w:top w:w="17" w:type="dxa"/>
              <w:left w:w="17" w:type="dxa"/>
              <w:bottom w:w="0" w:type="dxa"/>
              <w:right w:w="17" w:type="dxa"/>
            </w:tcMar>
            <w:vAlign w:val="center"/>
          </w:tcPr>
          <w:p w:rsidR="000B30AE" w:rsidRPr="00CB5852" w:rsidRDefault="000B30AE" w:rsidP="002D114B">
            <w:pPr>
              <w:ind w:left="163"/>
              <w:rPr>
                <w:kern w:val="2"/>
                <w:lang w:val="bg-BG"/>
              </w:rPr>
            </w:pPr>
          </w:p>
        </w:tc>
        <w:tc>
          <w:tcPr>
            <w:tcW w:w="935" w:type="dxa"/>
          </w:tcPr>
          <w:p w:rsidR="000B30AE" w:rsidRPr="00CB5852" w:rsidRDefault="000B30AE" w:rsidP="002D114B">
            <w:pPr>
              <w:jc w:val="center"/>
              <w:rPr>
                <w:kern w:val="2"/>
                <w:lang w:val="bg-BG"/>
              </w:rPr>
            </w:pPr>
          </w:p>
        </w:tc>
        <w:tc>
          <w:tcPr>
            <w:tcW w:w="969" w:type="dxa"/>
            <w:tcMar>
              <w:top w:w="17" w:type="dxa"/>
              <w:left w:w="17" w:type="dxa"/>
              <w:bottom w:w="0" w:type="dxa"/>
              <w:right w:w="17" w:type="dxa"/>
            </w:tcMar>
            <w:vAlign w:val="center"/>
          </w:tcPr>
          <w:p w:rsidR="000B30AE" w:rsidRPr="00CB5852" w:rsidRDefault="000B30AE" w:rsidP="002D114B">
            <w:pPr>
              <w:jc w:val="center"/>
              <w:rPr>
                <w:kern w:val="2"/>
                <w:lang w:val="bg-BG"/>
              </w:rPr>
            </w:pPr>
          </w:p>
        </w:tc>
        <w:tc>
          <w:tcPr>
            <w:tcW w:w="1287" w:type="dxa"/>
            <w:vAlign w:val="center"/>
          </w:tcPr>
          <w:p w:rsidR="000B30AE" w:rsidRPr="00CB5852" w:rsidRDefault="000B30AE" w:rsidP="002D114B">
            <w:pPr>
              <w:jc w:val="center"/>
              <w:rPr>
                <w:kern w:val="2"/>
                <w:lang w:val="bg-BG"/>
              </w:rPr>
            </w:pPr>
          </w:p>
        </w:tc>
        <w:tc>
          <w:tcPr>
            <w:tcW w:w="2017" w:type="dxa"/>
            <w:vAlign w:val="center"/>
          </w:tcPr>
          <w:p w:rsidR="000B30AE" w:rsidRPr="00CB5852" w:rsidRDefault="000B30AE" w:rsidP="002D114B">
            <w:pPr>
              <w:jc w:val="center"/>
              <w:rPr>
                <w:kern w:val="2"/>
                <w:lang w:val="bg-BG"/>
              </w:rPr>
            </w:pPr>
          </w:p>
        </w:tc>
      </w:tr>
      <w:tr w:rsidR="000B30AE" w:rsidRPr="00CB5852" w:rsidTr="002D114B">
        <w:trPr>
          <w:trHeight w:val="564"/>
        </w:trPr>
        <w:tc>
          <w:tcPr>
            <w:tcW w:w="388" w:type="dxa"/>
            <w:tcMar>
              <w:top w:w="17" w:type="dxa"/>
              <w:left w:w="17" w:type="dxa"/>
              <w:bottom w:w="0" w:type="dxa"/>
              <w:right w:w="17" w:type="dxa"/>
            </w:tcMar>
            <w:vAlign w:val="center"/>
          </w:tcPr>
          <w:p w:rsidR="000B30AE" w:rsidRPr="00CB5852" w:rsidRDefault="000B30AE" w:rsidP="002D114B">
            <w:pPr>
              <w:jc w:val="center"/>
              <w:rPr>
                <w:kern w:val="2"/>
                <w:lang w:val="bg-BG"/>
              </w:rPr>
            </w:pPr>
            <w:r w:rsidRPr="00CB5852">
              <w:rPr>
                <w:kern w:val="2"/>
                <w:lang w:val="bg-BG"/>
              </w:rPr>
              <w:t>2.</w:t>
            </w:r>
          </w:p>
        </w:tc>
        <w:tc>
          <w:tcPr>
            <w:tcW w:w="4117" w:type="dxa"/>
            <w:shd w:val="clear" w:color="auto" w:fill="auto"/>
            <w:tcMar>
              <w:top w:w="17" w:type="dxa"/>
              <w:left w:w="17" w:type="dxa"/>
              <w:bottom w:w="0" w:type="dxa"/>
              <w:right w:w="17" w:type="dxa"/>
            </w:tcMar>
            <w:vAlign w:val="center"/>
          </w:tcPr>
          <w:p w:rsidR="000B30AE" w:rsidRPr="00CB5852" w:rsidRDefault="000B30AE" w:rsidP="002D114B">
            <w:pPr>
              <w:ind w:left="163"/>
              <w:rPr>
                <w:kern w:val="2"/>
                <w:lang w:val="bg-BG"/>
              </w:rPr>
            </w:pPr>
          </w:p>
        </w:tc>
        <w:tc>
          <w:tcPr>
            <w:tcW w:w="935" w:type="dxa"/>
          </w:tcPr>
          <w:p w:rsidR="000B30AE" w:rsidRPr="00CB5852" w:rsidRDefault="000B30AE" w:rsidP="002D114B">
            <w:pPr>
              <w:jc w:val="center"/>
              <w:rPr>
                <w:kern w:val="2"/>
                <w:lang w:val="bg-BG"/>
              </w:rPr>
            </w:pPr>
          </w:p>
        </w:tc>
        <w:tc>
          <w:tcPr>
            <w:tcW w:w="969" w:type="dxa"/>
            <w:tcMar>
              <w:top w:w="17" w:type="dxa"/>
              <w:left w:w="17" w:type="dxa"/>
              <w:bottom w:w="0" w:type="dxa"/>
              <w:right w:w="17" w:type="dxa"/>
            </w:tcMar>
            <w:vAlign w:val="center"/>
          </w:tcPr>
          <w:p w:rsidR="000B30AE" w:rsidRPr="00CB5852" w:rsidRDefault="000B30AE" w:rsidP="002D114B">
            <w:pPr>
              <w:jc w:val="center"/>
              <w:rPr>
                <w:kern w:val="2"/>
                <w:lang w:val="bg-BG"/>
              </w:rPr>
            </w:pPr>
          </w:p>
        </w:tc>
        <w:tc>
          <w:tcPr>
            <w:tcW w:w="1287" w:type="dxa"/>
            <w:vAlign w:val="center"/>
          </w:tcPr>
          <w:p w:rsidR="000B30AE" w:rsidRPr="00CB5852" w:rsidRDefault="000B30AE" w:rsidP="002D114B">
            <w:pPr>
              <w:jc w:val="center"/>
              <w:rPr>
                <w:kern w:val="2"/>
                <w:lang w:val="bg-BG"/>
              </w:rPr>
            </w:pPr>
          </w:p>
        </w:tc>
        <w:tc>
          <w:tcPr>
            <w:tcW w:w="2017" w:type="dxa"/>
            <w:vAlign w:val="center"/>
          </w:tcPr>
          <w:p w:rsidR="000B30AE" w:rsidRPr="00CB5852" w:rsidRDefault="000B30AE" w:rsidP="002D114B">
            <w:pPr>
              <w:jc w:val="center"/>
              <w:rPr>
                <w:kern w:val="2"/>
                <w:lang w:val="bg-BG"/>
              </w:rPr>
            </w:pPr>
          </w:p>
        </w:tc>
      </w:tr>
      <w:tr w:rsidR="000B30AE" w:rsidRPr="00CB5852" w:rsidTr="002D114B">
        <w:trPr>
          <w:trHeight w:val="564"/>
        </w:trPr>
        <w:tc>
          <w:tcPr>
            <w:tcW w:w="388" w:type="dxa"/>
            <w:tcMar>
              <w:top w:w="17" w:type="dxa"/>
              <w:left w:w="17" w:type="dxa"/>
              <w:bottom w:w="0" w:type="dxa"/>
              <w:right w:w="17" w:type="dxa"/>
            </w:tcMar>
            <w:vAlign w:val="center"/>
          </w:tcPr>
          <w:p w:rsidR="000B30AE" w:rsidRPr="00CB5852" w:rsidRDefault="000B30AE" w:rsidP="002D114B">
            <w:pPr>
              <w:jc w:val="center"/>
              <w:rPr>
                <w:kern w:val="2"/>
                <w:lang w:val="bg-BG"/>
              </w:rPr>
            </w:pPr>
            <w:r w:rsidRPr="00CB5852">
              <w:rPr>
                <w:kern w:val="2"/>
                <w:lang w:val="bg-BG"/>
              </w:rPr>
              <w:t>...</w:t>
            </w:r>
          </w:p>
        </w:tc>
        <w:tc>
          <w:tcPr>
            <w:tcW w:w="4117" w:type="dxa"/>
            <w:shd w:val="clear" w:color="auto" w:fill="auto"/>
            <w:tcMar>
              <w:top w:w="17" w:type="dxa"/>
              <w:left w:w="17" w:type="dxa"/>
              <w:bottom w:w="0" w:type="dxa"/>
              <w:right w:w="17" w:type="dxa"/>
            </w:tcMar>
            <w:vAlign w:val="center"/>
          </w:tcPr>
          <w:p w:rsidR="000B30AE" w:rsidRPr="00CB5852" w:rsidRDefault="000B30AE" w:rsidP="002D114B">
            <w:pPr>
              <w:ind w:left="163"/>
              <w:rPr>
                <w:kern w:val="2"/>
                <w:lang w:val="bg-BG"/>
              </w:rPr>
            </w:pPr>
          </w:p>
        </w:tc>
        <w:tc>
          <w:tcPr>
            <w:tcW w:w="935" w:type="dxa"/>
          </w:tcPr>
          <w:p w:rsidR="000B30AE" w:rsidRPr="00CB5852" w:rsidRDefault="000B30AE" w:rsidP="002D114B">
            <w:pPr>
              <w:jc w:val="center"/>
              <w:rPr>
                <w:kern w:val="2"/>
                <w:lang w:val="bg-BG"/>
              </w:rPr>
            </w:pPr>
          </w:p>
        </w:tc>
        <w:tc>
          <w:tcPr>
            <w:tcW w:w="969" w:type="dxa"/>
            <w:tcMar>
              <w:top w:w="17" w:type="dxa"/>
              <w:left w:w="17" w:type="dxa"/>
              <w:bottom w:w="0" w:type="dxa"/>
              <w:right w:w="17" w:type="dxa"/>
            </w:tcMar>
            <w:vAlign w:val="center"/>
          </w:tcPr>
          <w:p w:rsidR="000B30AE" w:rsidRPr="00CB5852" w:rsidRDefault="000B30AE" w:rsidP="002D114B">
            <w:pPr>
              <w:jc w:val="center"/>
              <w:rPr>
                <w:kern w:val="2"/>
                <w:lang w:val="bg-BG"/>
              </w:rPr>
            </w:pPr>
          </w:p>
        </w:tc>
        <w:tc>
          <w:tcPr>
            <w:tcW w:w="1287" w:type="dxa"/>
            <w:vAlign w:val="center"/>
          </w:tcPr>
          <w:p w:rsidR="000B30AE" w:rsidRPr="00CB5852" w:rsidRDefault="000B30AE" w:rsidP="002D114B">
            <w:pPr>
              <w:jc w:val="center"/>
              <w:rPr>
                <w:kern w:val="2"/>
                <w:lang w:val="bg-BG"/>
              </w:rPr>
            </w:pPr>
          </w:p>
        </w:tc>
        <w:tc>
          <w:tcPr>
            <w:tcW w:w="2017" w:type="dxa"/>
            <w:vAlign w:val="center"/>
          </w:tcPr>
          <w:p w:rsidR="000B30AE" w:rsidRPr="00CB5852" w:rsidRDefault="000B30AE" w:rsidP="002D114B">
            <w:pPr>
              <w:jc w:val="center"/>
              <w:rPr>
                <w:kern w:val="2"/>
                <w:lang w:val="bg-BG"/>
              </w:rPr>
            </w:pPr>
          </w:p>
        </w:tc>
      </w:tr>
      <w:tr w:rsidR="000B30AE" w:rsidRPr="00CB5852" w:rsidTr="002D114B">
        <w:trPr>
          <w:trHeight w:val="564"/>
        </w:trPr>
        <w:tc>
          <w:tcPr>
            <w:tcW w:w="7696" w:type="dxa"/>
            <w:gridSpan w:val="5"/>
            <w:tcMar>
              <w:top w:w="17" w:type="dxa"/>
              <w:left w:w="17" w:type="dxa"/>
              <w:bottom w:w="0" w:type="dxa"/>
              <w:right w:w="17" w:type="dxa"/>
            </w:tcMar>
            <w:vAlign w:val="center"/>
          </w:tcPr>
          <w:p w:rsidR="000B30AE" w:rsidRPr="00CB5852" w:rsidRDefault="000B30AE" w:rsidP="002D114B">
            <w:pPr>
              <w:ind w:right="57"/>
              <w:jc w:val="right"/>
              <w:rPr>
                <w:b/>
                <w:kern w:val="2"/>
                <w:lang w:val="bg-BG"/>
              </w:rPr>
            </w:pPr>
            <w:r w:rsidRPr="00CB5852">
              <w:rPr>
                <w:b/>
                <w:kern w:val="2"/>
                <w:lang w:val="bg-BG"/>
              </w:rPr>
              <w:t>Обща стойност:</w:t>
            </w:r>
          </w:p>
        </w:tc>
        <w:tc>
          <w:tcPr>
            <w:tcW w:w="2017" w:type="dxa"/>
            <w:vAlign w:val="center"/>
          </w:tcPr>
          <w:p w:rsidR="000B30AE" w:rsidRPr="00CB5852" w:rsidRDefault="000B30AE" w:rsidP="002D114B">
            <w:pPr>
              <w:jc w:val="center"/>
              <w:rPr>
                <w:kern w:val="2"/>
                <w:lang w:val="bg-BG"/>
              </w:rPr>
            </w:pPr>
          </w:p>
        </w:tc>
      </w:tr>
    </w:tbl>
    <w:p w:rsidR="006E4EEA" w:rsidRPr="00CB5852" w:rsidRDefault="006E4EEA" w:rsidP="006E4EEA">
      <w:pPr>
        <w:ind w:firstLine="567"/>
        <w:rPr>
          <w:b/>
          <w:color w:val="000000"/>
          <w:u w:val="single"/>
          <w:lang w:val="bg-BG"/>
        </w:rPr>
      </w:pPr>
    </w:p>
    <w:p w:rsidR="006E4EEA" w:rsidRPr="00CB5852" w:rsidRDefault="006E4EEA" w:rsidP="006E4EEA">
      <w:pPr>
        <w:ind w:firstLine="567"/>
        <w:rPr>
          <w:b/>
          <w:color w:val="000000"/>
          <w:u w:val="single"/>
          <w:lang w:val="bg-BG"/>
        </w:rPr>
      </w:pPr>
    </w:p>
    <w:p w:rsidR="006E4EEA" w:rsidRPr="00CB5852" w:rsidRDefault="006E4EEA" w:rsidP="006E4EEA">
      <w:pPr>
        <w:ind w:firstLine="567"/>
        <w:rPr>
          <w:b/>
          <w:color w:val="000000"/>
          <w:u w:val="single"/>
          <w:lang w:val="bg-BG"/>
        </w:rPr>
      </w:pPr>
    </w:p>
    <w:p w:rsidR="00637783" w:rsidRPr="003E5F3D" w:rsidRDefault="00637783" w:rsidP="00637783">
      <w:pPr>
        <w:ind w:firstLine="567"/>
        <w:rPr>
          <w:b/>
          <w:color w:val="000000"/>
          <w:lang w:val="bg-BG"/>
        </w:rPr>
      </w:pPr>
    </w:p>
    <w:p w:rsidR="00637783" w:rsidRDefault="00FD4CD6" w:rsidP="006E4EEA">
      <w:pPr>
        <w:ind w:firstLine="567"/>
        <w:rPr>
          <w:b/>
          <w:color w:val="000000"/>
          <w:lang w:val="bg-BG"/>
        </w:rPr>
      </w:pPr>
      <w:r>
        <w:rPr>
          <w:b/>
          <w:color w:val="000000"/>
          <w:lang w:val="bg-BG"/>
        </w:rPr>
        <w:t>Всички цени са без ДДС.</w:t>
      </w:r>
    </w:p>
    <w:p w:rsidR="00FD4CD6" w:rsidRDefault="00FD4CD6" w:rsidP="006E4EEA">
      <w:pPr>
        <w:ind w:firstLine="567"/>
        <w:rPr>
          <w:b/>
          <w:color w:val="000000"/>
          <w:lang w:val="bg-BG"/>
        </w:rPr>
      </w:pPr>
    </w:p>
    <w:p w:rsidR="00FD4CD6" w:rsidRPr="00CB5852" w:rsidRDefault="00FD4CD6" w:rsidP="006E4EEA">
      <w:pPr>
        <w:ind w:firstLine="567"/>
        <w:rPr>
          <w:b/>
          <w:color w:val="000000"/>
          <w:lang w:val="bg-BG"/>
        </w:rPr>
      </w:pPr>
    </w:p>
    <w:p w:rsidR="006E4EEA" w:rsidRPr="00CB5852" w:rsidRDefault="006E4EEA" w:rsidP="006E4EEA">
      <w:pPr>
        <w:ind w:firstLine="561"/>
        <w:rPr>
          <w:b/>
          <w:color w:val="000000"/>
          <w:kern w:val="2"/>
          <w:u w:val="single"/>
          <w:lang w:val="bg-BG"/>
        </w:rPr>
      </w:pPr>
      <w:r w:rsidRPr="00CB5852">
        <w:rPr>
          <w:b/>
          <w:color w:val="000000"/>
          <w:u w:val="single"/>
          <w:lang w:val="bg-BG"/>
        </w:rPr>
        <w:t>ПОДПИС и ПЕЧАТ</w:t>
      </w:r>
      <w:r w:rsidRPr="00CB5852">
        <w:rPr>
          <w:b/>
          <w:color w:val="000000"/>
          <w:kern w:val="2"/>
          <w:u w:val="single"/>
          <w:lang w:val="bg-BG"/>
        </w:rPr>
        <w:t>:</w:t>
      </w:r>
    </w:p>
    <w:p w:rsidR="006E4EEA" w:rsidRPr="00CB5852" w:rsidRDefault="006E4EEA" w:rsidP="006E4EEA">
      <w:pPr>
        <w:pStyle w:val="BodyText"/>
        <w:ind w:firstLine="561"/>
        <w:rPr>
          <w:kern w:val="2"/>
        </w:rPr>
      </w:pPr>
    </w:p>
    <w:p w:rsidR="006E4EEA" w:rsidRPr="00CB5852" w:rsidRDefault="006E4EEA" w:rsidP="006E4EEA">
      <w:pPr>
        <w:pStyle w:val="BodyText"/>
        <w:ind w:firstLine="561"/>
        <w:rPr>
          <w:kern w:val="2"/>
        </w:rPr>
      </w:pPr>
      <w:r w:rsidRPr="00CB5852">
        <w:rPr>
          <w:kern w:val="2"/>
        </w:rPr>
        <w:t>______________________ (</w:t>
      </w:r>
      <w:r w:rsidRPr="00CB5852">
        <w:t>Име и Фамилия</w:t>
      </w:r>
      <w:r w:rsidRPr="00CB5852">
        <w:rPr>
          <w:kern w:val="2"/>
        </w:rPr>
        <w:t>)</w:t>
      </w:r>
    </w:p>
    <w:p w:rsidR="006E4EEA" w:rsidRPr="00CB5852" w:rsidRDefault="006E4EEA" w:rsidP="006E4EEA">
      <w:pPr>
        <w:pStyle w:val="BodyText"/>
        <w:ind w:firstLine="561"/>
        <w:rPr>
          <w:kern w:val="2"/>
        </w:rPr>
      </w:pPr>
    </w:p>
    <w:p w:rsidR="006E4EEA" w:rsidRPr="00CB5852" w:rsidRDefault="006E4EEA" w:rsidP="006E4EEA">
      <w:pPr>
        <w:pStyle w:val="BodyText"/>
        <w:ind w:firstLine="561"/>
        <w:rPr>
          <w:kern w:val="2"/>
        </w:rPr>
      </w:pPr>
      <w:r w:rsidRPr="00CB5852">
        <w:rPr>
          <w:kern w:val="2"/>
        </w:rPr>
        <w:t>______________________ (Дата)</w:t>
      </w:r>
    </w:p>
    <w:p w:rsidR="006E4EEA" w:rsidRPr="00CB5852" w:rsidRDefault="006E4EEA" w:rsidP="006E4EEA">
      <w:pPr>
        <w:pStyle w:val="BodyText"/>
        <w:ind w:firstLine="561"/>
        <w:rPr>
          <w:kern w:val="2"/>
        </w:rPr>
      </w:pPr>
    </w:p>
    <w:p w:rsidR="006E4EEA" w:rsidRPr="00CB5852" w:rsidRDefault="006E4EEA" w:rsidP="006E4EEA">
      <w:pPr>
        <w:pStyle w:val="BodyText"/>
        <w:ind w:firstLine="561"/>
        <w:rPr>
          <w:kern w:val="2"/>
        </w:rPr>
      </w:pPr>
      <w:r w:rsidRPr="00CB5852">
        <w:rPr>
          <w:kern w:val="2"/>
        </w:rPr>
        <w:t>______________________ (</w:t>
      </w:r>
      <w:r w:rsidRPr="00CB5852">
        <w:t>Длъжност</w:t>
      </w:r>
      <w:r w:rsidRPr="00CB5852">
        <w:rPr>
          <w:kern w:val="2"/>
        </w:rPr>
        <w:t>)</w:t>
      </w:r>
    </w:p>
    <w:p w:rsidR="006E4EEA" w:rsidRPr="00CB5852" w:rsidRDefault="006E4EEA" w:rsidP="006E4EEA">
      <w:pPr>
        <w:pStyle w:val="BodyText"/>
        <w:ind w:firstLine="561"/>
        <w:rPr>
          <w:kern w:val="2"/>
        </w:rPr>
      </w:pPr>
    </w:p>
    <w:p w:rsidR="006E4EEA" w:rsidRPr="00CB5852" w:rsidRDefault="006E4EEA" w:rsidP="006E4EEA">
      <w:pPr>
        <w:pStyle w:val="BodyText"/>
        <w:ind w:firstLine="561"/>
      </w:pPr>
      <w:r w:rsidRPr="00CB5852">
        <w:rPr>
          <w:kern w:val="2"/>
        </w:rPr>
        <w:t>______________________ (</w:t>
      </w:r>
      <w:r w:rsidRPr="00CB5852">
        <w:t>Наименование на участника</w:t>
      </w:r>
      <w:r w:rsidRPr="00CB5852">
        <w:rPr>
          <w:kern w:val="2"/>
        </w:rPr>
        <w:t>)</w:t>
      </w:r>
    </w:p>
    <w:p w:rsidR="006E4EEA" w:rsidRPr="00CB5852" w:rsidRDefault="006E4EEA" w:rsidP="006E4EEA">
      <w:pPr>
        <w:pStyle w:val="BodyText"/>
        <w:ind w:firstLine="567"/>
        <w:rPr>
          <w:sz w:val="16"/>
          <w:szCs w:val="16"/>
        </w:rPr>
      </w:pPr>
    </w:p>
    <w:p w:rsidR="006E4EEA" w:rsidRPr="00CB5852" w:rsidRDefault="006E4EEA" w:rsidP="006E4EEA">
      <w:pPr>
        <w:pStyle w:val="BodyText"/>
        <w:ind w:left="567"/>
        <w:rPr>
          <w:szCs w:val="22"/>
        </w:rPr>
      </w:pPr>
    </w:p>
    <w:p w:rsidR="002D114B" w:rsidRDefault="002D114B">
      <w:pPr>
        <w:rPr>
          <w:szCs w:val="22"/>
          <w:lang w:val="bg-BG"/>
        </w:rPr>
      </w:pPr>
      <w:r>
        <w:rPr>
          <w:szCs w:val="22"/>
        </w:rPr>
        <w:br w:type="page"/>
      </w:r>
    </w:p>
    <w:p w:rsidR="002D114B" w:rsidRPr="002F0875" w:rsidRDefault="002D114B" w:rsidP="002D114B">
      <w:pPr>
        <w:pStyle w:val="Title"/>
        <w:jc w:val="right"/>
        <w:rPr>
          <w:lang w:val="ru-RU"/>
        </w:rPr>
      </w:pPr>
      <w:r>
        <w:rPr>
          <w:lang w:val="ru-RU"/>
        </w:rPr>
        <w:lastRenderedPageBreak/>
        <w:t>ОБРАЗЕЦ</w:t>
      </w:r>
    </w:p>
    <w:p w:rsidR="002D114B" w:rsidRDefault="002D114B" w:rsidP="002D114B">
      <w:pPr>
        <w:pStyle w:val="Title"/>
        <w:rPr>
          <w:lang w:val="ru-RU"/>
        </w:rPr>
      </w:pPr>
    </w:p>
    <w:p w:rsidR="002D114B" w:rsidRDefault="002D114B" w:rsidP="002D114B">
      <w:pPr>
        <w:pStyle w:val="Title"/>
        <w:rPr>
          <w:lang w:val="ru-RU"/>
        </w:rPr>
      </w:pPr>
    </w:p>
    <w:p w:rsidR="002D114B" w:rsidRPr="000B30AE" w:rsidRDefault="002D114B" w:rsidP="002D114B">
      <w:pPr>
        <w:pStyle w:val="Title"/>
        <w:rPr>
          <w:color w:val="000000" w:themeColor="text1"/>
        </w:rPr>
      </w:pPr>
      <w:r w:rsidRPr="000B30AE">
        <w:rPr>
          <w:color w:val="000000" w:themeColor="text1"/>
          <w:lang w:val="ru-RU"/>
        </w:rPr>
        <w:t>Д Е К Л А Р А Ц И Я</w:t>
      </w:r>
    </w:p>
    <w:p w:rsidR="002D114B" w:rsidRDefault="002D114B" w:rsidP="002D114B">
      <w:pPr>
        <w:jc w:val="center"/>
        <w:rPr>
          <w:lang w:val="bg-BG"/>
        </w:rPr>
      </w:pPr>
    </w:p>
    <w:p w:rsidR="002D114B" w:rsidRPr="005D525C" w:rsidRDefault="002D114B" w:rsidP="002D114B">
      <w:pPr>
        <w:spacing w:line="360" w:lineRule="auto"/>
        <w:jc w:val="center"/>
        <w:rPr>
          <w:b/>
          <w:szCs w:val="22"/>
          <w:lang w:val="bg-BG"/>
        </w:rPr>
      </w:pPr>
      <w:r w:rsidRPr="005D525C">
        <w:rPr>
          <w:b/>
          <w:szCs w:val="22"/>
          <w:lang w:val="bg-BG"/>
        </w:rPr>
        <w:t xml:space="preserve">по чл. </w:t>
      </w:r>
      <w:r>
        <w:rPr>
          <w:b/>
          <w:szCs w:val="22"/>
          <w:lang w:val="bg-BG"/>
        </w:rPr>
        <w:t>39, ал. 3, т. 1, б. в),</w:t>
      </w:r>
      <w:r>
        <w:rPr>
          <w:b/>
          <w:szCs w:val="22"/>
          <w:lang w:val="en-US"/>
        </w:rPr>
        <w:t xml:space="preserve"> </w:t>
      </w:r>
      <w:r>
        <w:rPr>
          <w:b/>
          <w:szCs w:val="22"/>
          <w:lang w:val="bg-BG"/>
        </w:rPr>
        <w:t>г) и д) от ППЗОП</w:t>
      </w:r>
    </w:p>
    <w:p w:rsidR="002D114B" w:rsidRPr="009D17C0" w:rsidRDefault="002D114B" w:rsidP="002D114B">
      <w:pPr>
        <w:spacing w:line="360" w:lineRule="auto"/>
        <w:ind w:left="187" w:hanging="11"/>
        <w:jc w:val="center"/>
        <w:rPr>
          <w:lang w:val="bg-BG"/>
        </w:rPr>
      </w:pPr>
      <w:r w:rsidRPr="009D17C0">
        <w:rPr>
          <w:szCs w:val="22"/>
          <w:lang w:val="bg-BG"/>
        </w:rPr>
        <w:t xml:space="preserve">от Кандидат за участие в процедура  </w:t>
      </w:r>
      <w:r w:rsidRPr="00236D95">
        <w:rPr>
          <w:lang w:val="ru-MO"/>
        </w:rPr>
        <w:t xml:space="preserve">с предмет: </w:t>
      </w:r>
    </w:p>
    <w:p w:rsidR="002D114B" w:rsidRDefault="002D114B" w:rsidP="002D114B">
      <w:pPr>
        <w:spacing w:line="360" w:lineRule="auto"/>
        <w:ind w:left="187" w:hanging="11"/>
        <w:jc w:val="center"/>
        <w:rPr>
          <w:b/>
          <w:lang w:val="bg-BG"/>
        </w:rPr>
      </w:pPr>
      <w:r w:rsidRPr="004A2DBB">
        <w:rPr>
          <w:b/>
          <w:bCs/>
        </w:rPr>
        <w:t>“</w:t>
      </w:r>
      <w:proofErr w:type="spellStart"/>
      <w:r w:rsidRPr="00E94B7E">
        <w:rPr>
          <w:b/>
        </w:rPr>
        <w:t>Провеждане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аеро-гама</w:t>
      </w:r>
      <w:proofErr w:type="spellEnd"/>
      <w:r w:rsidRPr="00E94B7E">
        <w:rPr>
          <w:b/>
        </w:rPr>
        <w:t xml:space="preserve"> </w:t>
      </w:r>
      <w:proofErr w:type="spellStart"/>
      <w:r w:rsidRPr="00E94B7E">
        <w:rPr>
          <w:b/>
        </w:rPr>
        <w:t>спектрометричен</w:t>
      </w:r>
      <w:proofErr w:type="spellEnd"/>
      <w:r w:rsidRPr="00E94B7E">
        <w:rPr>
          <w:b/>
        </w:rPr>
        <w:t xml:space="preserve"> </w:t>
      </w:r>
      <w:proofErr w:type="spellStart"/>
      <w:r w:rsidRPr="00E94B7E">
        <w:rPr>
          <w:b/>
        </w:rPr>
        <w:t>мониторинг</w:t>
      </w:r>
      <w:proofErr w:type="spellEnd"/>
      <w:r w:rsidRPr="00E94B7E">
        <w:rPr>
          <w:b/>
        </w:rPr>
        <w:t xml:space="preserve"> /</w:t>
      </w:r>
      <w:proofErr w:type="spellStart"/>
      <w:r w:rsidRPr="00E94B7E">
        <w:rPr>
          <w:b/>
        </w:rPr>
        <w:t>картиране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бреговата</w:t>
      </w:r>
      <w:proofErr w:type="spellEnd"/>
      <w:r w:rsidRPr="00E94B7E">
        <w:rPr>
          <w:b/>
        </w:rPr>
        <w:t xml:space="preserve"> </w:t>
      </w:r>
      <w:proofErr w:type="spellStart"/>
      <w:r w:rsidRPr="00E94B7E">
        <w:rPr>
          <w:b/>
        </w:rPr>
        <w:t>ивица</w:t>
      </w:r>
      <w:proofErr w:type="spellEnd"/>
      <w:r w:rsidRPr="00E94B7E">
        <w:rPr>
          <w:b/>
        </w:rPr>
        <w:t xml:space="preserve"> </w:t>
      </w:r>
      <w:proofErr w:type="spellStart"/>
      <w:r w:rsidRPr="00E94B7E">
        <w:rPr>
          <w:b/>
        </w:rPr>
        <w:t>на</w:t>
      </w:r>
      <w:proofErr w:type="spellEnd"/>
      <w:r w:rsidRPr="00E94B7E">
        <w:rPr>
          <w:b/>
        </w:rPr>
        <w:t xml:space="preserve"> р. </w:t>
      </w:r>
      <w:proofErr w:type="spellStart"/>
      <w:r w:rsidRPr="00E94B7E">
        <w:rPr>
          <w:b/>
        </w:rPr>
        <w:t>Дунав</w:t>
      </w:r>
      <w:proofErr w:type="spellEnd"/>
      <w:r w:rsidRPr="00E94B7E">
        <w:rPr>
          <w:b/>
        </w:rPr>
        <w:t xml:space="preserve"> </w:t>
      </w:r>
      <w:proofErr w:type="spellStart"/>
      <w:r w:rsidRPr="00E94B7E">
        <w:rPr>
          <w:b/>
        </w:rPr>
        <w:t>от</w:t>
      </w:r>
      <w:proofErr w:type="spellEnd"/>
      <w:r w:rsidRPr="00E94B7E">
        <w:rPr>
          <w:b/>
        </w:rPr>
        <w:t xml:space="preserve"> </w:t>
      </w:r>
      <w:proofErr w:type="spellStart"/>
      <w:r w:rsidRPr="00E94B7E">
        <w:rPr>
          <w:b/>
        </w:rPr>
        <w:t>заустването</w:t>
      </w:r>
      <w:proofErr w:type="spellEnd"/>
      <w:r w:rsidRPr="00E94B7E">
        <w:rPr>
          <w:b/>
        </w:rPr>
        <w:t xml:space="preserve"> </w:t>
      </w:r>
      <w:proofErr w:type="spellStart"/>
      <w:r w:rsidRPr="00E94B7E">
        <w:rPr>
          <w:b/>
        </w:rPr>
        <w:t>на</w:t>
      </w:r>
      <w:proofErr w:type="spellEnd"/>
      <w:r w:rsidRPr="00E94B7E">
        <w:rPr>
          <w:b/>
        </w:rPr>
        <w:t xml:space="preserve"> ТК-2 </w:t>
      </w:r>
      <w:proofErr w:type="spellStart"/>
      <w:r w:rsidRPr="00E94B7E">
        <w:rPr>
          <w:b/>
        </w:rPr>
        <w:t>до</w:t>
      </w:r>
      <w:proofErr w:type="spellEnd"/>
      <w:r w:rsidRPr="00E94B7E">
        <w:rPr>
          <w:b/>
        </w:rPr>
        <w:t xml:space="preserve"> </w:t>
      </w:r>
      <w:proofErr w:type="spellStart"/>
      <w:r w:rsidRPr="00E94B7E">
        <w:rPr>
          <w:b/>
        </w:rPr>
        <w:t>устието</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р.Огоста</w:t>
      </w:r>
      <w:proofErr w:type="spellEnd"/>
      <w:r w:rsidRPr="00E94B7E">
        <w:rPr>
          <w:b/>
        </w:rPr>
        <w:t xml:space="preserve">, </w:t>
      </w:r>
    </w:p>
    <w:p w:rsidR="002D114B" w:rsidRPr="00167B95" w:rsidRDefault="002D114B" w:rsidP="002D114B">
      <w:pPr>
        <w:spacing w:line="360" w:lineRule="auto"/>
        <w:ind w:left="187" w:hanging="11"/>
        <w:jc w:val="center"/>
        <w:rPr>
          <w:lang w:val="bg-BG"/>
        </w:rPr>
      </w:pPr>
      <w:proofErr w:type="spellStart"/>
      <w:proofErr w:type="gramStart"/>
      <w:r w:rsidRPr="00E94B7E">
        <w:rPr>
          <w:b/>
        </w:rPr>
        <w:t>северо-източно</w:t>
      </w:r>
      <w:proofErr w:type="spellEnd"/>
      <w:proofErr w:type="gramEnd"/>
      <w:r w:rsidRPr="00E94B7E">
        <w:rPr>
          <w:b/>
        </w:rPr>
        <w:t xml:space="preserve"> </w:t>
      </w:r>
      <w:proofErr w:type="spellStart"/>
      <w:r w:rsidRPr="00E94B7E">
        <w:rPr>
          <w:b/>
        </w:rPr>
        <w:t>от</w:t>
      </w:r>
      <w:proofErr w:type="spellEnd"/>
      <w:r w:rsidRPr="00E94B7E">
        <w:rPr>
          <w:b/>
        </w:rPr>
        <w:t xml:space="preserve"> АЕЦ “</w:t>
      </w:r>
      <w:proofErr w:type="spellStart"/>
      <w:r w:rsidRPr="00E94B7E">
        <w:rPr>
          <w:b/>
        </w:rPr>
        <w:t>Козлодуй</w:t>
      </w:r>
      <w:proofErr w:type="spellEnd"/>
      <w:r w:rsidRPr="00E94B7E">
        <w:rPr>
          <w:b/>
        </w:rPr>
        <w:t>”</w:t>
      </w:r>
    </w:p>
    <w:p w:rsidR="002D114B" w:rsidRDefault="002D114B" w:rsidP="002D114B">
      <w:pPr>
        <w:spacing w:line="360" w:lineRule="auto"/>
        <w:jc w:val="both"/>
        <w:rPr>
          <w:szCs w:val="22"/>
          <w:lang w:val="bg-BG"/>
        </w:rPr>
      </w:pPr>
    </w:p>
    <w:p w:rsidR="002D114B" w:rsidRPr="008A2ABC" w:rsidRDefault="002D114B" w:rsidP="002D114B">
      <w:pPr>
        <w:spacing w:line="360" w:lineRule="auto"/>
        <w:jc w:val="both"/>
        <w:rPr>
          <w:szCs w:val="22"/>
          <w:u w:val="single"/>
          <w:lang w:val="ru-RU"/>
        </w:rPr>
      </w:pPr>
      <w:r>
        <w:rPr>
          <w:szCs w:val="22"/>
          <w:lang w:val="bg-BG"/>
        </w:rPr>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p>
    <w:p w:rsidR="002D114B" w:rsidRPr="000C5ACE" w:rsidRDefault="002D114B" w:rsidP="002D114B">
      <w:pPr>
        <w:spacing w:line="360" w:lineRule="auto"/>
        <w:jc w:val="both"/>
        <w:rPr>
          <w:szCs w:val="22"/>
          <w:u w:val="single"/>
          <w:lang w:val="ru-RU"/>
        </w:rPr>
      </w:pPr>
      <w:r>
        <w:rPr>
          <w:szCs w:val="22"/>
          <w:lang w:val="bg-BG"/>
        </w:rPr>
        <w:t>с ЕГН</w:t>
      </w:r>
      <w:r>
        <w:rPr>
          <w:szCs w:val="22"/>
          <w:u w:val="single"/>
          <w:lang w:val="bg-BG"/>
        </w:rPr>
        <w:tab/>
      </w:r>
      <w:r>
        <w:rPr>
          <w:szCs w:val="22"/>
          <w:u w:val="single"/>
          <w:lang w:val="bg-BG"/>
        </w:rPr>
        <w:tab/>
      </w:r>
      <w:r>
        <w:rPr>
          <w:szCs w:val="22"/>
          <w:u w:val="single"/>
          <w:lang w:val="bg-BG"/>
        </w:rPr>
        <w:tab/>
      </w:r>
      <w:r>
        <w:rPr>
          <w:szCs w:val="22"/>
          <w:lang w:val="bg-BG"/>
        </w:rPr>
        <w:t xml:space="preserve">, притежаващ лична карта № </w:t>
      </w:r>
      <w:r>
        <w:rPr>
          <w:szCs w:val="22"/>
          <w:u w:val="single"/>
          <w:lang w:val="bg-BG"/>
        </w:rPr>
        <w:tab/>
      </w:r>
      <w:r>
        <w:rPr>
          <w:szCs w:val="22"/>
          <w:u w:val="single"/>
          <w:lang w:val="bg-BG"/>
        </w:rPr>
        <w:tab/>
      </w:r>
      <w:r>
        <w:rPr>
          <w:szCs w:val="22"/>
          <w:lang w:val="bg-BG"/>
        </w:rPr>
        <w:t xml:space="preserve">, издадена на </w:t>
      </w:r>
      <w:r>
        <w:rPr>
          <w:szCs w:val="22"/>
          <w:u w:val="single"/>
          <w:lang w:val="bg-BG"/>
        </w:rPr>
        <w:tab/>
      </w:r>
      <w:r>
        <w:rPr>
          <w:szCs w:val="22"/>
          <w:u w:val="single"/>
          <w:lang w:val="bg-BG"/>
        </w:rPr>
        <w:tab/>
      </w:r>
      <w:r w:rsidRPr="000C5ACE">
        <w:rPr>
          <w:szCs w:val="22"/>
          <w:u w:val="single"/>
          <w:lang w:val="ru-RU"/>
        </w:rPr>
        <w:t>_____</w:t>
      </w:r>
    </w:p>
    <w:p w:rsidR="002D114B" w:rsidRDefault="002D114B" w:rsidP="002D114B">
      <w:pPr>
        <w:spacing w:line="360" w:lineRule="auto"/>
        <w:jc w:val="both"/>
        <w:rPr>
          <w:szCs w:val="22"/>
          <w:lang w:val="bg-BG"/>
        </w:rPr>
      </w:pPr>
      <w:r>
        <w:rPr>
          <w:szCs w:val="22"/>
          <w:lang w:val="bg-BG"/>
        </w:rPr>
        <w:t xml:space="preserve">от МВР, гр. </w:t>
      </w:r>
      <w:r>
        <w:rPr>
          <w:szCs w:val="22"/>
          <w:u w:val="single"/>
          <w:lang w:val="bg-BG"/>
        </w:rPr>
        <w:tab/>
      </w:r>
      <w:r>
        <w:rPr>
          <w:szCs w:val="22"/>
          <w:u w:val="single"/>
          <w:lang w:val="bg-BG"/>
        </w:rPr>
        <w:tab/>
      </w:r>
      <w:r>
        <w:rPr>
          <w:szCs w:val="22"/>
          <w:u w:val="single"/>
          <w:lang w:val="bg-BG"/>
        </w:rPr>
        <w:tab/>
      </w:r>
      <w:r>
        <w:rPr>
          <w:szCs w:val="22"/>
          <w:lang w:val="bg-BG"/>
        </w:rPr>
        <w:t>, адрес:</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0C5ACE">
        <w:rPr>
          <w:szCs w:val="22"/>
          <w:u w:val="single"/>
          <w:lang w:val="ru-RU"/>
        </w:rPr>
        <w:t>_____</w:t>
      </w:r>
      <w:r>
        <w:rPr>
          <w:szCs w:val="22"/>
          <w:lang w:val="bg-BG"/>
        </w:rPr>
        <w:t>,</w:t>
      </w:r>
    </w:p>
    <w:p w:rsidR="002D114B" w:rsidRPr="000C5ACE" w:rsidRDefault="002D114B" w:rsidP="002D114B">
      <w:pPr>
        <w:spacing w:line="360" w:lineRule="auto"/>
        <w:jc w:val="both"/>
        <w:rPr>
          <w:szCs w:val="22"/>
          <w:u w:val="single"/>
          <w:lang w:val="ru-RU"/>
        </w:rPr>
      </w:pPr>
      <w:r>
        <w:rPr>
          <w:szCs w:val="22"/>
          <w:lang w:val="bg-BG"/>
        </w:rPr>
        <w:t>представляващ</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lang w:val="bg-BG"/>
        </w:rPr>
        <w:t xml:space="preserve">в качеството си на </w:t>
      </w:r>
      <w:r>
        <w:rPr>
          <w:szCs w:val="22"/>
          <w:u w:val="single"/>
          <w:lang w:val="bg-BG"/>
        </w:rPr>
        <w:tab/>
      </w:r>
      <w:r>
        <w:rPr>
          <w:szCs w:val="22"/>
          <w:u w:val="single"/>
          <w:lang w:val="bg-BG"/>
        </w:rPr>
        <w:tab/>
      </w:r>
      <w:r>
        <w:rPr>
          <w:szCs w:val="22"/>
          <w:u w:val="single"/>
          <w:lang w:val="bg-BG"/>
        </w:rPr>
        <w:tab/>
      </w:r>
      <w:r w:rsidRPr="000C5ACE">
        <w:rPr>
          <w:szCs w:val="22"/>
          <w:u w:val="single"/>
          <w:lang w:val="ru-RU"/>
        </w:rPr>
        <w:t>_____</w:t>
      </w:r>
    </w:p>
    <w:p w:rsidR="002D114B" w:rsidRDefault="002D114B" w:rsidP="002D114B">
      <w:pPr>
        <w:spacing w:line="360" w:lineRule="auto"/>
        <w:jc w:val="both"/>
        <w:rPr>
          <w:szCs w:val="22"/>
          <w:lang w:val="bg-BG"/>
        </w:rPr>
      </w:pPr>
      <w:r>
        <w:rPr>
          <w:szCs w:val="22"/>
          <w:u w:val="single"/>
          <w:lang w:val="bg-BG"/>
        </w:rPr>
        <w:tab/>
      </w:r>
      <w:r>
        <w:rPr>
          <w:szCs w:val="22"/>
          <w:u w:val="single"/>
          <w:lang w:val="bg-BG"/>
        </w:rPr>
        <w:tab/>
      </w:r>
      <w:r>
        <w:rPr>
          <w:szCs w:val="22"/>
          <w:u w:val="single"/>
          <w:lang w:val="bg-BG"/>
        </w:rPr>
        <w:tab/>
      </w:r>
      <w:r w:rsidRPr="00861919">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0C5ACE">
        <w:rPr>
          <w:szCs w:val="22"/>
          <w:u w:val="single"/>
          <w:lang w:val="ru-RU"/>
        </w:rPr>
        <w:t>_____</w:t>
      </w:r>
      <w:r>
        <w:rPr>
          <w:szCs w:val="22"/>
          <w:lang w:val="bg-BG"/>
        </w:rPr>
        <w:t xml:space="preserve"> </w:t>
      </w:r>
      <w:r w:rsidRPr="005372B6">
        <w:rPr>
          <w:szCs w:val="22"/>
          <w:lang w:val="bg-BG"/>
        </w:rPr>
        <w:t xml:space="preserve">и адрес </w:t>
      </w:r>
    </w:p>
    <w:p w:rsidR="002D114B" w:rsidRDefault="002D114B" w:rsidP="002D114B">
      <w:pPr>
        <w:spacing w:line="360" w:lineRule="auto"/>
        <w:jc w:val="both"/>
        <w:rPr>
          <w:szCs w:val="22"/>
          <w:lang w:val="bg-BG"/>
        </w:rPr>
      </w:pPr>
      <w:r w:rsidRPr="005372B6">
        <w:rPr>
          <w:szCs w:val="22"/>
          <w:lang w:val="bg-BG"/>
        </w:rPr>
        <w:t>на управление</w:t>
      </w:r>
      <w:r>
        <w:rPr>
          <w:szCs w:val="22"/>
          <w:lang w:val="bg-BG"/>
        </w:rPr>
        <w:t xml:space="preserve">: </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lang w:val="bg-BG"/>
        </w:rPr>
        <w:t>, тел./факс:</w:t>
      </w:r>
      <w:r>
        <w:rPr>
          <w:szCs w:val="22"/>
          <w:u w:val="single"/>
          <w:lang w:val="bg-BG"/>
        </w:rPr>
        <w:tab/>
      </w:r>
      <w:r>
        <w:rPr>
          <w:szCs w:val="22"/>
          <w:u w:val="single"/>
          <w:lang w:val="bg-BG"/>
        </w:rPr>
        <w:tab/>
      </w:r>
      <w:r w:rsidRPr="000C5ACE">
        <w:rPr>
          <w:szCs w:val="22"/>
          <w:u w:val="single"/>
          <w:lang w:val="ru-RU"/>
        </w:rPr>
        <w:t>_____</w:t>
      </w:r>
      <w:r w:rsidRPr="005372B6">
        <w:rPr>
          <w:szCs w:val="22"/>
          <w:lang w:val="bg-BG"/>
        </w:rPr>
        <w:t>,</w:t>
      </w:r>
      <w:r>
        <w:rPr>
          <w:szCs w:val="22"/>
          <w:u w:val="single"/>
          <w:lang w:val="bg-BG"/>
        </w:rPr>
        <w:t xml:space="preserve"> </w:t>
      </w:r>
      <w:r w:rsidRPr="005372B6">
        <w:rPr>
          <w:szCs w:val="22"/>
          <w:lang w:val="bg-BG"/>
        </w:rPr>
        <w:t xml:space="preserve">вписано в търговския </w:t>
      </w:r>
      <w:r>
        <w:rPr>
          <w:szCs w:val="22"/>
          <w:lang w:val="bg-BG"/>
        </w:rPr>
        <w:t>регистър към Агенцията по вписванията с ЕИК №</w:t>
      </w:r>
      <w:r>
        <w:rPr>
          <w:szCs w:val="22"/>
          <w:u w:val="single"/>
          <w:lang w:val="bg-BG"/>
        </w:rPr>
        <w:tab/>
      </w:r>
      <w:r>
        <w:rPr>
          <w:szCs w:val="22"/>
          <w:u w:val="single"/>
          <w:lang w:val="bg-BG"/>
        </w:rPr>
        <w:tab/>
      </w:r>
      <w:r w:rsidRPr="000C5ACE">
        <w:rPr>
          <w:szCs w:val="22"/>
          <w:u w:val="single"/>
          <w:lang w:val="ru-RU"/>
        </w:rPr>
        <w:t>_____</w:t>
      </w:r>
      <w:r w:rsidRPr="00E033FB">
        <w:rPr>
          <w:szCs w:val="22"/>
          <w:lang w:val="bg-BG"/>
        </w:rPr>
        <w:t>,</w:t>
      </w:r>
    </w:p>
    <w:p w:rsidR="002D114B" w:rsidRDefault="002D114B" w:rsidP="002D114B">
      <w:pPr>
        <w:spacing w:line="360" w:lineRule="auto"/>
        <w:jc w:val="both"/>
        <w:rPr>
          <w:color w:val="000000"/>
          <w:position w:val="8"/>
          <w:szCs w:val="22"/>
          <w:u w:val="single"/>
          <w:lang w:val="bg-BG"/>
        </w:rPr>
      </w:pPr>
      <w:r w:rsidRPr="00E033FB">
        <w:rPr>
          <w:szCs w:val="22"/>
          <w:lang w:val="bg-BG"/>
        </w:rPr>
        <w:t xml:space="preserve"> ИН по ЗДДС</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p>
    <w:p w:rsidR="002D114B" w:rsidRDefault="002D114B" w:rsidP="002D114B">
      <w:pPr>
        <w:spacing w:line="360" w:lineRule="auto"/>
        <w:jc w:val="both"/>
        <w:rPr>
          <w:b/>
          <w:szCs w:val="22"/>
          <w:lang w:val="bg-BG"/>
        </w:rPr>
      </w:pPr>
    </w:p>
    <w:p w:rsidR="002D114B" w:rsidRDefault="002D114B" w:rsidP="002D114B">
      <w:pPr>
        <w:spacing w:line="360" w:lineRule="auto"/>
        <w:jc w:val="center"/>
        <w:rPr>
          <w:b/>
          <w:szCs w:val="22"/>
          <w:lang w:val="bg-BG"/>
        </w:rPr>
      </w:pPr>
      <w:r>
        <w:rPr>
          <w:b/>
          <w:szCs w:val="22"/>
          <w:lang w:val="bg-BG"/>
        </w:rPr>
        <w:t>Д Е К Л А Р И Р А М, ЧЕ:</w:t>
      </w:r>
    </w:p>
    <w:p w:rsidR="002D114B" w:rsidRDefault="002D114B" w:rsidP="002D114B">
      <w:pPr>
        <w:spacing w:line="360" w:lineRule="auto"/>
        <w:jc w:val="both"/>
        <w:rPr>
          <w:b/>
          <w:szCs w:val="22"/>
          <w:lang w:val="bg-BG"/>
        </w:rPr>
      </w:pPr>
    </w:p>
    <w:p w:rsidR="002D114B" w:rsidRPr="00236D95" w:rsidRDefault="002D114B" w:rsidP="002D114B">
      <w:pPr>
        <w:numPr>
          <w:ilvl w:val="0"/>
          <w:numId w:val="8"/>
        </w:numPr>
        <w:tabs>
          <w:tab w:val="left" w:pos="567"/>
          <w:tab w:val="num" w:pos="851"/>
        </w:tabs>
        <w:spacing w:line="360" w:lineRule="auto"/>
        <w:ind w:left="0" w:firstLine="0"/>
        <w:jc w:val="both"/>
        <w:rPr>
          <w:snapToGrid w:val="0"/>
          <w:lang w:val="ru-MO"/>
        </w:rPr>
      </w:pPr>
      <w:r>
        <w:rPr>
          <w:snapToGrid w:val="0"/>
          <w:lang w:val="bg-BG"/>
        </w:rPr>
        <w:t>Съгласен съм с клаузите на приложения в документацията проект на договор, включващ общи и специфични условия</w:t>
      </w:r>
      <w:r w:rsidRPr="00236D95">
        <w:rPr>
          <w:snapToGrid w:val="0"/>
          <w:lang w:val="ru-MO"/>
        </w:rPr>
        <w:t>.</w:t>
      </w:r>
    </w:p>
    <w:p w:rsidR="002D114B" w:rsidRPr="00236D95" w:rsidRDefault="002D114B" w:rsidP="002D114B">
      <w:pPr>
        <w:numPr>
          <w:ilvl w:val="0"/>
          <w:numId w:val="8"/>
        </w:numPr>
        <w:tabs>
          <w:tab w:val="left" w:pos="567"/>
          <w:tab w:val="num" w:pos="851"/>
        </w:tabs>
        <w:spacing w:line="360" w:lineRule="auto"/>
        <w:ind w:left="0" w:firstLine="0"/>
        <w:jc w:val="both"/>
        <w:rPr>
          <w:snapToGrid w:val="0"/>
          <w:lang w:val="ru-MO"/>
        </w:rPr>
      </w:pPr>
      <w:r w:rsidRPr="00236D95">
        <w:rPr>
          <w:snapToGrid w:val="0"/>
          <w:lang w:val="ru-MO"/>
        </w:rPr>
        <w:t xml:space="preserve"> </w:t>
      </w:r>
      <w:r w:rsidRPr="00BE7C40">
        <w:rPr>
          <w:szCs w:val="22"/>
          <w:lang w:val="bg-BG"/>
        </w:rPr>
        <w:t xml:space="preserve">Срокът на валидност на офертата за участие в процедурата е </w:t>
      </w:r>
      <w:r>
        <w:rPr>
          <w:szCs w:val="22"/>
          <w:lang w:val="bg-BG"/>
        </w:rPr>
        <w:t>90</w:t>
      </w:r>
      <w:r w:rsidRPr="00BE7C40">
        <w:rPr>
          <w:szCs w:val="22"/>
          <w:lang w:val="bg-BG"/>
        </w:rPr>
        <w:t xml:space="preserve"> календарни дни</w:t>
      </w:r>
      <w:r>
        <w:rPr>
          <w:szCs w:val="22"/>
          <w:lang w:val="bg-BG"/>
        </w:rPr>
        <w:t>, считано от крайната дата за получаване на оферта, посочена в поканата за участие</w:t>
      </w:r>
      <w:r w:rsidRPr="00BE7C40">
        <w:rPr>
          <w:szCs w:val="22"/>
          <w:lang w:val="bg-BG"/>
        </w:rPr>
        <w:t>.</w:t>
      </w:r>
    </w:p>
    <w:p w:rsidR="002D114B" w:rsidRPr="00236D95" w:rsidRDefault="002D114B" w:rsidP="002D114B">
      <w:pPr>
        <w:numPr>
          <w:ilvl w:val="0"/>
          <w:numId w:val="8"/>
        </w:numPr>
        <w:tabs>
          <w:tab w:val="left" w:pos="567"/>
          <w:tab w:val="num" w:pos="851"/>
        </w:tabs>
        <w:spacing w:line="360" w:lineRule="auto"/>
        <w:ind w:left="0" w:firstLine="0"/>
        <w:jc w:val="both"/>
        <w:rPr>
          <w:snapToGrid w:val="0"/>
          <w:lang w:val="ru-MO"/>
        </w:rPr>
      </w:pPr>
      <w:r w:rsidRPr="00314007">
        <w:rPr>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314007">
        <w:rPr>
          <w:i/>
          <w:szCs w:val="22"/>
          <w:lang w:val="bg-BG"/>
        </w:rPr>
        <w:t>.</w:t>
      </w:r>
    </w:p>
    <w:p w:rsidR="002D114B" w:rsidRDefault="002D114B" w:rsidP="002D114B">
      <w:pPr>
        <w:spacing w:line="360" w:lineRule="auto"/>
        <w:jc w:val="both"/>
        <w:rPr>
          <w:sz w:val="16"/>
          <w:szCs w:val="16"/>
          <w:lang w:val="bg-BG"/>
        </w:rPr>
      </w:pPr>
    </w:p>
    <w:p w:rsidR="002D114B" w:rsidRPr="005F1179" w:rsidRDefault="002D114B" w:rsidP="002D114B">
      <w:pPr>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D114B" w:rsidRDefault="002D114B" w:rsidP="002D114B">
      <w:pPr>
        <w:jc w:val="both"/>
        <w:rPr>
          <w:lang w:val="bg-BG"/>
        </w:rPr>
      </w:pPr>
    </w:p>
    <w:p w:rsidR="002D114B" w:rsidRDefault="002D114B" w:rsidP="002D114B">
      <w:pPr>
        <w:jc w:val="both"/>
        <w:rPr>
          <w:lang w:val="bg-BG"/>
        </w:rPr>
      </w:pPr>
    </w:p>
    <w:p w:rsidR="002D114B" w:rsidRDefault="002D114B" w:rsidP="002D114B">
      <w:pPr>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 xml:space="preserve">лицата, които могат самостоятелно да представляват </w:t>
      </w:r>
      <w:r>
        <w:rPr>
          <w:szCs w:val="22"/>
          <w:lang w:val="bg-BG"/>
        </w:rPr>
        <w:t>Кандидат</w:t>
      </w:r>
      <w:r w:rsidRPr="005F1179">
        <w:rPr>
          <w:lang w:val="bg-BG"/>
        </w:rPr>
        <w:t>а, съгласно чл.</w:t>
      </w:r>
      <w:r>
        <w:rPr>
          <w:lang w:val="bg-BG"/>
        </w:rPr>
        <w:t xml:space="preserve"> </w:t>
      </w:r>
      <w:r w:rsidRPr="005F1179">
        <w:rPr>
          <w:lang w:val="bg-BG"/>
        </w:rPr>
        <w:t>40 от ППЗОП.</w:t>
      </w:r>
    </w:p>
    <w:p w:rsidR="002D114B" w:rsidRDefault="002D114B" w:rsidP="002D114B">
      <w:pPr>
        <w:jc w:val="both"/>
        <w:rPr>
          <w:lang w:val="bg-BG"/>
        </w:rPr>
      </w:pPr>
    </w:p>
    <w:p w:rsidR="002D114B" w:rsidRDefault="002D114B" w:rsidP="002D114B">
      <w:pPr>
        <w:jc w:val="both"/>
        <w:rPr>
          <w:lang w:val="bg-BG"/>
        </w:rPr>
      </w:pPr>
    </w:p>
    <w:p w:rsidR="002D114B" w:rsidRDefault="002D114B" w:rsidP="002D114B">
      <w:pPr>
        <w:jc w:val="both"/>
        <w:rPr>
          <w:lang w:val="bg-BG"/>
        </w:rPr>
      </w:pPr>
    </w:p>
    <w:p w:rsidR="002D114B" w:rsidRDefault="002D114B" w:rsidP="002D114B">
      <w:pPr>
        <w:rPr>
          <w:lang w:val="ru-RU"/>
        </w:rPr>
      </w:pPr>
      <w:r>
        <w:rPr>
          <w:lang w:val="ru-RU"/>
        </w:rPr>
        <w:br w:type="page"/>
      </w:r>
    </w:p>
    <w:p w:rsidR="002D114B" w:rsidRDefault="002D114B" w:rsidP="002D114B">
      <w:pPr>
        <w:rPr>
          <w:b/>
          <w:bCs/>
          <w:lang w:val="ru-RU"/>
        </w:rPr>
      </w:pPr>
    </w:p>
    <w:p w:rsidR="002D114B" w:rsidRPr="00BA552E" w:rsidRDefault="002D114B" w:rsidP="002D114B">
      <w:pPr>
        <w:pStyle w:val="Title"/>
        <w:jc w:val="right"/>
        <w:rPr>
          <w:lang w:val="ru-RU"/>
        </w:rPr>
      </w:pPr>
      <w:r>
        <w:rPr>
          <w:lang w:val="ru-RU"/>
        </w:rPr>
        <w:t>ОБРАЗЕЦ</w:t>
      </w:r>
    </w:p>
    <w:p w:rsidR="002D114B" w:rsidRDefault="002D114B" w:rsidP="002D114B">
      <w:pPr>
        <w:pStyle w:val="Title"/>
        <w:rPr>
          <w:sz w:val="32"/>
          <w:lang w:val="ru-RU"/>
        </w:rPr>
      </w:pPr>
    </w:p>
    <w:p w:rsidR="002D114B" w:rsidRPr="000B30AE" w:rsidRDefault="002D114B" w:rsidP="002D114B">
      <w:pPr>
        <w:pStyle w:val="Title"/>
        <w:rPr>
          <w:color w:val="000000" w:themeColor="text1"/>
          <w:sz w:val="32"/>
        </w:rPr>
      </w:pPr>
      <w:r w:rsidRPr="000B30AE">
        <w:rPr>
          <w:color w:val="000000" w:themeColor="text1"/>
          <w:sz w:val="32"/>
          <w:lang w:val="ru-RU"/>
        </w:rPr>
        <w:t>Д Е К Л А Р А Ц И Я</w:t>
      </w:r>
    </w:p>
    <w:p w:rsidR="002D114B" w:rsidRDefault="002D114B" w:rsidP="002D114B">
      <w:pPr>
        <w:jc w:val="center"/>
        <w:rPr>
          <w:lang w:val="bg-BG"/>
        </w:rPr>
      </w:pPr>
    </w:p>
    <w:p w:rsidR="002D114B" w:rsidRPr="009D17C0" w:rsidRDefault="002D114B" w:rsidP="002D114B">
      <w:pPr>
        <w:spacing w:line="360" w:lineRule="auto"/>
        <w:jc w:val="center"/>
        <w:rPr>
          <w:szCs w:val="22"/>
          <w:lang w:val="bg-BG"/>
        </w:rPr>
      </w:pPr>
      <w:r w:rsidRPr="009D17C0">
        <w:rPr>
          <w:szCs w:val="22"/>
          <w:lang w:val="bg-BG"/>
        </w:rPr>
        <w:t xml:space="preserve">по чл. 135, ал. 5 от ЗОП </w:t>
      </w:r>
    </w:p>
    <w:p w:rsidR="002D114B" w:rsidRPr="009D17C0" w:rsidRDefault="002D114B" w:rsidP="002D114B">
      <w:pPr>
        <w:spacing w:line="360" w:lineRule="auto"/>
        <w:ind w:left="187" w:hanging="11"/>
        <w:jc w:val="center"/>
        <w:rPr>
          <w:lang w:val="bg-BG"/>
        </w:rPr>
      </w:pPr>
      <w:r w:rsidRPr="009D17C0">
        <w:rPr>
          <w:szCs w:val="22"/>
          <w:lang w:val="bg-BG"/>
        </w:rPr>
        <w:t xml:space="preserve">от Кандидат за участие в процедура  </w:t>
      </w:r>
      <w:r w:rsidRPr="00236D95">
        <w:rPr>
          <w:lang w:val="ru-MO"/>
        </w:rPr>
        <w:t xml:space="preserve">с предмет: </w:t>
      </w:r>
    </w:p>
    <w:p w:rsidR="002D114B" w:rsidRDefault="002D114B" w:rsidP="002D114B">
      <w:pPr>
        <w:spacing w:line="360" w:lineRule="auto"/>
        <w:ind w:left="187" w:hanging="11"/>
        <w:jc w:val="center"/>
        <w:rPr>
          <w:b/>
          <w:lang w:val="bg-BG"/>
        </w:rPr>
      </w:pPr>
      <w:r w:rsidRPr="004A2DBB">
        <w:rPr>
          <w:b/>
          <w:bCs/>
        </w:rPr>
        <w:t>“</w:t>
      </w:r>
      <w:proofErr w:type="spellStart"/>
      <w:r w:rsidRPr="00E94B7E">
        <w:rPr>
          <w:b/>
        </w:rPr>
        <w:t>Провеждане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аеро-гама</w:t>
      </w:r>
      <w:proofErr w:type="spellEnd"/>
      <w:r w:rsidRPr="00E94B7E">
        <w:rPr>
          <w:b/>
        </w:rPr>
        <w:t xml:space="preserve"> </w:t>
      </w:r>
      <w:proofErr w:type="spellStart"/>
      <w:r w:rsidRPr="00E94B7E">
        <w:rPr>
          <w:b/>
        </w:rPr>
        <w:t>спектрометричен</w:t>
      </w:r>
      <w:proofErr w:type="spellEnd"/>
      <w:r w:rsidRPr="00E94B7E">
        <w:rPr>
          <w:b/>
        </w:rPr>
        <w:t xml:space="preserve"> </w:t>
      </w:r>
      <w:proofErr w:type="spellStart"/>
      <w:r w:rsidRPr="00E94B7E">
        <w:rPr>
          <w:b/>
        </w:rPr>
        <w:t>мониторинг</w:t>
      </w:r>
      <w:proofErr w:type="spellEnd"/>
      <w:r w:rsidRPr="00E94B7E">
        <w:rPr>
          <w:b/>
        </w:rPr>
        <w:t xml:space="preserve"> /</w:t>
      </w:r>
      <w:proofErr w:type="spellStart"/>
      <w:r w:rsidRPr="00E94B7E">
        <w:rPr>
          <w:b/>
        </w:rPr>
        <w:t>картиране</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бреговата</w:t>
      </w:r>
      <w:proofErr w:type="spellEnd"/>
      <w:r w:rsidRPr="00E94B7E">
        <w:rPr>
          <w:b/>
        </w:rPr>
        <w:t xml:space="preserve"> </w:t>
      </w:r>
      <w:proofErr w:type="spellStart"/>
      <w:r w:rsidRPr="00E94B7E">
        <w:rPr>
          <w:b/>
        </w:rPr>
        <w:t>ивица</w:t>
      </w:r>
      <w:proofErr w:type="spellEnd"/>
      <w:r w:rsidRPr="00E94B7E">
        <w:rPr>
          <w:b/>
        </w:rPr>
        <w:t xml:space="preserve"> </w:t>
      </w:r>
      <w:proofErr w:type="spellStart"/>
      <w:r w:rsidRPr="00E94B7E">
        <w:rPr>
          <w:b/>
        </w:rPr>
        <w:t>на</w:t>
      </w:r>
      <w:proofErr w:type="spellEnd"/>
      <w:r w:rsidRPr="00E94B7E">
        <w:rPr>
          <w:b/>
        </w:rPr>
        <w:t xml:space="preserve"> р. </w:t>
      </w:r>
      <w:proofErr w:type="spellStart"/>
      <w:r w:rsidRPr="00E94B7E">
        <w:rPr>
          <w:b/>
        </w:rPr>
        <w:t>Дунав</w:t>
      </w:r>
      <w:proofErr w:type="spellEnd"/>
      <w:r w:rsidRPr="00E94B7E">
        <w:rPr>
          <w:b/>
        </w:rPr>
        <w:t xml:space="preserve"> </w:t>
      </w:r>
      <w:proofErr w:type="spellStart"/>
      <w:r w:rsidRPr="00E94B7E">
        <w:rPr>
          <w:b/>
        </w:rPr>
        <w:t>от</w:t>
      </w:r>
      <w:proofErr w:type="spellEnd"/>
      <w:r w:rsidRPr="00E94B7E">
        <w:rPr>
          <w:b/>
        </w:rPr>
        <w:t xml:space="preserve"> </w:t>
      </w:r>
      <w:proofErr w:type="spellStart"/>
      <w:r w:rsidRPr="00E94B7E">
        <w:rPr>
          <w:b/>
        </w:rPr>
        <w:t>заустването</w:t>
      </w:r>
      <w:proofErr w:type="spellEnd"/>
      <w:r w:rsidRPr="00E94B7E">
        <w:rPr>
          <w:b/>
        </w:rPr>
        <w:t xml:space="preserve"> </w:t>
      </w:r>
      <w:proofErr w:type="spellStart"/>
      <w:r w:rsidRPr="00E94B7E">
        <w:rPr>
          <w:b/>
        </w:rPr>
        <w:t>на</w:t>
      </w:r>
      <w:proofErr w:type="spellEnd"/>
      <w:r w:rsidRPr="00E94B7E">
        <w:rPr>
          <w:b/>
        </w:rPr>
        <w:t xml:space="preserve"> ТК-2 </w:t>
      </w:r>
      <w:proofErr w:type="spellStart"/>
      <w:r w:rsidRPr="00E94B7E">
        <w:rPr>
          <w:b/>
        </w:rPr>
        <w:t>до</w:t>
      </w:r>
      <w:proofErr w:type="spellEnd"/>
      <w:r w:rsidRPr="00E94B7E">
        <w:rPr>
          <w:b/>
        </w:rPr>
        <w:t xml:space="preserve"> </w:t>
      </w:r>
      <w:proofErr w:type="spellStart"/>
      <w:r w:rsidRPr="00E94B7E">
        <w:rPr>
          <w:b/>
        </w:rPr>
        <w:t>устието</w:t>
      </w:r>
      <w:proofErr w:type="spellEnd"/>
      <w:r w:rsidRPr="00E94B7E">
        <w:rPr>
          <w:b/>
        </w:rPr>
        <w:t xml:space="preserve"> </w:t>
      </w:r>
      <w:proofErr w:type="spellStart"/>
      <w:r w:rsidRPr="00E94B7E">
        <w:rPr>
          <w:b/>
        </w:rPr>
        <w:t>на</w:t>
      </w:r>
      <w:proofErr w:type="spellEnd"/>
      <w:r w:rsidRPr="00E94B7E">
        <w:rPr>
          <w:b/>
        </w:rPr>
        <w:t xml:space="preserve"> </w:t>
      </w:r>
      <w:proofErr w:type="spellStart"/>
      <w:r w:rsidRPr="00E94B7E">
        <w:rPr>
          <w:b/>
        </w:rPr>
        <w:t>р.Огоста</w:t>
      </w:r>
      <w:proofErr w:type="spellEnd"/>
      <w:r w:rsidRPr="00E94B7E">
        <w:rPr>
          <w:b/>
        </w:rPr>
        <w:t xml:space="preserve">, </w:t>
      </w:r>
    </w:p>
    <w:p w:rsidR="002D114B" w:rsidRPr="00167B95" w:rsidRDefault="002D114B" w:rsidP="002D114B">
      <w:pPr>
        <w:spacing w:line="360" w:lineRule="auto"/>
        <w:ind w:left="187" w:hanging="11"/>
        <w:jc w:val="center"/>
        <w:rPr>
          <w:lang w:val="bg-BG"/>
        </w:rPr>
      </w:pPr>
      <w:proofErr w:type="spellStart"/>
      <w:proofErr w:type="gramStart"/>
      <w:r w:rsidRPr="00E94B7E">
        <w:rPr>
          <w:b/>
        </w:rPr>
        <w:t>северо-източно</w:t>
      </w:r>
      <w:proofErr w:type="spellEnd"/>
      <w:proofErr w:type="gramEnd"/>
      <w:r w:rsidRPr="00E94B7E">
        <w:rPr>
          <w:b/>
        </w:rPr>
        <w:t xml:space="preserve"> </w:t>
      </w:r>
      <w:proofErr w:type="spellStart"/>
      <w:r w:rsidRPr="00E94B7E">
        <w:rPr>
          <w:b/>
        </w:rPr>
        <w:t>от</w:t>
      </w:r>
      <w:proofErr w:type="spellEnd"/>
      <w:r w:rsidRPr="00E94B7E">
        <w:rPr>
          <w:b/>
        </w:rPr>
        <w:t xml:space="preserve"> АЕЦ “</w:t>
      </w:r>
      <w:proofErr w:type="spellStart"/>
      <w:r w:rsidRPr="00E94B7E">
        <w:rPr>
          <w:b/>
        </w:rPr>
        <w:t>Козлодуй</w:t>
      </w:r>
      <w:proofErr w:type="spellEnd"/>
      <w:r w:rsidRPr="00E94B7E">
        <w:rPr>
          <w:b/>
        </w:rPr>
        <w:t>”</w:t>
      </w:r>
    </w:p>
    <w:p w:rsidR="002D114B" w:rsidRPr="004A2DBB" w:rsidRDefault="002D114B" w:rsidP="002D114B">
      <w:pPr>
        <w:spacing w:line="360" w:lineRule="auto"/>
        <w:ind w:left="187" w:hanging="11"/>
        <w:jc w:val="center"/>
        <w:rPr>
          <w:lang w:val="ru-RU"/>
        </w:rPr>
      </w:pPr>
    </w:p>
    <w:p w:rsidR="002D114B" w:rsidRPr="009D17C0" w:rsidRDefault="002D114B" w:rsidP="002D114B">
      <w:pPr>
        <w:rPr>
          <w:szCs w:val="22"/>
          <w:lang w:val="bg-BG"/>
        </w:rPr>
      </w:pPr>
    </w:p>
    <w:p w:rsidR="002D114B" w:rsidRDefault="002D114B" w:rsidP="002D114B">
      <w:pPr>
        <w:spacing w:line="360" w:lineRule="auto"/>
        <w:ind w:firstLine="709"/>
        <w:jc w:val="both"/>
        <w:rPr>
          <w:szCs w:val="22"/>
          <w:u w:val="single"/>
          <w:lang w:val="bg-BG"/>
        </w:rPr>
      </w:pPr>
      <w:r>
        <w:rPr>
          <w:szCs w:val="22"/>
          <w:lang w:val="bg-BG"/>
        </w:rPr>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u w:val="single"/>
          <w:lang w:val="bg-BG"/>
        </w:rPr>
        <w:tab/>
      </w:r>
    </w:p>
    <w:p w:rsidR="002D114B" w:rsidRDefault="002D114B" w:rsidP="002D114B">
      <w:pPr>
        <w:spacing w:line="360" w:lineRule="auto"/>
        <w:jc w:val="both"/>
        <w:rPr>
          <w:szCs w:val="22"/>
          <w:u w:val="single"/>
          <w:lang w:val="bg-BG"/>
        </w:rPr>
      </w:pPr>
      <w:r>
        <w:rPr>
          <w:szCs w:val="22"/>
          <w:lang w:val="bg-BG"/>
        </w:rPr>
        <w:t>с ЕГН</w:t>
      </w:r>
      <w:r>
        <w:rPr>
          <w:szCs w:val="22"/>
          <w:u w:val="single"/>
          <w:lang w:val="bg-BG"/>
        </w:rPr>
        <w:tab/>
      </w:r>
      <w:r>
        <w:rPr>
          <w:szCs w:val="22"/>
          <w:u w:val="single"/>
          <w:lang w:val="bg-BG"/>
        </w:rPr>
        <w:tab/>
      </w:r>
      <w:r>
        <w:rPr>
          <w:szCs w:val="22"/>
          <w:u w:val="single"/>
          <w:lang w:val="bg-BG"/>
        </w:rPr>
        <w:tab/>
      </w:r>
      <w:r>
        <w:rPr>
          <w:szCs w:val="22"/>
          <w:lang w:val="bg-BG"/>
        </w:rPr>
        <w:t xml:space="preserve">, притежаващ лична карта № </w:t>
      </w:r>
      <w:r>
        <w:rPr>
          <w:szCs w:val="22"/>
          <w:u w:val="single"/>
          <w:lang w:val="bg-BG"/>
        </w:rPr>
        <w:tab/>
      </w:r>
      <w:r>
        <w:rPr>
          <w:szCs w:val="22"/>
          <w:u w:val="single"/>
          <w:lang w:val="bg-BG"/>
        </w:rPr>
        <w:tab/>
      </w:r>
      <w:r>
        <w:rPr>
          <w:szCs w:val="22"/>
          <w:u w:val="single"/>
          <w:lang w:val="bg-BG"/>
        </w:rPr>
        <w:tab/>
      </w:r>
      <w:r>
        <w:rPr>
          <w:szCs w:val="22"/>
          <w:lang w:val="bg-BG"/>
        </w:rPr>
        <w:t xml:space="preserve">, издадена на </w:t>
      </w:r>
      <w:r>
        <w:rPr>
          <w:szCs w:val="22"/>
          <w:u w:val="single"/>
          <w:lang w:val="bg-BG"/>
        </w:rPr>
        <w:tab/>
      </w:r>
      <w:r>
        <w:rPr>
          <w:szCs w:val="22"/>
          <w:u w:val="single"/>
          <w:lang w:val="bg-BG"/>
        </w:rPr>
        <w:tab/>
      </w:r>
    </w:p>
    <w:p w:rsidR="002D114B" w:rsidRDefault="002D114B" w:rsidP="002D114B">
      <w:pPr>
        <w:spacing w:line="360" w:lineRule="auto"/>
        <w:jc w:val="both"/>
        <w:rPr>
          <w:szCs w:val="22"/>
          <w:lang w:val="bg-BG"/>
        </w:rPr>
      </w:pPr>
      <w:r>
        <w:rPr>
          <w:szCs w:val="22"/>
          <w:lang w:val="bg-BG"/>
        </w:rPr>
        <w:t xml:space="preserve">от МВР, гр. </w:t>
      </w:r>
      <w:r>
        <w:rPr>
          <w:szCs w:val="22"/>
          <w:u w:val="single"/>
          <w:lang w:val="bg-BG"/>
        </w:rPr>
        <w:tab/>
      </w:r>
      <w:r>
        <w:rPr>
          <w:szCs w:val="22"/>
          <w:u w:val="single"/>
          <w:lang w:val="bg-BG"/>
        </w:rPr>
        <w:tab/>
      </w:r>
      <w:r>
        <w:rPr>
          <w:szCs w:val="22"/>
          <w:u w:val="single"/>
          <w:lang w:val="bg-BG"/>
        </w:rPr>
        <w:tab/>
      </w:r>
      <w:r>
        <w:rPr>
          <w:szCs w:val="22"/>
          <w:lang w:val="bg-BG"/>
        </w:rPr>
        <w:t>, адрес:</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lang w:val="bg-BG"/>
        </w:rPr>
        <w:t>,</w:t>
      </w:r>
    </w:p>
    <w:p w:rsidR="002D114B" w:rsidRDefault="002D114B" w:rsidP="002D114B">
      <w:pPr>
        <w:spacing w:line="360" w:lineRule="auto"/>
        <w:jc w:val="both"/>
        <w:rPr>
          <w:szCs w:val="22"/>
          <w:u w:val="single"/>
          <w:lang w:val="bg-BG"/>
        </w:rPr>
      </w:pPr>
      <w:r>
        <w:rPr>
          <w:szCs w:val="22"/>
          <w:lang w:val="bg-BG"/>
        </w:rPr>
        <w:t>представляващ</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lang w:val="bg-BG"/>
        </w:rPr>
        <w:t xml:space="preserve">в качеството си на </w:t>
      </w:r>
      <w:r w:rsidRPr="005372B6">
        <w:rPr>
          <w:szCs w:val="22"/>
          <w:u w:val="single"/>
          <w:lang w:val="bg-BG"/>
        </w:rPr>
        <w:tab/>
      </w:r>
      <w:r>
        <w:rPr>
          <w:szCs w:val="22"/>
          <w:u w:val="single"/>
          <w:lang w:val="bg-BG"/>
        </w:rPr>
        <w:tab/>
      </w:r>
      <w:r>
        <w:rPr>
          <w:szCs w:val="22"/>
          <w:u w:val="single"/>
          <w:lang w:val="bg-BG"/>
        </w:rPr>
        <w:tab/>
      </w:r>
      <w:r>
        <w:rPr>
          <w:szCs w:val="22"/>
          <w:u w:val="single"/>
          <w:lang w:val="bg-BG"/>
        </w:rPr>
        <w:tab/>
      </w:r>
    </w:p>
    <w:p w:rsidR="002D114B" w:rsidRDefault="002D114B" w:rsidP="002D114B">
      <w:pPr>
        <w:spacing w:line="360" w:lineRule="auto"/>
        <w:jc w:val="both"/>
        <w:rPr>
          <w:szCs w:val="22"/>
          <w:lang w:val="bg-BG"/>
        </w:rPr>
      </w:pPr>
      <w:r>
        <w:rPr>
          <w:szCs w:val="22"/>
          <w:u w:val="single"/>
          <w:lang w:val="bg-BG"/>
        </w:rPr>
        <w:tab/>
      </w:r>
      <w:r>
        <w:rPr>
          <w:szCs w:val="22"/>
          <w:u w:val="single"/>
          <w:lang w:val="bg-BG"/>
        </w:rPr>
        <w:tab/>
      </w:r>
      <w:r>
        <w:rPr>
          <w:szCs w:val="22"/>
          <w:u w:val="single"/>
          <w:lang w:val="bg-BG"/>
        </w:rPr>
        <w:tab/>
      </w:r>
      <w:r w:rsidRPr="00861919">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sidRPr="005372B6">
        <w:rPr>
          <w:szCs w:val="22"/>
          <w:lang w:val="bg-BG"/>
        </w:rPr>
        <w:t xml:space="preserve">и адрес </w:t>
      </w:r>
    </w:p>
    <w:p w:rsidR="002D114B" w:rsidRDefault="002D114B" w:rsidP="002D114B">
      <w:pPr>
        <w:spacing w:line="360" w:lineRule="auto"/>
        <w:jc w:val="both"/>
        <w:rPr>
          <w:szCs w:val="22"/>
          <w:lang w:val="bg-BG"/>
        </w:rPr>
      </w:pPr>
      <w:r w:rsidRPr="005372B6">
        <w:rPr>
          <w:szCs w:val="22"/>
          <w:lang w:val="bg-BG"/>
        </w:rPr>
        <w:t>на управление</w:t>
      </w:r>
      <w:r>
        <w:rPr>
          <w:szCs w:val="22"/>
          <w:lang w:val="bg-BG"/>
        </w:rPr>
        <w:t xml:space="preserve">: </w:t>
      </w:r>
      <w:r w:rsidRPr="005372B6">
        <w:rPr>
          <w:szCs w:val="22"/>
          <w:u w:val="single"/>
          <w:lang w:val="bg-BG"/>
        </w:rPr>
        <w:tab/>
      </w:r>
      <w:r w:rsidRPr="005372B6">
        <w:rPr>
          <w:szCs w:val="22"/>
          <w:u w:val="single"/>
          <w:lang w:val="bg-BG"/>
        </w:rPr>
        <w:tab/>
      </w:r>
      <w:r w:rsidRPr="005372B6">
        <w:rPr>
          <w:szCs w:val="22"/>
          <w:u w:val="single"/>
          <w:lang w:val="bg-BG"/>
        </w:rPr>
        <w:tab/>
      </w:r>
      <w:r w:rsidRPr="005372B6">
        <w:rPr>
          <w:szCs w:val="22"/>
          <w:u w:val="single"/>
          <w:lang w:val="bg-BG"/>
        </w:rPr>
        <w:tab/>
      </w:r>
      <w:r>
        <w:rPr>
          <w:szCs w:val="22"/>
          <w:u w:val="single"/>
          <w:lang w:val="bg-BG"/>
        </w:rPr>
        <w:tab/>
      </w:r>
      <w:r>
        <w:rPr>
          <w:szCs w:val="22"/>
          <w:u w:val="single"/>
          <w:lang w:val="bg-BG"/>
        </w:rPr>
        <w:tab/>
      </w:r>
      <w:r>
        <w:rPr>
          <w:szCs w:val="22"/>
          <w:u w:val="single"/>
          <w:lang w:val="bg-BG"/>
        </w:rPr>
        <w:tab/>
      </w:r>
      <w:r w:rsidRPr="005372B6">
        <w:rPr>
          <w:szCs w:val="22"/>
          <w:lang w:val="bg-BG"/>
        </w:rPr>
        <w:t>, тел./факс:</w:t>
      </w:r>
      <w:r>
        <w:rPr>
          <w:szCs w:val="22"/>
          <w:u w:val="single"/>
          <w:lang w:val="bg-BG"/>
        </w:rPr>
        <w:tab/>
      </w:r>
      <w:r>
        <w:rPr>
          <w:szCs w:val="22"/>
          <w:u w:val="single"/>
          <w:lang w:val="bg-BG"/>
        </w:rPr>
        <w:tab/>
      </w:r>
      <w:r>
        <w:rPr>
          <w:szCs w:val="22"/>
          <w:u w:val="single"/>
          <w:lang w:val="bg-BG"/>
        </w:rPr>
        <w:tab/>
      </w:r>
      <w:r w:rsidRPr="005372B6">
        <w:rPr>
          <w:szCs w:val="22"/>
          <w:lang w:val="bg-BG"/>
        </w:rPr>
        <w:t>,</w:t>
      </w:r>
      <w:r>
        <w:rPr>
          <w:szCs w:val="22"/>
          <w:u w:val="single"/>
          <w:lang w:val="bg-BG"/>
        </w:rPr>
        <w:t xml:space="preserve"> </w:t>
      </w:r>
      <w:r w:rsidRPr="005372B6">
        <w:rPr>
          <w:szCs w:val="22"/>
          <w:lang w:val="bg-BG"/>
        </w:rPr>
        <w:t xml:space="preserve">вписано в търговския </w:t>
      </w:r>
      <w:r>
        <w:rPr>
          <w:szCs w:val="22"/>
          <w:lang w:val="bg-BG"/>
        </w:rPr>
        <w:t>регистър към Агенцията по вписванията с ЕИК №</w:t>
      </w:r>
      <w:r>
        <w:rPr>
          <w:szCs w:val="22"/>
          <w:u w:val="single"/>
          <w:lang w:val="bg-BG"/>
        </w:rPr>
        <w:tab/>
      </w:r>
      <w:r>
        <w:rPr>
          <w:szCs w:val="22"/>
          <w:u w:val="single"/>
          <w:lang w:val="bg-BG"/>
        </w:rPr>
        <w:tab/>
      </w:r>
      <w:r>
        <w:rPr>
          <w:szCs w:val="22"/>
          <w:u w:val="single"/>
          <w:lang w:val="bg-BG"/>
        </w:rPr>
        <w:tab/>
      </w:r>
      <w:r w:rsidRPr="00E033FB">
        <w:rPr>
          <w:szCs w:val="22"/>
          <w:lang w:val="bg-BG"/>
        </w:rPr>
        <w:t>,</w:t>
      </w:r>
    </w:p>
    <w:p w:rsidR="002D114B" w:rsidRDefault="002D114B" w:rsidP="002D114B">
      <w:pPr>
        <w:spacing w:line="360" w:lineRule="auto"/>
        <w:jc w:val="both"/>
        <w:rPr>
          <w:color w:val="000000"/>
          <w:position w:val="8"/>
          <w:szCs w:val="22"/>
          <w:u w:val="single"/>
          <w:lang w:val="bg-BG"/>
        </w:rPr>
      </w:pPr>
      <w:r w:rsidRPr="00E033FB">
        <w:rPr>
          <w:szCs w:val="22"/>
          <w:lang w:val="bg-BG"/>
        </w:rPr>
        <w:t xml:space="preserve"> ИН по ЗДДС</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p>
    <w:p w:rsidR="002D114B" w:rsidRDefault="002D114B" w:rsidP="002D114B">
      <w:pPr>
        <w:spacing w:line="360" w:lineRule="auto"/>
        <w:jc w:val="center"/>
        <w:rPr>
          <w:b/>
          <w:szCs w:val="22"/>
          <w:lang w:val="bg-BG"/>
        </w:rPr>
      </w:pPr>
    </w:p>
    <w:p w:rsidR="002D114B" w:rsidRDefault="002D114B" w:rsidP="002D114B">
      <w:pPr>
        <w:pStyle w:val="Heading1"/>
      </w:pPr>
      <w:r>
        <w:t>Д Е К Л А Р И Р А М, ЧЕ:</w:t>
      </w:r>
    </w:p>
    <w:p w:rsidR="002D114B" w:rsidRPr="004027FD" w:rsidRDefault="002D114B" w:rsidP="002D114B">
      <w:pPr>
        <w:spacing w:line="360" w:lineRule="auto"/>
        <w:jc w:val="center"/>
        <w:rPr>
          <w:b/>
          <w:szCs w:val="22"/>
          <w:lang w:val="ru-RU"/>
        </w:rPr>
      </w:pPr>
    </w:p>
    <w:p w:rsidR="002D114B" w:rsidRPr="005F0CF8" w:rsidRDefault="002D114B" w:rsidP="002D114B">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t>,</w:t>
      </w:r>
      <w:r w:rsidRPr="005F0CF8">
        <w:t xml:space="preserve"> ще представим първоначална оферта.</w:t>
      </w:r>
    </w:p>
    <w:p w:rsidR="002D114B" w:rsidRPr="005F0CF8" w:rsidRDefault="002D114B" w:rsidP="002D114B">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2D114B" w:rsidRPr="005F0CF8" w:rsidRDefault="002D114B" w:rsidP="002D114B">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t>135, ал.5</w:t>
      </w:r>
      <w:r w:rsidRPr="005F0CF8">
        <w:t xml:space="preserve"> от Закона за обществените поръчки, относно срока за представяне на офертите. </w:t>
      </w:r>
    </w:p>
    <w:p w:rsidR="002D114B" w:rsidRDefault="002D114B" w:rsidP="002D114B">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t xml:space="preserve"> не може да бъде по-кратък от 10</w:t>
      </w:r>
      <w:r w:rsidRPr="005F0CF8">
        <w:t xml:space="preserve"> дни от датата на поканата за участие.</w:t>
      </w:r>
      <w:r>
        <w:t xml:space="preserve"> </w:t>
      </w:r>
    </w:p>
    <w:p w:rsidR="002D114B" w:rsidRDefault="002D114B" w:rsidP="002D114B">
      <w:pPr>
        <w:rPr>
          <w:lang w:val="bg-BG"/>
        </w:rPr>
      </w:pPr>
    </w:p>
    <w:p w:rsidR="002D114B" w:rsidRDefault="002D114B" w:rsidP="002D114B">
      <w:pPr>
        <w:rPr>
          <w:lang w:val="bg-BG"/>
        </w:rPr>
      </w:pPr>
    </w:p>
    <w:p w:rsidR="002D114B" w:rsidRDefault="002D114B" w:rsidP="002D114B">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2D114B" w:rsidRDefault="002D114B" w:rsidP="002D114B">
      <w:pPr>
        <w:rPr>
          <w:szCs w:val="22"/>
          <w:lang w:val="bg-BG"/>
        </w:rPr>
      </w:pPr>
    </w:p>
    <w:p w:rsidR="002D114B" w:rsidRDefault="002D114B" w:rsidP="002D114B">
      <w:pPr>
        <w:ind w:left="1200" w:hanging="1200"/>
        <w:jc w:val="both"/>
        <w:rPr>
          <w:bCs/>
          <w:lang w:val="bg-BG"/>
        </w:rPr>
      </w:pPr>
    </w:p>
    <w:p w:rsidR="002D114B" w:rsidRDefault="002D114B" w:rsidP="002D114B">
      <w:pPr>
        <w:jc w:val="both"/>
        <w:rPr>
          <w:bCs/>
          <w:lang w:val="bg-BG"/>
        </w:rPr>
      </w:pPr>
    </w:p>
    <w:p w:rsidR="002D114B" w:rsidRDefault="002D114B">
      <w:pPr>
        <w:rPr>
          <w:szCs w:val="22"/>
          <w:lang w:val="bg-BG"/>
        </w:rPr>
      </w:pPr>
    </w:p>
    <w:sectPr w:rsidR="002D114B" w:rsidSect="000B30AE">
      <w:footerReference w:type="even" r:id="rId8"/>
      <w:footerReference w:type="default" r:id="rId9"/>
      <w:type w:val="continuous"/>
      <w:pgSz w:w="11906" w:h="16838" w:code="9"/>
      <w:pgMar w:top="851" w:right="851" w:bottom="851" w:left="1304" w:header="454" w:footer="45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0AE" w:rsidRDefault="000B30AE">
      <w:r>
        <w:separator/>
      </w:r>
    </w:p>
  </w:endnote>
  <w:endnote w:type="continuationSeparator" w:id="0">
    <w:p w:rsidR="000B30AE" w:rsidRDefault="000B3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0AE" w:rsidRDefault="008D5D47" w:rsidP="00B323AB">
    <w:pPr>
      <w:pStyle w:val="Footer"/>
      <w:framePr w:wrap="around" w:vAnchor="text" w:hAnchor="margin" w:xAlign="right" w:y="1"/>
      <w:rPr>
        <w:rStyle w:val="PageNumber"/>
      </w:rPr>
    </w:pPr>
    <w:r>
      <w:rPr>
        <w:rStyle w:val="PageNumber"/>
      </w:rPr>
      <w:fldChar w:fldCharType="begin"/>
    </w:r>
    <w:r w:rsidR="000B30AE">
      <w:rPr>
        <w:rStyle w:val="PageNumber"/>
      </w:rPr>
      <w:instrText xml:space="preserve">PAGE  </w:instrText>
    </w:r>
    <w:r>
      <w:rPr>
        <w:rStyle w:val="PageNumber"/>
      </w:rPr>
      <w:fldChar w:fldCharType="end"/>
    </w:r>
  </w:p>
  <w:p w:rsidR="000B30AE" w:rsidRDefault="000B30A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0AE" w:rsidRDefault="000B30AE">
    <w:pPr>
      <w:pStyle w:val="Footer"/>
      <w:jc w:val="right"/>
    </w:pPr>
  </w:p>
  <w:p w:rsidR="000B30AE" w:rsidRDefault="000B30A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0AE" w:rsidRDefault="000B30AE">
      <w:r>
        <w:separator/>
      </w:r>
    </w:p>
  </w:footnote>
  <w:footnote w:type="continuationSeparator" w:id="0">
    <w:p w:rsidR="000B30AE" w:rsidRDefault="000B30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1B245ED"/>
    <w:multiLevelType w:val="hybridMultilevel"/>
    <w:tmpl w:val="9C700A3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4"/>
  </w:num>
  <w:num w:numId="2">
    <w:abstractNumId w:val="7"/>
  </w:num>
  <w:num w:numId="3">
    <w:abstractNumId w:val="0"/>
  </w:num>
  <w:num w:numId="4">
    <w:abstractNumId w:val="5"/>
  </w:num>
  <w:num w:numId="5">
    <w:abstractNumId w:val="2"/>
  </w:num>
  <w:num w:numId="6">
    <w:abstractNumId w:val="3"/>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55E3"/>
    <w:rsid w:val="000A6F04"/>
    <w:rsid w:val="000A735B"/>
    <w:rsid w:val="000A7F12"/>
    <w:rsid w:val="000B30AE"/>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16F03"/>
    <w:rsid w:val="00120E8B"/>
    <w:rsid w:val="00125000"/>
    <w:rsid w:val="00127CDF"/>
    <w:rsid w:val="0013141D"/>
    <w:rsid w:val="00133369"/>
    <w:rsid w:val="00134E29"/>
    <w:rsid w:val="0014200C"/>
    <w:rsid w:val="00143A11"/>
    <w:rsid w:val="00145800"/>
    <w:rsid w:val="00152553"/>
    <w:rsid w:val="00160C57"/>
    <w:rsid w:val="00161F11"/>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210"/>
    <w:rsid w:val="001A52E2"/>
    <w:rsid w:val="001A66B7"/>
    <w:rsid w:val="001B002B"/>
    <w:rsid w:val="001B23F7"/>
    <w:rsid w:val="001B51CC"/>
    <w:rsid w:val="001C2E64"/>
    <w:rsid w:val="001C36B5"/>
    <w:rsid w:val="001C50E3"/>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057A"/>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114B"/>
    <w:rsid w:val="002D2124"/>
    <w:rsid w:val="002D3116"/>
    <w:rsid w:val="002D339F"/>
    <w:rsid w:val="002D3849"/>
    <w:rsid w:val="002D3FA6"/>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A19"/>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0025"/>
    <w:rsid w:val="00484B9A"/>
    <w:rsid w:val="00485456"/>
    <w:rsid w:val="00486101"/>
    <w:rsid w:val="00486573"/>
    <w:rsid w:val="00491BEC"/>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AA"/>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61F8"/>
    <w:rsid w:val="005A7DFB"/>
    <w:rsid w:val="005B035D"/>
    <w:rsid w:val="005B0FDA"/>
    <w:rsid w:val="005B21B7"/>
    <w:rsid w:val="005B35EA"/>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783"/>
    <w:rsid w:val="00637A8C"/>
    <w:rsid w:val="00640F46"/>
    <w:rsid w:val="00641191"/>
    <w:rsid w:val="00642A8B"/>
    <w:rsid w:val="00643656"/>
    <w:rsid w:val="006471EA"/>
    <w:rsid w:val="00655941"/>
    <w:rsid w:val="00656D95"/>
    <w:rsid w:val="00657BA6"/>
    <w:rsid w:val="00660D67"/>
    <w:rsid w:val="00661419"/>
    <w:rsid w:val="00661C69"/>
    <w:rsid w:val="0067158A"/>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D3F68"/>
    <w:rsid w:val="006E06E9"/>
    <w:rsid w:val="006E0A1B"/>
    <w:rsid w:val="006E4EEA"/>
    <w:rsid w:val="006E5754"/>
    <w:rsid w:val="006E792B"/>
    <w:rsid w:val="006F37F6"/>
    <w:rsid w:val="006F70BE"/>
    <w:rsid w:val="007035A8"/>
    <w:rsid w:val="00704CA7"/>
    <w:rsid w:val="0070695F"/>
    <w:rsid w:val="00711835"/>
    <w:rsid w:val="007164D7"/>
    <w:rsid w:val="00716DC3"/>
    <w:rsid w:val="00721346"/>
    <w:rsid w:val="00730372"/>
    <w:rsid w:val="0073306D"/>
    <w:rsid w:val="0073613A"/>
    <w:rsid w:val="007418F9"/>
    <w:rsid w:val="00741A18"/>
    <w:rsid w:val="0074374F"/>
    <w:rsid w:val="00744D42"/>
    <w:rsid w:val="0074601B"/>
    <w:rsid w:val="00750346"/>
    <w:rsid w:val="00751427"/>
    <w:rsid w:val="007550BB"/>
    <w:rsid w:val="007554F9"/>
    <w:rsid w:val="0076030A"/>
    <w:rsid w:val="00762C2D"/>
    <w:rsid w:val="0076486D"/>
    <w:rsid w:val="007673D3"/>
    <w:rsid w:val="00767DBC"/>
    <w:rsid w:val="0077175D"/>
    <w:rsid w:val="00771953"/>
    <w:rsid w:val="007727AA"/>
    <w:rsid w:val="0077602F"/>
    <w:rsid w:val="00776D07"/>
    <w:rsid w:val="00777879"/>
    <w:rsid w:val="00781555"/>
    <w:rsid w:val="00782310"/>
    <w:rsid w:val="00782C5D"/>
    <w:rsid w:val="007842A7"/>
    <w:rsid w:val="007861B1"/>
    <w:rsid w:val="00790D14"/>
    <w:rsid w:val="007929CF"/>
    <w:rsid w:val="00793E28"/>
    <w:rsid w:val="007947F9"/>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05F4"/>
    <w:rsid w:val="00813B03"/>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365D"/>
    <w:rsid w:val="00895543"/>
    <w:rsid w:val="008A1555"/>
    <w:rsid w:val="008A401C"/>
    <w:rsid w:val="008B28DF"/>
    <w:rsid w:val="008C61C1"/>
    <w:rsid w:val="008C7CED"/>
    <w:rsid w:val="008D11F3"/>
    <w:rsid w:val="008D48C0"/>
    <w:rsid w:val="008D5D47"/>
    <w:rsid w:val="008E204C"/>
    <w:rsid w:val="008E2B9B"/>
    <w:rsid w:val="008E343E"/>
    <w:rsid w:val="008E3A83"/>
    <w:rsid w:val="008E5BFD"/>
    <w:rsid w:val="008E5FF1"/>
    <w:rsid w:val="008E6F27"/>
    <w:rsid w:val="008F509E"/>
    <w:rsid w:val="008F5D62"/>
    <w:rsid w:val="008F642B"/>
    <w:rsid w:val="00900101"/>
    <w:rsid w:val="00900C05"/>
    <w:rsid w:val="00900C48"/>
    <w:rsid w:val="0090643B"/>
    <w:rsid w:val="00913A6F"/>
    <w:rsid w:val="00914464"/>
    <w:rsid w:val="00916282"/>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2AAD"/>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2837"/>
    <w:rsid w:val="00A63659"/>
    <w:rsid w:val="00A64A82"/>
    <w:rsid w:val="00A674EF"/>
    <w:rsid w:val="00A70BCD"/>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51CBA"/>
    <w:rsid w:val="00C57024"/>
    <w:rsid w:val="00C62ABC"/>
    <w:rsid w:val="00C634A4"/>
    <w:rsid w:val="00C71694"/>
    <w:rsid w:val="00C77C7E"/>
    <w:rsid w:val="00C80251"/>
    <w:rsid w:val="00C80E4D"/>
    <w:rsid w:val="00C816EF"/>
    <w:rsid w:val="00C85D4F"/>
    <w:rsid w:val="00CA2338"/>
    <w:rsid w:val="00CA54FD"/>
    <w:rsid w:val="00CB1926"/>
    <w:rsid w:val="00CB2A75"/>
    <w:rsid w:val="00CB5358"/>
    <w:rsid w:val="00CC1650"/>
    <w:rsid w:val="00CC1B8D"/>
    <w:rsid w:val="00CC63E8"/>
    <w:rsid w:val="00CC6C65"/>
    <w:rsid w:val="00CD0E0D"/>
    <w:rsid w:val="00CD3F0E"/>
    <w:rsid w:val="00CD4B32"/>
    <w:rsid w:val="00CE1A1D"/>
    <w:rsid w:val="00CE2D15"/>
    <w:rsid w:val="00CE5781"/>
    <w:rsid w:val="00CF117F"/>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2E49"/>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1AC1"/>
    <w:rsid w:val="00F66726"/>
    <w:rsid w:val="00F6731C"/>
    <w:rsid w:val="00F6735E"/>
    <w:rsid w:val="00F72B63"/>
    <w:rsid w:val="00F82105"/>
    <w:rsid w:val="00F872F2"/>
    <w:rsid w:val="00F91C69"/>
    <w:rsid w:val="00FA196C"/>
    <w:rsid w:val="00FA2C8F"/>
    <w:rsid w:val="00FA30CA"/>
    <w:rsid w:val="00FA769F"/>
    <w:rsid w:val="00FA7870"/>
    <w:rsid w:val="00FB4E0A"/>
    <w:rsid w:val="00FB7209"/>
    <w:rsid w:val="00FC248C"/>
    <w:rsid w:val="00FC3D39"/>
    <w:rsid w:val="00FC6B16"/>
    <w:rsid w:val="00FD26DF"/>
    <w:rsid w:val="00FD4CD6"/>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FontStyle31">
    <w:name w:val="Font Style31"/>
    <w:basedOn w:val="DefaultParagraphFont"/>
    <w:rsid w:val="006E4EEA"/>
    <w:rPr>
      <w:rFonts w:ascii="Times New Roman" w:hAnsi="Times New Roman" w:cs="Times New Roman"/>
      <w:sz w:val="20"/>
      <w:szCs w:val="20"/>
    </w:rPr>
  </w:style>
  <w:style w:type="paragraph" w:styleId="NormalWeb">
    <w:name w:val="Normal (Web)"/>
    <w:basedOn w:val="Normal"/>
    <w:rsid w:val="002D114B"/>
    <w:pPr>
      <w:spacing w:before="100" w:beforeAutospacing="1" w:after="100" w:afterAutospacing="1"/>
    </w:pPr>
    <w:rPr>
      <w:rFonts w:ascii="Verdana" w:hAnsi="Verdana"/>
      <w:color w:val="000000"/>
      <w:sz w:val="20"/>
      <w:szCs w:val="20"/>
      <w:lang w:val="en-US"/>
    </w:rPr>
  </w:style>
  <w:style w:type="paragraph" w:customStyle="1" w:styleId="31">
    <w:name w:val="3 1"/>
    <w:rsid w:val="002D114B"/>
    <w:pPr>
      <w:tabs>
        <w:tab w:val="left" w:pos="-720"/>
        <w:tab w:val="left" w:pos="0"/>
        <w:tab w:val="decimal" w:pos="720"/>
      </w:tabs>
      <w:suppressAutoHyphens/>
      <w:ind w:firstLine="720"/>
    </w:pPr>
    <w:rPr>
      <w:rFonts w:ascii="Courier" w:hAnsi="Courier"/>
      <w:sz w:val="24"/>
      <w:lang w:val="en-US"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21B3F-1BF5-4F42-B1B0-530EA338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223</TotalTime>
  <Pages>6</Pages>
  <Words>974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ibpalanska</cp:lastModifiedBy>
  <cp:revision>16</cp:revision>
  <cp:lastPrinted>2017-10-11T06:52:00Z</cp:lastPrinted>
  <dcterms:created xsi:type="dcterms:W3CDTF">2017-06-23T12:39:00Z</dcterms:created>
  <dcterms:modified xsi:type="dcterms:W3CDTF">2018-04-11T08:05:00Z</dcterms:modified>
</cp:coreProperties>
</file>