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2A8" w:rsidRPr="00886AD2" w:rsidRDefault="00ED52A8" w:rsidP="00ED52A8">
      <w:pPr>
        <w:pStyle w:val="Heading4"/>
      </w:pPr>
      <w:r>
        <w:t>ОБРАЗЕЦ по т.</w:t>
      </w:r>
      <w:r w:rsidRPr="009D76CA">
        <w:t xml:space="preserve"> </w:t>
      </w:r>
      <w:r w:rsidRPr="002753A1">
        <w:t>II.1.</w:t>
      </w:r>
      <w:r w:rsidRPr="002753A1">
        <w:rPr>
          <w:sz w:val="10"/>
          <w:szCs w:val="10"/>
        </w:rPr>
        <w:t xml:space="preserve"> </w:t>
      </w:r>
      <w:r w:rsidRPr="00886AD2">
        <w:t>към офертата</w:t>
      </w:r>
    </w:p>
    <w:p w:rsidR="00ED52A8" w:rsidRPr="00886AD2" w:rsidRDefault="00ED52A8" w:rsidP="00ED52A8">
      <w:pPr>
        <w:pStyle w:val="BodyText"/>
        <w:rPr>
          <w:szCs w:val="22"/>
        </w:rPr>
      </w:pPr>
    </w:p>
    <w:p w:rsidR="00ED52A8" w:rsidRPr="00886AD2" w:rsidRDefault="00ED52A8" w:rsidP="00ED52A8">
      <w:pPr>
        <w:pStyle w:val="BodyText"/>
        <w:widowControl w:val="0"/>
        <w:jc w:val="center"/>
        <w:rPr>
          <w:b/>
          <w:bCs/>
        </w:rPr>
      </w:pPr>
      <w:r w:rsidRPr="00886AD2">
        <w:rPr>
          <w:b/>
          <w:bCs/>
        </w:rPr>
        <w:t>С</w:t>
      </w:r>
      <w:r w:rsidR="0043196A">
        <w:rPr>
          <w:b/>
          <w:bCs/>
        </w:rPr>
        <w:t xml:space="preserve"> </w:t>
      </w:r>
      <w:r w:rsidRPr="00886AD2">
        <w:rPr>
          <w:b/>
          <w:bCs/>
        </w:rPr>
        <w:t>П</w:t>
      </w:r>
      <w:r w:rsidR="0043196A">
        <w:rPr>
          <w:b/>
          <w:bCs/>
        </w:rPr>
        <w:t xml:space="preserve"> </w:t>
      </w:r>
      <w:r w:rsidRPr="00886AD2">
        <w:rPr>
          <w:b/>
          <w:bCs/>
        </w:rPr>
        <w:t>Е</w:t>
      </w:r>
      <w:r w:rsidR="0043196A">
        <w:rPr>
          <w:b/>
          <w:bCs/>
        </w:rPr>
        <w:t xml:space="preserve"> </w:t>
      </w:r>
      <w:r w:rsidRPr="00886AD2">
        <w:rPr>
          <w:b/>
          <w:bCs/>
        </w:rPr>
        <w:t>Ц</w:t>
      </w:r>
      <w:r w:rsidR="0043196A">
        <w:rPr>
          <w:b/>
          <w:bCs/>
        </w:rPr>
        <w:t xml:space="preserve"> </w:t>
      </w:r>
      <w:r w:rsidRPr="00886AD2">
        <w:rPr>
          <w:b/>
          <w:bCs/>
        </w:rPr>
        <w:t>И</w:t>
      </w:r>
      <w:r w:rsidR="0043196A">
        <w:rPr>
          <w:b/>
          <w:bCs/>
        </w:rPr>
        <w:t xml:space="preserve"> </w:t>
      </w:r>
      <w:r w:rsidRPr="00886AD2">
        <w:rPr>
          <w:b/>
          <w:bCs/>
        </w:rPr>
        <w:t>Ф</w:t>
      </w:r>
      <w:r w:rsidR="0043196A">
        <w:rPr>
          <w:b/>
          <w:bCs/>
        </w:rPr>
        <w:t xml:space="preserve"> </w:t>
      </w:r>
      <w:r w:rsidRPr="00886AD2">
        <w:rPr>
          <w:b/>
          <w:bCs/>
        </w:rPr>
        <w:t>И</w:t>
      </w:r>
      <w:r w:rsidR="0043196A">
        <w:rPr>
          <w:b/>
          <w:bCs/>
        </w:rPr>
        <w:t xml:space="preserve"> </w:t>
      </w:r>
      <w:r w:rsidRPr="00886AD2">
        <w:rPr>
          <w:b/>
          <w:bCs/>
        </w:rPr>
        <w:t>К</w:t>
      </w:r>
      <w:r w:rsidR="0043196A">
        <w:rPr>
          <w:b/>
          <w:bCs/>
        </w:rPr>
        <w:t xml:space="preserve"> </w:t>
      </w:r>
      <w:r w:rsidRPr="00886AD2">
        <w:rPr>
          <w:b/>
          <w:bCs/>
        </w:rPr>
        <w:t>А</w:t>
      </w:r>
      <w:r w:rsidR="0043196A">
        <w:rPr>
          <w:b/>
          <w:bCs/>
        </w:rPr>
        <w:t xml:space="preserve"> </w:t>
      </w:r>
      <w:r w:rsidRPr="00886AD2">
        <w:rPr>
          <w:b/>
          <w:bCs/>
        </w:rPr>
        <w:t>Ц</w:t>
      </w:r>
      <w:r w:rsidR="0043196A">
        <w:rPr>
          <w:b/>
          <w:bCs/>
        </w:rPr>
        <w:t xml:space="preserve"> </w:t>
      </w:r>
      <w:r w:rsidRPr="00886AD2">
        <w:rPr>
          <w:b/>
          <w:bCs/>
        </w:rPr>
        <w:t>И</w:t>
      </w:r>
      <w:r w:rsidR="0043196A">
        <w:rPr>
          <w:b/>
          <w:bCs/>
        </w:rPr>
        <w:t xml:space="preserve"> </w:t>
      </w:r>
      <w:r w:rsidRPr="00886AD2">
        <w:rPr>
          <w:b/>
          <w:bCs/>
        </w:rPr>
        <w:t>Я</w:t>
      </w:r>
    </w:p>
    <w:p w:rsidR="00ED52A8" w:rsidRPr="00886AD2" w:rsidRDefault="00ED52A8" w:rsidP="00ED52A8">
      <w:pPr>
        <w:pStyle w:val="BodyText"/>
        <w:widowControl w:val="0"/>
        <w:jc w:val="center"/>
        <w:rPr>
          <w:b/>
          <w:bCs/>
          <w:sz w:val="10"/>
          <w:szCs w:val="10"/>
        </w:rPr>
      </w:pPr>
    </w:p>
    <w:p w:rsidR="0043196A" w:rsidRDefault="0043196A" w:rsidP="0043196A">
      <w:pPr>
        <w:widowControl w:val="0"/>
        <w:spacing w:line="280" w:lineRule="exact"/>
        <w:jc w:val="center"/>
        <w:rPr>
          <w:lang w:val="bg-BG"/>
        </w:rPr>
      </w:pPr>
      <w:r w:rsidRPr="007577BD">
        <w:rPr>
          <w:lang w:val="bg-BG"/>
        </w:rPr>
        <w:t xml:space="preserve">за участие в </w:t>
      </w:r>
      <w:r>
        <w:rPr>
          <w:lang w:val="bg-BG"/>
        </w:rPr>
        <w:t>публично състезание</w:t>
      </w:r>
      <w:r w:rsidRPr="007577BD">
        <w:rPr>
          <w:lang w:val="bg-BG"/>
        </w:rPr>
        <w:t xml:space="preserve"> с предмет:</w:t>
      </w:r>
      <w:r>
        <w:rPr>
          <w:lang w:val="bg-BG"/>
        </w:rPr>
        <w:t xml:space="preserve"> </w:t>
      </w:r>
    </w:p>
    <w:p w:rsidR="003D3AB9" w:rsidRDefault="0043196A" w:rsidP="003D3AB9">
      <w:pPr>
        <w:pStyle w:val="BodyText"/>
        <w:jc w:val="center"/>
      </w:pPr>
      <w:r w:rsidRPr="0000033F">
        <w:rPr>
          <w:b/>
        </w:rPr>
        <w:t>“</w:t>
      </w:r>
      <w:r w:rsidRPr="00293A99">
        <w:rPr>
          <w:b/>
          <w:bCs/>
        </w:rPr>
        <w:t>Доставка на технически газове, газови смеси, ет</w:t>
      </w:r>
      <w:r>
        <w:rPr>
          <w:b/>
          <w:bCs/>
        </w:rPr>
        <w:t xml:space="preserve">алонни газови смеси и газове за </w:t>
      </w:r>
      <w:r w:rsidRPr="00293A99">
        <w:rPr>
          <w:b/>
          <w:bCs/>
        </w:rPr>
        <w:t>хладилна техника</w:t>
      </w:r>
      <w:r w:rsidRPr="0000033F">
        <w:rPr>
          <w:b/>
        </w:rPr>
        <w:t>”</w:t>
      </w:r>
    </w:p>
    <w:p w:rsidR="00ED52A8" w:rsidRPr="007B63F0" w:rsidRDefault="0043196A" w:rsidP="003D3AB9">
      <w:pPr>
        <w:pStyle w:val="BodyText"/>
        <w:jc w:val="center"/>
        <w:rPr>
          <w:b/>
          <w:bCs/>
        </w:rPr>
      </w:pPr>
      <w:r w:rsidRPr="006F4E02">
        <w:t>за Обособена</w:t>
      </w:r>
      <w:r>
        <w:t>/и</w:t>
      </w:r>
      <w:r w:rsidRPr="006F4E02">
        <w:t xml:space="preserve"> позиция</w:t>
      </w:r>
      <w:r>
        <w:t>/</w:t>
      </w:r>
      <w:proofErr w:type="spellStart"/>
      <w:r>
        <w:t>ии</w:t>
      </w:r>
      <w:proofErr w:type="spellEnd"/>
      <w:r w:rsidRPr="006F4E02">
        <w:t xml:space="preserve"> № </w:t>
      </w:r>
      <w:proofErr w:type="spellStart"/>
      <w:r w:rsidRPr="006F4E02">
        <w:t>№</w:t>
      </w:r>
      <w:proofErr w:type="spellEnd"/>
      <w:r w:rsidR="003D3AB9">
        <w:t>……</w:t>
      </w:r>
      <w:r w:rsidRPr="006F4E02">
        <w:t>- ……………………………….. /номер и наименование/</w:t>
      </w:r>
    </w:p>
    <w:p w:rsidR="00ED52A8" w:rsidRPr="00886AD2" w:rsidRDefault="00ED52A8" w:rsidP="00ED52A8">
      <w:pPr>
        <w:pStyle w:val="BodyText"/>
        <w:ind w:left="3366" w:hanging="2805"/>
        <w:jc w:val="left"/>
        <w:rPr>
          <w:b/>
          <w:bCs/>
        </w:rPr>
      </w:pPr>
    </w:p>
    <w:tbl>
      <w:tblPr>
        <w:tblW w:w="15611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542"/>
        <w:gridCol w:w="3548"/>
        <w:gridCol w:w="936"/>
        <w:gridCol w:w="672"/>
        <w:gridCol w:w="1608"/>
        <w:gridCol w:w="1392"/>
        <w:gridCol w:w="1279"/>
        <w:gridCol w:w="1922"/>
        <w:gridCol w:w="2082"/>
        <w:gridCol w:w="1230"/>
      </w:tblGrid>
      <w:tr w:rsidR="00ED52A8" w:rsidRPr="00F935E2" w:rsidTr="00C52FFA">
        <w:trPr>
          <w:trHeight w:val="1336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ED52A8" w:rsidRPr="00F935E2" w:rsidRDefault="00ED52A8" w:rsidP="00C52FFA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935E2">
              <w:rPr>
                <w:b/>
                <w:bCs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542" w:type="dxa"/>
            <w:vAlign w:val="center"/>
          </w:tcPr>
          <w:p w:rsidR="00ED52A8" w:rsidRPr="00F935E2" w:rsidRDefault="00ED52A8" w:rsidP="00C52FFA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935E2">
              <w:rPr>
                <w:b/>
                <w:bCs/>
                <w:sz w:val="22"/>
                <w:szCs w:val="22"/>
                <w:lang w:val="bg-BG" w:eastAsia="bg-BG"/>
              </w:rPr>
              <w:t>ID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ED52A8" w:rsidRPr="00F935E2" w:rsidRDefault="00ED52A8" w:rsidP="00C52FFA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935E2">
              <w:rPr>
                <w:b/>
                <w:bCs/>
                <w:sz w:val="22"/>
                <w:szCs w:val="22"/>
                <w:lang w:val="bg-BG" w:eastAsia="bg-BG"/>
              </w:rPr>
              <w:t>Наименование, тип, марка, описание на вида и техническите характеристиките на предлаганата стока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ED52A8" w:rsidRPr="00F935E2" w:rsidRDefault="00ED52A8" w:rsidP="00C52FFA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935E2">
              <w:rPr>
                <w:b/>
                <w:bCs/>
                <w:sz w:val="22"/>
                <w:szCs w:val="22"/>
                <w:lang w:val="bg-BG" w:eastAsia="bg-BG"/>
              </w:rPr>
              <w:t>Един.  мярка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ED52A8" w:rsidRPr="00F935E2" w:rsidRDefault="00ED52A8" w:rsidP="00C52FFA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proofErr w:type="spellStart"/>
            <w:r w:rsidRPr="00F935E2">
              <w:rPr>
                <w:b/>
                <w:bCs/>
                <w:sz w:val="22"/>
                <w:szCs w:val="22"/>
                <w:lang w:val="bg-BG" w:eastAsia="bg-BG"/>
              </w:rPr>
              <w:t>К-во</w:t>
            </w:r>
            <w:proofErr w:type="spellEnd"/>
          </w:p>
          <w:p w:rsidR="00ED52A8" w:rsidRPr="00F935E2" w:rsidRDefault="00ED52A8" w:rsidP="00C52FFA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</w:p>
        </w:tc>
        <w:tc>
          <w:tcPr>
            <w:tcW w:w="1608" w:type="dxa"/>
            <w:shd w:val="clear" w:color="auto" w:fill="auto"/>
            <w:vAlign w:val="center"/>
          </w:tcPr>
          <w:p w:rsidR="00ED52A8" w:rsidRPr="00F935E2" w:rsidRDefault="00ED52A8" w:rsidP="00C52FFA">
            <w:pPr>
              <w:jc w:val="center"/>
              <w:rPr>
                <w:b/>
                <w:bCs/>
                <w:sz w:val="22"/>
                <w:szCs w:val="22"/>
                <w:lang w:val="ru-RU" w:eastAsia="bg-BG"/>
              </w:rPr>
            </w:pPr>
            <w:r w:rsidRPr="00F935E2">
              <w:rPr>
                <w:b/>
                <w:bCs/>
                <w:sz w:val="22"/>
                <w:szCs w:val="22"/>
                <w:lang w:val="bg-BG" w:eastAsia="bg-BG"/>
              </w:rPr>
              <w:t>Производител</w:t>
            </w:r>
          </w:p>
          <w:p w:rsidR="00ED52A8" w:rsidRPr="00F935E2" w:rsidRDefault="00ED52A8" w:rsidP="00C52FFA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</w:p>
        </w:tc>
        <w:tc>
          <w:tcPr>
            <w:tcW w:w="1392" w:type="dxa"/>
            <w:vAlign w:val="center"/>
          </w:tcPr>
          <w:p w:rsidR="00ED52A8" w:rsidRPr="00F935E2" w:rsidRDefault="00ED52A8" w:rsidP="00C52FFA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935E2">
              <w:rPr>
                <w:b/>
                <w:sz w:val="22"/>
                <w:szCs w:val="22"/>
                <w:lang w:val="bg-BG"/>
              </w:rPr>
              <w:t>Страна на произход на стоката</w:t>
            </w:r>
          </w:p>
        </w:tc>
        <w:tc>
          <w:tcPr>
            <w:tcW w:w="1279" w:type="dxa"/>
            <w:vAlign w:val="center"/>
          </w:tcPr>
          <w:p w:rsidR="00ED52A8" w:rsidRPr="00F935E2" w:rsidRDefault="00ED52A8" w:rsidP="00C52FFA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935E2">
              <w:rPr>
                <w:b/>
                <w:bCs/>
                <w:sz w:val="22"/>
                <w:szCs w:val="22"/>
                <w:lang w:val="bg-BG" w:eastAsia="bg-BG"/>
              </w:rPr>
              <w:t>Срок на доставка след заявка</w:t>
            </w:r>
          </w:p>
        </w:tc>
        <w:tc>
          <w:tcPr>
            <w:tcW w:w="1922" w:type="dxa"/>
            <w:vAlign w:val="center"/>
          </w:tcPr>
          <w:p w:rsidR="00ED52A8" w:rsidRPr="00F935E2" w:rsidRDefault="00ED52A8" w:rsidP="00C52FFA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935E2">
              <w:rPr>
                <w:b/>
                <w:bCs/>
                <w:sz w:val="22"/>
                <w:szCs w:val="22"/>
                <w:lang w:val="bg-BG" w:eastAsia="bg-BG"/>
              </w:rPr>
              <w:t>Срок на годност/гаранция за стабилност</w:t>
            </w:r>
          </w:p>
        </w:tc>
        <w:tc>
          <w:tcPr>
            <w:tcW w:w="2082" w:type="dxa"/>
            <w:vAlign w:val="center"/>
          </w:tcPr>
          <w:p w:rsidR="00ED52A8" w:rsidRPr="00F935E2" w:rsidRDefault="00ED52A8" w:rsidP="00C52FFA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935E2">
              <w:rPr>
                <w:b/>
                <w:bCs/>
                <w:sz w:val="22"/>
                <w:szCs w:val="22"/>
                <w:lang w:val="bg-BG" w:eastAsia="bg-BG"/>
              </w:rPr>
              <w:t>Срок за подмяна в срока на годност/гаранция за стабилност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ED52A8" w:rsidRPr="00F935E2" w:rsidRDefault="00ED52A8" w:rsidP="00C52FFA">
            <w:pPr>
              <w:jc w:val="center"/>
              <w:rPr>
                <w:b/>
                <w:bCs/>
                <w:sz w:val="22"/>
                <w:szCs w:val="22"/>
                <w:lang w:val="bg-BG" w:eastAsia="bg-BG"/>
              </w:rPr>
            </w:pPr>
            <w:r w:rsidRPr="00F935E2">
              <w:rPr>
                <w:b/>
                <w:bCs/>
                <w:sz w:val="22"/>
                <w:szCs w:val="22"/>
                <w:lang w:val="bg-BG" w:eastAsia="bg-BG"/>
              </w:rPr>
              <w:t>Забележка</w:t>
            </w:r>
          </w:p>
        </w:tc>
      </w:tr>
      <w:tr w:rsidR="00ED52A8" w:rsidRPr="003A131E" w:rsidTr="00C52FFA">
        <w:trPr>
          <w:trHeight w:val="315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886AD2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542" w:type="dxa"/>
            <w:vAlign w:val="center"/>
          </w:tcPr>
          <w:p w:rsidR="00ED52A8" w:rsidRPr="00886AD2" w:rsidRDefault="00ED52A8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3548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392" w:type="dxa"/>
            <w:vAlign w:val="center"/>
          </w:tcPr>
          <w:p w:rsidR="00ED52A8" w:rsidRPr="00886AD2" w:rsidRDefault="00ED52A8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279" w:type="dxa"/>
            <w:vAlign w:val="center"/>
          </w:tcPr>
          <w:p w:rsidR="00ED52A8" w:rsidRPr="00886AD2" w:rsidRDefault="00ED52A8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922" w:type="dxa"/>
            <w:vAlign w:val="center"/>
          </w:tcPr>
          <w:p w:rsidR="00ED52A8" w:rsidRDefault="00ED52A8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2082" w:type="dxa"/>
            <w:vAlign w:val="center"/>
          </w:tcPr>
          <w:p w:rsidR="00ED52A8" w:rsidRPr="00887FA9" w:rsidRDefault="00ED52A8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  <w:t>10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ED52A8" w:rsidRPr="00887FA9" w:rsidRDefault="00ED52A8" w:rsidP="00C52FFA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ru-RU" w:eastAsia="bg-BG"/>
              </w:rPr>
              <w:t>1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  <w:lang w:val="en-US" w:eastAsia="bg-BG"/>
              </w:rPr>
              <w:t>1</w:t>
            </w:r>
            <w:proofErr w:type="spellEnd"/>
          </w:p>
        </w:tc>
      </w:tr>
      <w:tr w:rsidR="00ED52A8" w:rsidRPr="003A131E" w:rsidTr="00C52FFA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center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1</w:t>
            </w:r>
          </w:p>
        </w:tc>
        <w:tc>
          <w:tcPr>
            <w:tcW w:w="542" w:type="dxa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3548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right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center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  <w:tc>
          <w:tcPr>
            <w:tcW w:w="1392" w:type="dxa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279" w:type="dxa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922" w:type="dxa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2082" w:type="dxa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</w:tr>
      <w:tr w:rsidR="00ED52A8" w:rsidRPr="003A131E" w:rsidTr="00C52FFA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center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2</w:t>
            </w:r>
          </w:p>
        </w:tc>
        <w:tc>
          <w:tcPr>
            <w:tcW w:w="542" w:type="dxa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3548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right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  <w:tc>
          <w:tcPr>
            <w:tcW w:w="1608" w:type="dxa"/>
            <w:shd w:val="clear" w:color="auto" w:fill="auto"/>
            <w:noWrap/>
            <w:vAlign w:val="center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  <w:tc>
          <w:tcPr>
            <w:tcW w:w="1392" w:type="dxa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279" w:type="dxa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922" w:type="dxa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2082" w:type="dxa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 </w:t>
            </w:r>
          </w:p>
        </w:tc>
      </w:tr>
      <w:tr w:rsidR="00ED52A8" w:rsidRPr="003A131E" w:rsidTr="00C52FFA">
        <w:trPr>
          <w:trHeight w:val="402"/>
          <w:jc w:val="center"/>
        </w:trPr>
        <w:tc>
          <w:tcPr>
            <w:tcW w:w="400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center"/>
              <w:rPr>
                <w:lang w:val="bg-BG" w:eastAsia="bg-BG"/>
              </w:rPr>
            </w:pPr>
            <w:r w:rsidRPr="00886AD2">
              <w:rPr>
                <w:lang w:val="bg-BG" w:eastAsia="bg-BG"/>
              </w:rPr>
              <w:t>n</w:t>
            </w:r>
          </w:p>
        </w:tc>
        <w:tc>
          <w:tcPr>
            <w:tcW w:w="542" w:type="dxa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3548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ED52A8" w:rsidRPr="00886AD2" w:rsidRDefault="00ED52A8" w:rsidP="00C52FFA">
            <w:pPr>
              <w:jc w:val="right"/>
              <w:rPr>
                <w:lang w:val="bg-BG" w:eastAsia="bg-BG"/>
              </w:rPr>
            </w:pPr>
          </w:p>
        </w:tc>
        <w:tc>
          <w:tcPr>
            <w:tcW w:w="1608" w:type="dxa"/>
            <w:shd w:val="clear" w:color="auto" w:fill="auto"/>
            <w:noWrap/>
            <w:vAlign w:val="center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392" w:type="dxa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279" w:type="dxa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922" w:type="dxa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2082" w:type="dxa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  <w:tc>
          <w:tcPr>
            <w:tcW w:w="1230" w:type="dxa"/>
            <w:shd w:val="clear" w:color="auto" w:fill="auto"/>
            <w:noWrap/>
            <w:vAlign w:val="center"/>
          </w:tcPr>
          <w:p w:rsidR="00ED52A8" w:rsidRPr="00886AD2" w:rsidRDefault="00ED52A8" w:rsidP="00C52FFA">
            <w:pPr>
              <w:jc w:val="both"/>
              <w:rPr>
                <w:lang w:val="bg-BG" w:eastAsia="bg-BG"/>
              </w:rPr>
            </w:pPr>
          </w:p>
        </w:tc>
      </w:tr>
    </w:tbl>
    <w:p w:rsidR="00ED52A8" w:rsidRPr="00886AD2" w:rsidRDefault="00ED52A8" w:rsidP="00ED52A8">
      <w:pPr>
        <w:pStyle w:val="BodyText"/>
        <w:ind w:left="3366" w:hanging="2805"/>
        <w:jc w:val="left"/>
        <w:rPr>
          <w:b/>
          <w:bCs/>
        </w:rPr>
      </w:pPr>
    </w:p>
    <w:p w:rsidR="00ED52A8" w:rsidRPr="00886AD2" w:rsidRDefault="00ED52A8" w:rsidP="00ED52A8">
      <w:pPr>
        <w:pStyle w:val="BodyText"/>
        <w:ind w:left="3366" w:hanging="2805"/>
        <w:jc w:val="left"/>
        <w:rPr>
          <w:b/>
          <w:bCs/>
        </w:rPr>
      </w:pPr>
    </w:p>
    <w:p w:rsidR="00ED52A8" w:rsidRPr="00886AD2" w:rsidRDefault="00ED52A8" w:rsidP="00ED52A8">
      <w:pPr>
        <w:spacing w:line="360" w:lineRule="auto"/>
        <w:rPr>
          <w:b/>
          <w:bCs/>
          <w:szCs w:val="20"/>
          <w:lang w:val="bg-BG"/>
        </w:rPr>
      </w:pPr>
    </w:p>
    <w:p w:rsidR="00ED52A8" w:rsidRPr="00886AD2" w:rsidRDefault="00ED52A8" w:rsidP="00ED52A8">
      <w:pPr>
        <w:spacing w:line="360" w:lineRule="auto"/>
        <w:rPr>
          <w:b/>
          <w:szCs w:val="22"/>
          <w:u w:val="single"/>
          <w:lang w:val="bg-BG"/>
        </w:rPr>
      </w:pPr>
      <w:r w:rsidRPr="00886AD2">
        <w:rPr>
          <w:b/>
          <w:szCs w:val="22"/>
          <w:u w:val="single"/>
          <w:lang w:val="bg-BG"/>
        </w:rPr>
        <w:t>ПОДПИС и ПЕЧАТ:</w:t>
      </w:r>
    </w:p>
    <w:p w:rsidR="00ED52A8" w:rsidRPr="00886AD2" w:rsidRDefault="00ED52A8" w:rsidP="00ED52A8">
      <w:pPr>
        <w:pStyle w:val="BodyText"/>
        <w:rPr>
          <w:szCs w:val="22"/>
        </w:rPr>
      </w:pPr>
      <w:r w:rsidRPr="00886AD2">
        <w:rPr>
          <w:szCs w:val="22"/>
        </w:rPr>
        <w:t>______________________ (име и Фамилия)</w:t>
      </w:r>
    </w:p>
    <w:p w:rsidR="00ED52A8" w:rsidRPr="00886AD2" w:rsidRDefault="00ED52A8" w:rsidP="00ED52A8">
      <w:pPr>
        <w:pStyle w:val="BodyText"/>
        <w:ind w:left="567"/>
        <w:rPr>
          <w:sz w:val="16"/>
          <w:szCs w:val="22"/>
        </w:rPr>
      </w:pPr>
    </w:p>
    <w:p w:rsidR="00ED52A8" w:rsidRPr="00886AD2" w:rsidRDefault="00ED52A8" w:rsidP="00ED52A8">
      <w:pPr>
        <w:pStyle w:val="BodyText"/>
        <w:rPr>
          <w:szCs w:val="22"/>
        </w:rPr>
      </w:pPr>
      <w:r w:rsidRPr="00886AD2">
        <w:rPr>
          <w:szCs w:val="22"/>
        </w:rPr>
        <w:t>______________________ (дата)</w:t>
      </w:r>
    </w:p>
    <w:p w:rsidR="00ED52A8" w:rsidRPr="00886AD2" w:rsidRDefault="00ED52A8" w:rsidP="00ED52A8">
      <w:pPr>
        <w:pStyle w:val="BodyText"/>
        <w:ind w:left="567"/>
        <w:rPr>
          <w:sz w:val="16"/>
          <w:szCs w:val="22"/>
        </w:rPr>
      </w:pPr>
    </w:p>
    <w:p w:rsidR="00ED52A8" w:rsidRPr="00886AD2" w:rsidRDefault="00ED52A8" w:rsidP="00ED52A8">
      <w:pPr>
        <w:pStyle w:val="BodyText"/>
        <w:ind w:left="2805" w:hanging="2805"/>
        <w:rPr>
          <w:szCs w:val="22"/>
        </w:rPr>
      </w:pPr>
      <w:r w:rsidRPr="00886AD2">
        <w:rPr>
          <w:szCs w:val="22"/>
        </w:rPr>
        <w:t>______________________ (длъжност на управляващия/представляващия участника)</w:t>
      </w:r>
    </w:p>
    <w:p w:rsidR="00ED52A8" w:rsidRPr="00886AD2" w:rsidRDefault="00ED52A8" w:rsidP="00ED52A8">
      <w:pPr>
        <w:pStyle w:val="BodyText"/>
        <w:ind w:left="3366" w:hanging="2805"/>
        <w:rPr>
          <w:sz w:val="16"/>
          <w:szCs w:val="22"/>
        </w:rPr>
      </w:pPr>
    </w:p>
    <w:p w:rsidR="00ED52A8" w:rsidRPr="00886AD2" w:rsidRDefault="00ED52A8" w:rsidP="00ED52A8">
      <w:pPr>
        <w:pStyle w:val="BodyText"/>
        <w:rPr>
          <w:szCs w:val="22"/>
        </w:rPr>
      </w:pPr>
      <w:r w:rsidRPr="00886AD2">
        <w:rPr>
          <w:szCs w:val="22"/>
        </w:rPr>
        <w:t>______________________ (наименование на участника)</w:t>
      </w:r>
    </w:p>
    <w:p w:rsidR="00ED52A8" w:rsidRPr="00886AD2" w:rsidRDefault="00ED52A8" w:rsidP="00ED52A8">
      <w:pPr>
        <w:pStyle w:val="BodyText"/>
        <w:ind w:left="3366" w:hanging="2805"/>
        <w:jc w:val="left"/>
        <w:rPr>
          <w:b/>
          <w:bCs/>
        </w:rPr>
      </w:pPr>
    </w:p>
    <w:p w:rsidR="00ED52A8" w:rsidRDefault="00ED52A8" w:rsidP="00ED52A8">
      <w:pPr>
        <w:pStyle w:val="BodyText"/>
        <w:widowControl w:val="0"/>
        <w:ind w:left="567"/>
        <w:rPr>
          <w:szCs w:val="22"/>
          <w:lang w:val="en-US"/>
        </w:rPr>
      </w:pPr>
    </w:p>
    <w:p w:rsidR="00ED52A8" w:rsidRDefault="00ED52A8" w:rsidP="00ED52A8">
      <w:pPr>
        <w:pStyle w:val="BodyText"/>
        <w:widowControl w:val="0"/>
        <w:ind w:left="567"/>
        <w:rPr>
          <w:szCs w:val="22"/>
          <w:lang w:val="en-US"/>
        </w:rPr>
      </w:pPr>
    </w:p>
    <w:p w:rsidR="00ED52A8" w:rsidRDefault="00ED52A8" w:rsidP="00ED52A8">
      <w:pPr>
        <w:pStyle w:val="BodyText"/>
        <w:widowControl w:val="0"/>
        <w:ind w:left="567"/>
        <w:rPr>
          <w:szCs w:val="22"/>
          <w:lang w:val="en-US"/>
        </w:rPr>
      </w:pPr>
    </w:p>
    <w:p w:rsidR="00ED52A8" w:rsidRDefault="00ED52A8" w:rsidP="00ED52A8">
      <w:pPr>
        <w:pStyle w:val="BodyText"/>
        <w:widowControl w:val="0"/>
        <w:ind w:left="567"/>
        <w:rPr>
          <w:szCs w:val="22"/>
          <w:lang w:val="en-US"/>
        </w:rPr>
      </w:pPr>
    </w:p>
    <w:p w:rsidR="00ED52A8" w:rsidRDefault="00ED52A8" w:rsidP="00ED52A8">
      <w:pPr>
        <w:pStyle w:val="BodyText"/>
        <w:ind w:left="3366" w:hanging="2805"/>
        <w:jc w:val="right"/>
        <w:rPr>
          <w:b/>
        </w:rPr>
        <w:sectPr w:rsidR="00ED52A8" w:rsidSect="00ED52A8">
          <w:pgSz w:w="16834" w:h="11909" w:orient="landscape" w:code="9"/>
          <w:pgMar w:top="909" w:right="714" w:bottom="851" w:left="646" w:header="709" w:footer="278" w:gutter="0"/>
          <w:cols w:space="708"/>
          <w:noEndnote/>
          <w:docGrid w:linePitch="65"/>
        </w:sectPr>
      </w:pPr>
    </w:p>
    <w:p w:rsidR="00ED52A8" w:rsidRPr="00886AD2" w:rsidRDefault="00ED52A8" w:rsidP="00ED52A8">
      <w:pPr>
        <w:pStyle w:val="BodyText"/>
        <w:ind w:left="3366" w:hanging="2805"/>
        <w:jc w:val="right"/>
        <w:rPr>
          <w:b/>
        </w:rPr>
      </w:pPr>
      <w:r w:rsidRPr="00886AD2">
        <w:rPr>
          <w:b/>
        </w:rPr>
        <w:lastRenderedPageBreak/>
        <w:t xml:space="preserve">ОБРАЗЕЦ </w:t>
      </w:r>
      <w:r w:rsidRPr="003874F9">
        <w:rPr>
          <w:b/>
        </w:rPr>
        <w:t>по т.</w:t>
      </w:r>
      <w:r w:rsidRPr="003874F9">
        <w:rPr>
          <w:b/>
          <w:bCs/>
          <w:szCs w:val="22"/>
        </w:rPr>
        <w:t xml:space="preserve"> </w:t>
      </w:r>
      <w:smartTag w:uri="urn:schemas-microsoft-com:office:smarttags" w:element="stockticker">
        <w:r w:rsidRPr="003874F9">
          <w:rPr>
            <w:b/>
            <w:bCs/>
            <w:szCs w:val="22"/>
          </w:rPr>
          <w:t>III</w:t>
        </w:r>
      </w:smartTag>
      <w:r w:rsidRPr="003874F9">
        <w:rPr>
          <w:b/>
          <w:bCs/>
          <w:szCs w:val="22"/>
        </w:rPr>
        <w:t xml:space="preserve">.1. </w:t>
      </w:r>
      <w:r w:rsidRPr="003874F9">
        <w:rPr>
          <w:b/>
        </w:rPr>
        <w:t>към офертата</w:t>
      </w:r>
    </w:p>
    <w:p w:rsidR="00ED52A8" w:rsidRPr="00886AD2" w:rsidRDefault="00ED52A8" w:rsidP="00ED52A8">
      <w:pPr>
        <w:pStyle w:val="Title"/>
      </w:pPr>
    </w:p>
    <w:p w:rsidR="00ED52A8" w:rsidRPr="00886AD2" w:rsidRDefault="00ED52A8" w:rsidP="00ED52A8">
      <w:pPr>
        <w:pStyle w:val="Title"/>
      </w:pPr>
    </w:p>
    <w:p w:rsidR="00ED52A8" w:rsidRDefault="00ED52A8" w:rsidP="00ED52A8">
      <w:pPr>
        <w:pStyle w:val="BodyText"/>
        <w:jc w:val="center"/>
        <w:rPr>
          <w:b/>
          <w:sz w:val="32"/>
          <w:szCs w:val="32"/>
        </w:rPr>
      </w:pPr>
    </w:p>
    <w:p w:rsidR="00ED52A8" w:rsidRPr="003D3AB9" w:rsidRDefault="003D3AB9" w:rsidP="00ED52A8">
      <w:pPr>
        <w:pStyle w:val="BodyText"/>
        <w:jc w:val="center"/>
        <w:rPr>
          <w:b/>
          <w:szCs w:val="24"/>
        </w:rPr>
      </w:pPr>
      <w:r>
        <w:rPr>
          <w:b/>
          <w:szCs w:val="24"/>
        </w:rPr>
        <w:t>ПРЕДЛАГАНА ЦЕНА</w:t>
      </w:r>
    </w:p>
    <w:p w:rsidR="00ED52A8" w:rsidRPr="00653579" w:rsidRDefault="00ED52A8" w:rsidP="003D3AB9">
      <w:pPr>
        <w:pStyle w:val="BodyText"/>
        <w:jc w:val="center"/>
        <w:rPr>
          <w:b/>
          <w:sz w:val="32"/>
          <w:szCs w:val="32"/>
        </w:rPr>
      </w:pPr>
    </w:p>
    <w:p w:rsidR="003D3AB9" w:rsidRDefault="003D3AB9" w:rsidP="003D3AB9">
      <w:pPr>
        <w:widowControl w:val="0"/>
        <w:spacing w:line="280" w:lineRule="exact"/>
        <w:jc w:val="center"/>
        <w:rPr>
          <w:lang w:val="bg-BG"/>
        </w:rPr>
      </w:pPr>
      <w:r w:rsidRPr="007577BD">
        <w:rPr>
          <w:lang w:val="bg-BG"/>
        </w:rPr>
        <w:t xml:space="preserve">за участие в </w:t>
      </w:r>
      <w:r>
        <w:rPr>
          <w:lang w:val="bg-BG"/>
        </w:rPr>
        <w:t>публично състезание</w:t>
      </w:r>
      <w:r w:rsidRPr="007577BD">
        <w:rPr>
          <w:lang w:val="bg-BG"/>
        </w:rPr>
        <w:t xml:space="preserve"> с предмет:</w:t>
      </w:r>
      <w:r>
        <w:rPr>
          <w:lang w:val="bg-BG"/>
        </w:rPr>
        <w:t xml:space="preserve"> </w:t>
      </w:r>
    </w:p>
    <w:p w:rsidR="003D3AB9" w:rsidRPr="007B63F0" w:rsidRDefault="003D3AB9" w:rsidP="003D3AB9">
      <w:pPr>
        <w:pStyle w:val="BodyText"/>
        <w:jc w:val="center"/>
        <w:rPr>
          <w:b/>
          <w:bCs/>
        </w:rPr>
      </w:pPr>
      <w:r w:rsidRPr="0000033F">
        <w:rPr>
          <w:b/>
        </w:rPr>
        <w:t>“</w:t>
      </w:r>
      <w:r w:rsidRPr="00293A99">
        <w:rPr>
          <w:b/>
          <w:bCs/>
        </w:rPr>
        <w:t>Доставка на технически газове, газови смеси, ет</w:t>
      </w:r>
      <w:r>
        <w:rPr>
          <w:b/>
          <w:bCs/>
        </w:rPr>
        <w:t xml:space="preserve">алонни газови смеси и газове за </w:t>
      </w:r>
      <w:r w:rsidRPr="00293A99">
        <w:rPr>
          <w:b/>
          <w:bCs/>
        </w:rPr>
        <w:t>хладилна техника</w:t>
      </w:r>
      <w:r w:rsidRPr="0000033F">
        <w:rPr>
          <w:b/>
        </w:rPr>
        <w:t>”</w:t>
      </w:r>
      <w:r w:rsidRPr="0043196A">
        <w:t xml:space="preserve"> </w:t>
      </w:r>
      <w:r w:rsidRPr="006F4E02">
        <w:t>за Обособена</w:t>
      </w:r>
      <w:r>
        <w:t>/и</w:t>
      </w:r>
      <w:r w:rsidRPr="006F4E02">
        <w:t xml:space="preserve"> позиция</w:t>
      </w:r>
      <w:r>
        <w:t>/</w:t>
      </w:r>
      <w:proofErr w:type="spellStart"/>
      <w:r>
        <w:t>ии</w:t>
      </w:r>
      <w:proofErr w:type="spellEnd"/>
      <w:r w:rsidRPr="006F4E02">
        <w:t xml:space="preserve"> № </w:t>
      </w:r>
      <w:proofErr w:type="spellStart"/>
      <w:r w:rsidRPr="006F4E02">
        <w:t>№</w:t>
      </w:r>
      <w:proofErr w:type="spellEnd"/>
      <w:r w:rsidRPr="006F4E02">
        <w:t>…… - ……………………………….. /номер и наименование/</w:t>
      </w:r>
    </w:p>
    <w:p w:rsidR="003D3AB9" w:rsidRPr="00886AD2" w:rsidRDefault="003D3AB9" w:rsidP="003D3AB9">
      <w:pPr>
        <w:pStyle w:val="BodyText"/>
        <w:ind w:left="3366" w:hanging="2805"/>
        <w:jc w:val="left"/>
        <w:rPr>
          <w:b/>
          <w:bCs/>
        </w:rPr>
      </w:pPr>
    </w:p>
    <w:p w:rsidR="00ED52A8" w:rsidRDefault="00ED52A8" w:rsidP="00ED52A8">
      <w:pPr>
        <w:pStyle w:val="BodyText"/>
        <w:jc w:val="center"/>
        <w:rPr>
          <w:b/>
        </w:rPr>
      </w:pPr>
    </w:p>
    <w:p w:rsidR="00ED52A8" w:rsidRPr="00886AD2" w:rsidRDefault="00ED52A8" w:rsidP="00ED52A8">
      <w:pPr>
        <w:pStyle w:val="BodyText"/>
        <w:jc w:val="center"/>
        <w:rPr>
          <w:b/>
        </w:rPr>
      </w:pPr>
    </w:p>
    <w:p w:rsidR="00ED52A8" w:rsidRPr="00886AD2" w:rsidRDefault="00ED52A8" w:rsidP="00ED52A8">
      <w:pPr>
        <w:jc w:val="both"/>
        <w:rPr>
          <w:sz w:val="16"/>
          <w:lang w:val="bg-BG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7"/>
        <w:gridCol w:w="578"/>
        <w:gridCol w:w="5245"/>
        <w:gridCol w:w="906"/>
        <w:gridCol w:w="963"/>
        <w:gridCol w:w="951"/>
      </w:tblGrid>
      <w:tr w:rsidR="00ED52A8" w:rsidRPr="00886AD2" w:rsidTr="00C52FFA">
        <w:trPr>
          <w:trHeight w:val="454"/>
          <w:jc w:val="center"/>
        </w:trPr>
        <w:tc>
          <w:tcPr>
            <w:tcW w:w="555" w:type="dxa"/>
            <w:vAlign w:val="center"/>
          </w:tcPr>
          <w:p w:rsidR="00ED52A8" w:rsidRPr="00886AD2" w:rsidRDefault="00ED52A8" w:rsidP="00C52FFA">
            <w:pPr>
              <w:pStyle w:val="Header"/>
              <w:jc w:val="center"/>
              <w:rPr>
                <w:b/>
                <w:lang w:val="bg-BG"/>
              </w:rPr>
            </w:pPr>
            <w:r w:rsidRPr="00886AD2">
              <w:rPr>
                <w:b/>
                <w:lang w:val="bg-BG"/>
              </w:rPr>
              <w:t>№</w:t>
            </w:r>
          </w:p>
        </w:tc>
        <w:tc>
          <w:tcPr>
            <w:tcW w:w="603" w:type="dxa"/>
            <w:vAlign w:val="center"/>
          </w:tcPr>
          <w:p w:rsidR="00ED52A8" w:rsidRPr="006E34F2" w:rsidRDefault="00ED52A8" w:rsidP="00C52FF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F935E2">
              <w:rPr>
                <w:b/>
                <w:bCs/>
                <w:sz w:val="22"/>
                <w:szCs w:val="22"/>
                <w:lang w:val="bg-BG" w:eastAsia="bg-BG"/>
              </w:rPr>
              <w:t>ID</w:t>
            </w:r>
          </w:p>
        </w:tc>
        <w:tc>
          <w:tcPr>
            <w:tcW w:w="5938" w:type="dxa"/>
            <w:vAlign w:val="center"/>
          </w:tcPr>
          <w:p w:rsidR="00ED52A8" w:rsidRPr="00977D26" w:rsidRDefault="00ED52A8" w:rsidP="00C52FFA">
            <w:pPr>
              <w:jc w:val="center"/>
              <w:rPr>
                <w:b/>
                <w:color w:val="FF0000"/>
                <w:lang w:val="bg-BG"/>
              </w:rPr>
            </w:pPr>
            <w:r w:rsidRPr="00977D26">
              <w:rPr>
                <w:b/>
                <w:lang w:val="bg-BG"/>
              </w:rPr>
              <w:t>Наименование и характеристики, съгласно техническото предложение</w:t>
            </w:r>
          </w:p>
        </w:tc>
        <w:tc>
          <w:tcPr>
            <w:tcW w:w="1000" w:type="dxa"/>
            <w:vAlign w:val="center"/>
          </w:tcPr>
          <w:p w:rsidR="00ED52A8" w:rsidRPr="00A144FA" w:rsidRDefault="00ED52A8" w:rsidP="00C52FFA">
            <w:pPr>
              <w:jc w:val="center"/>
              <w:rPr>
                <w:b/>
                <w:lang w:val="bg-BG"/>
              </w:rPr>
            </w:pPr>
            <w:proofErr w:type="spellStart"/>
            <w:r w:rsidRPr="00A144FA">
              <w:rPr>
                <w:b/>
                <w:lang w:val="bg-BG"/>
              </w:rPr>
              <w:t>К-во</w:t>
            </w:r>
            <w:proofErr w:type="spellEnd"/>
          </w:p>
        </w:tc>
        <w:tc>
          <w:tcPr>
            <w:tcW w:w="1015" w:type="dxa"/>
            <w:vAlign w:val="center"/>
          </w:tcPr>
          <w:p w:rsidR="00ED52A8" w:rsidRPr="00886AD2" w:rsidRDefault="00ED52A8" w:rsidP="00C52FFA">
            <w:pPr>
              <w:jc w:val="center"/>
              <w:rPr>
                <w:b/>
                <w:lang w:val="bg-BG"/>
              </w:rPr>
            </w:pPr>
            <w:r w:rsidRPr="00886AD2">
              <w:rPr>
                <w:b/>
                <w:lang w:val="bg-BG"/>
              </w:rPr>
              <w:t>Ед. цена</w:t>
            </w:r>
          </w:p>
        </w:tc>
        <w:tc>
          <w:tcPr>
            <w:tcW w:w="974" w:type="dxa"/>
            <w:vAlign w:val="center"/>
          </w:tcPr>
          <w:p w:rsidR="00ED52A8" w:rsidRPr="00886AD2" w:rsidRDefault="00ED52A8" w:rsidP="00C52FFA">
            <w:pPr>
              <w:jc w:val="center"/>
              <w:rPr>
                <w:b/>
                <w:lang w:val="bg-BG"/>
              </w:rPr>
            </w:pPr>
            <w:r w:rsidRPr="00886AD2">
              <w:rPr>
                <w:b/>
                <w:lang w:val="bg-BG"/>
              </w:rPr>
              <w:t>Обща цена</w:t>
            </w:r>
          </w:p>
        </w:tc>
      </w:tr>
      <w:tr w:rsidR="00ED52A8" w:rsidRPr="00886AD2" w:rsidTr="00C52FFA">
        <w:trPr>
          <w:trHeight w:val="340"/>
          <w:jc w:val="center"/>
        </w:trPr>
        <w:tc>
          <w:tcPr>
            <w:tcW w:w="555" w:type="dxa"/>
            <w:vAlign w:val="center"/>
          </w:tcPr>
          <w:p w:rsidR="00ED52A8" w:rsidRPr="00977D26" w:rsidRDefault="00ED52A8" w:rsidP="00C52FFA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977D26">
              <w:rPr>
                <w:b/>
                <w:i/>
                <w:sz w:val="20"/>
                <w:szCs w:val="20"/>
                <w:lang w:val="bg-BG"/>
              </w:rPr>
              <w:t>1</w:t>
            </w:r>
          </w:p>
        </w:tc>
        <w:tc>
          <w:tcPr>
            <w:tcW w:w="603" w:type="dxa"/>
          </w:tcPr>
          <w:p w:rsidR="00ED52A8" w:rsidRPr="00977D26" w:rsidRDefault="00ED52A8" w:rsidP="00C52FFA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977D26">
              <w:rPr>
                <w:b/>
                <w:i/>
                <w:sz w:val="20"/>
                <w:szCs w:val="20"/>
                <w:lang w:val="bg-BG"/>
              </w:rPr>
              <w:t>2</w:t>
            </w:r>
          </w:p>
        </w:tc>
        <w:tc>
          <w:tcPr>
            <w:tcW w:w="5938" w:type="dxa"/>
            <w:vAlign w:val="center"/>
          </w:tcPr>
          <w:p w:rsidR="00ED52A8" w:rsidRPr="00977D26" w:rsidRDefault="00ED52A8" w:rsidP="00C52FFA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977D26">
              <w:rPr>
                <w:b/>
                <w:i/>
                <w:sz w:val="20"/>
                <w:szCs w:val="20"/>
                <w:lang w:val="bg-BG"/>
              </w:rPr>
              <w:t>3</w:t>
            </w:r>
          </w:p>
        </w:tc>
        <w:tc>
          <w:tcPr>
            <w:tcW w:w="1000" w:type="dxa"/>
            <w:vAlign w:val="center"/>
          </w:tcPr>
          <w:p w:rsidR="00ED52A8" w:rsidRPr="00977D26" w:rsidRDefault="00ED52A8" w:rsidP="00C52FFA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977D26">
              <w:rPr>
                <w:b/>
                <w:i/>
                <w:sz w:val="20"/>
                <w:szCs w:val="20"/>
                <w:lang w:val="bg-BG"/>
              </w:rPr>
              <w:t>4</w:t>
            </w:r>
          </w:p>
        </w:tc>
        <w:tc>
          <w:tcPr>
            <w:tcW w:w="1015" w:type="dxa"/>
            <w:vAlign w:val="center"/>
          </w:tcPr>
          <w:p w:rsidR="00ED52A8" w:rsidRPr="00977D26" w:rsidRDefault="00ED52A8" w:rsidP="00C52FFA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977D26">
              <w:rPr>
                <w:b/>
                <w:i/>
                <w:sz w:val="20"/>
                <w:szCs w:val="20"/>
                <w:lang w:val="bg-BG"/>
              </w:rPr>
              <w:t>5</w:t>
            </w:r>
          </w:p>
        </w:tc>
        <w:tc>
          <w:tcPr>
            <w:tcW w:w="974" w:type="dxa"/>
            <w:vAlign w:val="center"/>
          </w:tcPr>
          <w:p w:rsidR="00ED52A8" w:rsidRPr="00977D26" w:rsidRDefault="00ED52A8" w:rsidP="00C52FFA">
            <w:pPr>
              <w:spacing w:line="320" w:lineRule="exact"/>
              <w:jc w:val="center"/>
              <w:rPr>
                <w:b/>
                <w:i/>
                <w:sz w:val="20"/>
                <w:szCs w:val="20"/>
                <w:lang w:val="bg-BG"/>
              </w:rPr>
            </w:pPr>
            <w:r w:rsidRPr="00977D26">
              <w:rPr>
                <w:b/>
                <w:i/>
                <w:sz w:val="20"/>
                <w:szCs w:val="20"/>
                <w:lang w:val="bg-BG"/>
              </w:rPr>
              <w:t>6</w:t>
            </w:r>
          </w:p>
        </w:tc>
      </w:tr>
      <w:tr w:rsidR="00ED52A8" w:rsidRPr="00886AD2" w:rsidTr="00C52FFA">
        <w:trPr>
          <w:trHeight w:val="340"/>
          <w:jc w:val="center"/>
        </w:trPr>
        <w:tc>
          <w:tcPr>
            <w:tcW w:w="555" w:type="dxa"/>
            <w:vAlign w:val="center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  <w:r w:rsidRPr="00886AD2">
              <w:rPr>
                <w:lang w:val="bg-BG"/>
              </w:rPr>
              <w:t>1</w:t>
            </w:r>
          </w:p>
        </w:tc>
        <w:tc>
          <w:tcPr>
            <w:tcW w:w="603" w:type="dxa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5938" w:type="dxa"/>
            <w:vAlign w:val="center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00" w:type="dxa"/>
            <w:vAlign w:val="center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15" w:type="dxa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974" w:type="dxa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ED52A8" w:rsidRPr="00886AD2" w:rsidTr="00C52FFA">
        <w:trPr>
          <w:trHeight w:val="340"/>
          <w:jc w:val="center"/>
        </w:trPr>
        <w:tc>
          <w:tcPr>
            <w:tcW w:w="555" w:type="dxa"/>
            <w:vAlign w:val="center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  <w:r w:rsidRPr="00886AD2">
              <w:rPr>
                <w:lang w:val="bg-BG"/>
              </w:rPr>
              <w:t>2</w:t>
            </w:r>
          </w:p>
        </w:tc>
        <w:tc>
          <w:tcPr>
            <w:tcW w:w="603" w:type="dxa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5938" w:type="dxa"/>
            <w:vAlign w:val="center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00" w:type="dxa"/>
            <w:vAlign w:val="center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15" w:type="dxa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974" w:type="dxa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ED52A8" w:rsidRPr="00886AD2" w:rsidTr="00C52FFA">
        <w:trPr>
          <w:trHeight w:val="340"/>
          <w:jc w:val="center"/>
        </w:trPr>
        <w:tc>
          <w:tcPr>
            <w:tcW w:w="555" w:type="dxa"/>
            <w:vAlign w:val="center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  <w:r w:rsidRPr="00886AD2">
              <w:rPr>
                <w:lang w:val="bg-BG"/>
              </w:rPr>
              <w:t>n</w:t>
            </w:r>
          </w:p>
        </w:tc>
        <w:tc>
          <w:tcPr>
            <w:tcW w:w="603" w:type="dxa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5938" w:type="dxa"/>
            <w:vAlign w:val="center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00" w:type="dxa"/>
            <w:vAlign w:val="center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1015" w:type="dxa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</w:p>
        </w:tc>
        <w:tc>
          <w:tcPr>
            <w:tcW w:w="974" w:type="dxa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</w:p>
        </w:tc>
      </w:tr>
      <w:tr w:rsidR="00ED52A8" w:rsidRPr="00886AD2" w:rsidTr="00C52FFA">
        <w:trPr>
          <w:trHeight w:val="340"/>
          <w:jc w:val="center"/>
        </w:trPr>
        <w:tc>
          <w:tcPr>
            <w:tcW w:w="9111" w:type="dxa"/>
            <w:gridSpan w:val="5"/>
            <w:vAlign w:val="center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  <w:r w:rsidRPr="00886AD2">
              <w:rPr>
                <w:b/>
                <w:i/>
                <w:lang w:val="bg-BG"/>
              </w:rPr>
              <w:t>Обща цена за доставка в лв. без ДДС (</w:t>
            </w:r>
            <w:proofErr w:type="spellStart"/>
            <w:r w:rsidRPr="00886AD2">
              <w:rPr>
                <w:b/>
                <w:i/>
                <w:lang w:val="bg-BG"/>
              </w:rPr>
              <w:t>цифром</w:t>
            </w:r>
            <w:proofErr w:type="spellEnd"/>
            <w:r w:rsidRPr="00886AD2">
              <w:rPr>
                <w:b/>
                <w:i/>
                <w:lang w:val="bg-BG"/>
              </w:rPr>
              <w:t xml:space="preserve"> и словом)</w:t>
            </w:r>
          </w:p>
        </w:tc>
        <w:tc>
          <w:tcPr>
            <w:tcW w:w="974" w:type="dxa"/>
          </w:tcPr>
          <w:p w:rsidR="00ED52A8" w:rsidRPr="00886AD2" w:rsidRDefault="00ED52A8" w:rsidP="00C52FFA">
            <w:pPr>
              <w:spacing w:line="320" w:lineRule="exact"/>
              <w:jc w:val="center"/>
              <w:rPr>
                <w:lang w:val="bg-BG"/>
              </w:rPr>
            </w:pPr>
          </w:p>
        </w:tc>
      </w:tr>
    </w:tbl>
    <w:p w:rsidR="00ED52A8" w:rsidRPr="00886AD2" w:rsidRDefault="00ED52A8" w:rsidP="00ED52A8">
      <w:pPr>
        <w:spacing w:line="340" w:lineRule="exact"/>
        <w:jc w:val="both"/>
        <w:rPr>
          <w:lang w:val="bg-BG"/>
        </w:rPr>
      </w:pPr>
    </w:p>
    <w:p w:rsidR="00ED52A8" w:rsidRPr="00886AD2" w:rsidRDefault="00ED52A8" w:rsidP="00ED52A8">
      <w:pPr>
        <w:spacing w:line="360" w:lineRule="auto"/>
        <w:rPr>
          <w:b/>
          <w:szCs w:val="22"/>
          <w:u w:val="single"/>
          <w:lang w:val="bg-BG"/>
        </w:rPr>
      </w:pPr>
    </w:p>
    <w:p w:rsidR="00ED52A8" w:rsidRDefault="00ED52A8" w:rsidP="00ED52A8">
      <w:pPr>
        <w:spacing w:line="360" w:lineRule="auto"/>
        <w:rPr>
          <w:b/>
          <w:szCs w:val="22"/>
          <w:u w:val="single"/>
          <w:lang w:val="bg-BG"/>
        </w:rPr>
      </w:pPr>
    </w:p>
    <w:p w:rsidR="00ED52A8" w:rsidRPr="00886AD2" w:rsidRDefault="00ED52A8" w:rsidP="00ED52A8">
      <w:pPr>
        <w:spacing w:line="360" w:lineRule="auto"/>
        <w:rPr>
          <w:b/>
          <w:szCs w:val="22"/>
          <w:u w:val="single"/>
          <w:lang w:val="bg-BG"/>
        </w:rPr>
      </w:pPr>
    </w:p>
    <w:p w:rsidR="00ED52A8" w:rsidRPr="00886AD2" w:rsidRDefault="00ED52A8" w:rsidP="00ED52A8">
      <w:pPr>
        <w:spacing w:line="360" w:lineRule="auto"/>
        <w:ind w:firstLine="24"/>
        <w:rPr>
          <w:b/>
          <w:szCs w:val="22"/>
          <w:u w:val="single"/>
          <w:lang w:val="bg-BG"/>
        </w:rPr>
      </w:pPr>
      <w:r w:rsidRPr="00886AD2">
        <w:rPr>
          <w:b/>
          <w:szCs w:val="22"/>
          <w:u w:val="single"/>
          <w:lang w:val="bg-BG"/>
        </w:rPr>
        <w:t>ПОДПИС и ПЕЧАТ:</w:t>
      </w:r>
    </w:p>
    <w:p w:rsidR="00ED52A8" w:rsidRPr="00886AD2" w:rsidRDefault="00ED52A8" w:rsidP="00ED52A8">
      <w:pPr>
        <w:pStyle w:val="BodyText"/>
        <w:ind w:left="567"/>
        <w:rPr>
          <w:sz w:val="16"/>
          <w:szCs w:val="22"/>
        </w:rPr>
      </w:pPr>
    </w:p>
    <w:p w:rsidR="00ED52A8" w:rsidRPr="00886AD2" w:rsidRDefault="00ED52A8" w:rsidP="00ED52A8">
      <w:pPr>
        <w:pStyle w:val="BodyText"/>
        <w:ind w:left="567" w:hanging="519"/>
        <w:rPr>
          <w:szCs w:val="22"/>
        </w:rPr>
      </w:pPr>
      <w:r w:rsidRPr="00886AD2">
        <w:rPr>
          <w:szCs w:val="22"/>
        </w:rPr>
        <w:t>______________________ (име и Фамилия)</w:t>
      </w:r>
    </w:p>
    <w:p w:rsidR="00ED52A8" w:rsidRPr="00886AD2" w:rsidRDefault="00ED52A8" w:rsidP="00ED52A8">
      <w:pPr>
        <w:pStyle w:val="BodyText"/>
        <w:ind w:left="567"/>
        <w:rPr>
          <w:sz w:val="16"/>
          <w:szCs w:val="22"/>
        </w:rPr>
      </w:pPr>
    </w:p>
    <w:p w:rsidR="00ED52A8" w:rsidRPr="00886AD2" w:rsidRDefault="00ED52A8" w:rsidP="00ED52A8">
      <w:pPr>
        <w:pStyle w:val="BodyText"/>
        <w:ind w:left="567" w:hanging="495"/>
        <w:rPr>
          <w:szCs w:val="22"/>
        </w:rPr>
      </w:pPr>
      <w:r w:rsidRPr="00886AD2">
        <w:rPr>
          <w:szCs w:val="22"/>
        </w:rPr>
        <w:t>______________________ (дата)</w:t>
      </w:r>
    </w:p>
    <w:p w:rsidR="00ED52A8" w:rsidRPr="00886AD2" w:rsidRDefault="00ED52A8" w:rsidP="00ED52A8">
      <w:pPr>
        <w:pStyle w:val="BodyText"/>
        <w:ind w:left="567"/>
        <w:rPr>
          <w:sz w:val="16"/>
          <w:szCs w:val="22"/>
        </w:rPr>
      </w:pPr>
    </w:p>
    <w:p w:rsidR="00ED52A8" w:rsidRPr="00886AD2" w:rsidRDefault="00ED52A8" w:rsidP="00ED52A8">
      <w:pPr>
        <w:pStyle w:val="BodyText"/>
        <w:ind w:left="3366" w:hanging="3318"/>
        <w:rPr>
          <w:szCs w:val="22"/>
        </w:rPr>
      </w:pPr>
      <w:r w:rsidRPr="00886AD2">
        <w:rPr>
          <w:szCs w:val="22"/>
        </w:rPr>
        <w:t>______________________ (длъжност на управляващия/представляващия участника)</w:t>
      </w:r>
    </w:p>
    <w:p w:rsidR="00ED52A8" w:rsidRPr="00886AD2" w:rsidRDefault="00ED52A8" w:rsidP="00ED52A8">
      <w:pPr>
        <w:pStyle w:val="BodyText"/>
        <w:ind w:left="3366" w:hanging="2805"/>
        <w:rPr>
          <w:sz w:val="16"/>
          <w:szCs w:val="22"/>
        </w:rPr>
      </w:pPr>
    </w:p>
    <w:p w:rsidR="00ED52A8" w:rsidRPr="00886AD2" w:rsidRDefault="00ED52A8" w:rsidP="00ED52A8">
      <w:pPr>
        <w:pStyle w:val="BodyText"/>
        <w:ind w:left="567" w:hanging="543"/>
        <w:rPr>
          <w:szCs w:val="22"/>
        </w:rPr>
      </w:pPr>
      <w:r w:rsidRPr="00886AD2">
        <w:rPr>
          <w:szCs w:val="22"/>
        </w:rPr>
        <w:t>______________________ (наименование на участника)</w:t>
      </w:r>
    </w:p>
    <w:p w:rsidR="00511CB1" w:rsidRDefault="00511CB1"/>
    <w:sectPr w:rsidR="00511CB1" w:rsidSect="00511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52A8"/>
    <w:rsid w:val="00077FE9"/>
    <w:rsid w:val="00142993"/>
    <w:rsid w:val="00255424"/>
    <w:rsid w:val="003303E8"/>
    <w:rsid w:val="003D3AB9"/>
    <w:rsid w:val="0043196A"/>
    <w:rsid w:val="00470452"/>
    <w:rsid w:val="00490EA5"/>
    <w:rsid w:val="00511CB1"/>
    <w:rsid w:val="00576507"/>
    <w:rsid w:val="005869B4"/>
    <w:rsid w:val="006B6157"/>
    <w:rsid w:val="006E6F51"/>
    <w:rsid w:val="007656BE"/>
    <w:rsid w:val="009B2F18"/>
    <w:rsid w:val="00DD6F3D"/>
    <w:rsid w:val="00E77A60"/>
    <w:rsid w:val="00ED5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2A8"/>
    <w:pPr>
      <w:spacing w:after="0" w:line="240" w:lineRule="auto"/>
    </w:pPr>
    <w:rPr>
      <w:rFonts w:eastAsia="Times New Roman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9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D52A8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D52A8"/>
    <w:rPr>
      <w:rFonts w:eastAsia="Times New Roman"/>
      <w:b/>
      <w:bCs/>
    </w:rPr>
  </w:style>
  <w:style w:type="paragraph" w:styleId="BodyText">
    <w:name w:val="Body Text"/>
    <w:basedOn w:val="Normal"/>
    <w:link w:val="BodyTextChar"/>
    <w:rsid w:val="00ED52A8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ED52A8"/>
    <w:rPr>
      <w:rFonts w:eastAsia="Times New Roman"/>
      <w:szCs w:val="20"/>
    </w:rPr>
  </w:style>
  <w:style w:type="paragraph" w:styleId="Title">
    <w:name w:val="Title"/>
    <w:basedOn w:val="Normal"/>
    <w:link w:val="TitleChar"/>
    <w:qFormat/>
    <w:rsid w:val="00ED52A8"/>
    <w:pPr>
      <w:jc w:val="center"/>
    </w:pPr>
    <w:rPr>
      <w:b/>
      <w:lang w:val="bg-BG"/>
    </w:rPr>
  </w:style>
  <w:style w:type="character" w:customStyle="1" w:styleId="TitleChar">
    <w:name w:val="Title Char"/>
    <w:basedOn w:val="DefaultParagraphFont"/>
    <w:link w:val="Title"/>
    <w:rsid w:val="00ED52A8"/>
    <w:rPr>
      <w:rFonts w:eastAsia="Times New Roman"/>
      <w:b/>
    </w:rPr>
  </w:style>
  <w:style w:type="paragraph" w:styleId="Header">
    <w:name w:val="header"/>
    <w:basedOn w:val="Normal"/>
    <w:link w:val="HeaderChar"/>
    <w:rsid w:val="00ED52A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D52A8"/>
    <w:rPr>
      <w:rFonts w:eastAsia="Times New Roman"/>
      <w:lang w:val="en-GB"/>
    </w:rPr>
  </w:style>
  <w:style w:type="character" w:customStyle="1" w:styleId="Heading2Char">
    <w:name w:val="Heading 2 Char"/>
    <w:basedOn w:val="DefaultParagraphFont"/>
    <w:link w:val="Heading2"/>
    <w:rsid w:val="004319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232</Words>
  <Characters>1324</Characters>
  <Application>Microsoft Office Word</Application>
  <DocSecurity>0</DocSecurity>
  <Lines>11</Lines>
  <Paragraphs>3</Paragraphs>
  <ScaleCrop>false</ScaleCrop>
  <Company>Kozloduy NPP Plc.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lvlazarova</cp:lastModifiedBy>
  <cp:revision>3</cp:revision>
  <dcterms:created xsi:type="dcterms:W3CDTF">2017-07-10T11:00:00Z</dcterms:created>
  <dcterms:modified xsi:type="dcterms:W3CDTF">2017-07-10T11:07:00Z</dcterms:modified>
</cp:coreProperties>
</file>