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316E0" w:rsidRPr="000316E0" w:rsidRDefault="008556CE" w:rsidP="000316E0">
      <w:pPr>
        <w:tabs>
          <w:tab w:val="left" w:pos="0"/>
        </w:tabs>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0316E0" w:rsidRPr="000316E0">
        <w:rPr>
          <w:rFonts w:ascii="Times New Roman" w:hAnsi="Times New Roman" w:cs="Times New Roman"/>
          <w:lang w:val="en-US"/>
        </w:rPr>
        <w:t>“</w:t>
      </w:r>
      <w:proofErr w:type="spellStart"/>
      <w:r w:rsidR="000316E0" w:rsidRPr="000316E0">
        <w:rPr>
          <w:rFonts w:ascii="Times New Roman" w:hAnsi="Times New Roman" w:cs="Times New Roman"/>
        </w:rPr>
        <w:t>Строителен</w:t>
      </w:r>
      <w:proofErr w:type="spellEnd"/>
      <w:r w:rsidR="000316E0" w:rsidRPr="000316E0">
        <w:rPr>
          <w:rFonts w:ascii="Times New Roman" w:hAnsi="Times New Roman" w:cs="Times New Roman"/>
        </w:rPr>
        <w:t xml:space="preserve"> </w:t>
      </w:r>
      <w:proofErr w:type="spellStart"/>
      <w:r w:rsidR="000316E0" w:rsidRPr="000316E0">
        <w:rPr>
          <w:rFonts w:ascii="Times New Roman" w:hAnsi="Times New Roman" w:cs="Times New Roman"/>
        </w:rPr>
        <w:t>ремонт</w:t>
      </w:r>
      <w:proofErr w:type="spellEnd"/>
      <w:r w:rsidR="000316E0" w:rsidRPr="000316E0">
        <w:rPr>
          <w:rFonts w:ascii="Times New Roman" w:hAnsi="Times New Roman" w:cs="Times New Roman"/>
        </w:rPr>
        <w:t xml:space="preserve"> </w:t>
      </w:r>
      <w:proofErr w:type="spellStart"/>
      <w:r w:rsidR="000316E0" w:rsidRPr="000316E0">
        <w:rPr>
          <w:rFonts w:ascii="Times New Roman" w:hAnsi="Times New Roman" w:cs="Times New Roman"/>
        </w:rPr>
        <w:t>за</w:t>
      </w:r>
      <w:proofErr w:type="spellEnd"/>
      <w:r w:rsidR="000316E0" w:rsidRPr="000316E0">
        <w:rPr>
          <w:rFonts w:ascii="Times New Roman" w:hAnsi="Times New Roman" w:cs="Times New Roman"/>
        </w:rPr>
        <w:t xml:space="preserve"> </w:t>
      </w:r>
      <w:proofErr w:type="spellStart"/>
      <w:r w:rsidR="000316E0" w:rsidRPr="000316E0">
        <w:rPr>
          <w:rFonts w:ascii="Times New Roman" w:hAnsi="Times New Roman" w:cs="Times New Roman"/>
        </w:rPr>
        <w:t>подмяна</w:t>
      </w:r>
      <w:proofErr w:type="spellEnd"/>
      <w:r w:rsidR="000316E0" w:rsidRPr="000316E0">
        <w:rPr>
          <w:rFonts w:ascii="Times New Roman" w:hAnsi="Times New Roman" w:cs="Times New Roman"/>
        </w:rPr>
        <w:t xml:space="preserve"> </w:t>
      </w:r>
      <w:proofErr w:type="spellStart"/>
      <w:r w:rsidR="000316E0" w:rsidRPr="000316E0">
        <w:rPr>
          <w:rFonts w:ascii="Times New Roman" w:hAnsi="Times New Roman" w:cs="Times New Roman"/>
        </w:rPr>
        <w:t>на</w:t>
      </w:r>
      <w:proofErr w:type="spellEnd"/>
      <w:r w:rsidR="000316E0" w:rsidRPr="000316E0">
        <w:rPr>
          <w:rFonts w:ascii="Times New Roman" w:hAnsi="Times New Roman" w:cs="Times New Roman"/>
        </w:rPr>
        <w:t xml:space="preserve"> </w:t>
      </w:r>
      <w:proofErr w:type="spellStart"/>
      <w:r w:rsidR="000316E0" w:rsidRPr="000316E0">
        <w:rPr>
          <w:rFonts w:ascii="Times New Roman" w:hAnsi="Times New Roman" w:cs="Times New Roman"/>
        </w:rPr>
        <w:t>дограма</w:t>
      </w:r>
      <w:proofErr w:type="spellEnd"/>
      <w:r w:rsidR="000316E0" w:rsidRPr="000316E0">
        <w:rPr>
          <w:rFonts w:ascii="Times New Roman" w:hAnsi="Times New Roman" w:cs="Times New Roman"/>
        </w:rPr>
        <w:t xml:space="preserve"> </w:t>
      </w:r>
      <w:proofErr w:type="spellStart"/>
      <w:r w:rsidR="000316E0" w:rsidRPr="000316E0">
        <w:rPr>
          <w:rFonts w:ascii="Times New Roman" w:hAnsi="Times New Roman" w:cs="Times New Roman"/>
        </w:rPr>
        <w:t>на</w:t>
      </w:r>
      <w:proofErr w:type="spellEnd"/>
      <w:r w:rsidR="000316E0" w:rsidRPr="000316E0">
        <w:rPr>
          <w:rFonts w:ascii="Times New Roman" w:hAnsi="Times New Roman" w:cs="Times New Roman"/>
        </w:rPr>
        <w:t xml:space="preserve"> </w:t>
      </w:r>
      <w:proofErr w:type="spellStart"/>
      <w:r w:rsidR="000316E0" w:rsidRPr="000316E0">
        <w:rPr>
          <w:rFonts w:ascii="Times New Roman" w:hAnsi="Times New Roman" w:cs="Times New Roman"/>
        </w:rPr>
        <w:t>покрив</w:t>
      </w:r>
      <w:proofErr w:type="spellEnd"/>
      <w:r w:rsidR="000316E0" w:rsidRPr="000316E0">
        <w:rPr>
          <w:rFonts w:ascii="Times New Roman" w:hAnsi="Times New Roman" w:cs="Times New Roman"/>
        </w:rPr>
        <w:t xml:space="preserve"> и </w:t>
      </w:r>
      <w:proofErr w:type="spellStart"/>
      <w:r w:rsidR="000316E0" w:rsidRPr="000316E0">
        <w:rPr>
          <w:rFonts w:ascii="Times New Roman" w:hAnsi="Times New Roman" w:cs="Times New Roman"/>
        </w:rPr>
        <w:t>подмазване</w:t>
      </w:r>
      <w:proofErr w:type="spellEnd"/>
      <w:r w:rsidR="000316E0" w:rsidRPr="000316E0">
        <w:rPr>
          <w:rFonts w:ascii="Times New Roman" w:hAnsi="Times New Roman" w:cs="Times New Roman"/>
        </w:rPr>
        <w:t xml:space="preserve"> и</w:t>
      </w:r>
      <w:r w:rsidR="000316E0" w:rsidRPr="000316E0">
        <w:rPr>
          <w:rFonts w:ascii="Times New Roman" w:hAnsi="Times New Roman" w:cs="Times New Roman"/>
          <w:lang w:val="bg-BG"/>
        </w:rPr>
        <w:t xml:space="preserve"> </w:t>
      </w:r>
      <w:proofErr w:type="spellStart"/>
      <w:r w:rsidR="000316E0" w:rsidRPr="000316E0">
        <w:rPr>
          <w:rFonts w:ascii="Times New Roman" w:hAnsi="Times New Roman" w:cs="Times New Roman"/>
        </w:rPr>
        <w:t>шпакловане</w:t>
      </w:r>
      <w:proofErr w:type="spellEnd"/>
      <w:r w:rsidR="000316E0" w:rsidRPr="000316E0">
        <w:rPr>
          <w:rFonts w:ascii="Times New Roman" w:hAnsi="Times New Roman" w:cs="Times New Roman"/>
        </w:rPr>
        <w:t xml:space="preserve"> в </w:t>
      </w:r>
      <w:proofErr w:type="spellStart"/>
      <w:r w:rsidR="000316E0" w:rsidRPr="000316E0">
        <w:rPr>
          <w:rFonts w:ascii="Times New Roman" w:hAnsi="Times New Roman" w:cs="Times New Roman"/>
        </w:rPr>
        <w:t>помещение</w:t>
      </w:r>
      <w:proofErr w:type="spellEnd"/>
      <w:r w:rsidR="000316E0" w:rsidRPr="000316E0">
        <w:rPr>
          <w:rFonts w:ascii="Times New Roman" w:hAnsi="Times New Roman" w:cs="Times New Roman"/>
        </w:rPr>
        <w:t xml:space="preserve"> </w:t>
      </w:r>
      <w:proofErr w:type="spellStart"/>
      <w:r w:rsidR="000316E0" w:rsidRPr="000316E0">
        <w:rPr>
          <w:rFonts w:ascii="Times New Roman" w:hAnsi="Times New Roman" w:cs="Times New Roman"/>
        </w:rPr>
        <w:t>на</w:t>
      </w:r>
      <w:proofErr w:type="spellEnd"/>
      <w:r w:rsidR="000316E0" w:rsidRPr="000316E0">
        <w:rPr>
          <w:rFonts w:ascii="Times New Roman" w:hAnsi="Times New Roman" w:cs="Times New Roman"/>
        </w:rPr>
        <w:t xml:space="preserve"> </w:t>
      </w:r>
      <w:proofErr w:type="spellStart"/>
      <w:r w:rsidR="000316E0" w:rsidRPr="000316E0">
        <w:rPr>
          <w:rFonts w:ascii="Times New Roman" w:hAnsi="Times New Roman" w:cs="Times New Roman"/>
        </w:rPr>
        <w:t>цех</w:t>
      </w:r>
      <w:proofErr w:type="spellEnd"/>
      <w:r w:rsidR="000316E0" w:rsidRPr="000316E0">
        <w:rPr>
          <w:rFonts w:ascii="Times New Roman" w:hAnsi="Times New Roman" w:cs="Times New Roman"/>
        </w:rPr>
        <w:t xml:space="preserve"> СОППЗ в ОСК-1</w:t>
      </w:r>
      <w:r w:rsidR="000316E0" w:rsidRPr="000316E0">
        <w:rPr>
          <w:rFonts w:ascii="Times New Roman" w:hAnsi="Times New Roman" w:cs="Times New Roman"/>
          <w:lang w:val="ru-RU"/>
        </w:rPr>
        <w:t>”</w:t>
      </w:r>
    </w:p>
    <w:p w:rsidR="00230A2F" w:rsidRDefault="00230A2F" w:rsidP="000316E0">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D4E54"/>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474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320F6"/>
    <w:rsid w:val="00EB276E"/>
    <w:rsid w:val="00F00471"/>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177</Words>
  <Characters>868</Characters>
  <Application>Microsoft Office Word</Application>
  <DocSecurity>0</DocSecurity>
  <Lines>7</Lines>
  <Paragraphs>2</Paragraphs>
  <ScaleCrop>false</ScaleCrop>
  <Company>Kozloduy NPP Plc.</Company>
  <LinksUpToDate>false</LinksUpToDate>
  <CharactersWithSpaces>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15</cp:revision>
  <cp:lastPrinted>2016-04-25T09:19:00Z</cp:lastPrinted>
  <dcterms:created xsi:type="dcterms:W3CDTF">2016-04-25T09:19:00Z</dcterms:created>
  <dcterms:modified xsi:type="dcterms:W3CDTF">2017-06-09T06:31:00Z</dcterms:modified>
</cp:coreProperties>
</file>