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8A" w:rsidRPr="00C50DC1" w:rsidRDefault="00CB4CE9" w:rsidP="00C50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DC1">
        <w:rPr>
          <w:rFonts w:ascii="Times New Roman" w:hAnsi="Times New Roman" w:cs="Times New Roman"/>
          <w:b/>
          <w:sz w:val="24"/>
          <w:szCs w:val="24"/>
        </w:rPr>
        <w:t>ОБОБЩЕНА ЦЕНОВА ТАБЛИЦА</w:t>
      </w:r>
    </w:p>
    <w:p w:rsidR="00C50DC1" w:rsidRDefault="00C50DC1" w:rsidP="00C50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DC1" w:rsidRDefault="00C50DC1" w:rsidP="00C50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DC1">
        <w:rPr>
          <w:rFonts w:ascii="Times New Roman" w:hAnsi="Times New Roman" w:cs="Times New Roman"/>
          <w:sz w:val="24"/>
          <w:szCs w:val="24"/>
        </w:rPr>
        <w:t xml:space="preserve">за формиране на дейностите </w:t>
      </w:r>
      <w:r w:rsidRPr="00C50DC1">
        <w:rPr>
          <w:rFonts w:ascii="Times New Roman" w:eastAsia="Calibri" w:hAnsi="Times New Roman" w:cs="Times New Roman"/>
          <w:sz w:val="24"/>
          <w:szCs w:val="24"/>
        </w:rPr>
        <w:t>при профилактично техническо обслужване на оборудването по време на ПГР</w:t>
      </w:r>
      <w:r w:rsidR="005209C5">
        <w:rPr>
          <w:rFonts w:ascii="Times New Roman" w:eastAsia="Calibri" w:hAnsi="Times New Roman" w:cs="Times New Roman"/>
          <w:sz w:val="24"/>
          <w:szCs w:val="24"/>
        </w:rPr>
        <w:t xml:space="preserve"> и нормална експлоатация</w:t>
      </w:r>
      <w:r w:rsidRPr="00C50DC1">
        <w:rPr>
          <w:rFonts w:ascii="Times New Roman" w:eastAsia="Calibri" w:hAnsi="Times New Roman" w:cs="Times New Roman"/>
          <w:sz w:val="24"/>
          <w:szCs w:val="24"/>
        </w:rPr>
        <w:t xml:space="preserve"> по предварително съгласуван обем, периодичност и график за всяко оборудване</w:t>
      </w:r>
      <w:r w:rsidRPr="00C50DC1">
        <w:rPr>
          <w:rFonts w:ascii="Times New Roman" w:hAnsi="Times New Roman" w:cs="Times New Roman"/>
          <w:sz w:val="24"/>
          <w:szCs w:val="24"/>
        </w:rPr>
        <w:t xml:space="preserve"> по Приложение № 1 и Приложение № 2 </w:t>
      </w:r>
      <w:r w:rsidR="0038421E">
        <w:rPr>
          <w:rFonts w:ascii="Times New Roman" w:hAnsi="Times New Roman" w:cs="Times New Roman"/>
          <w:sz w:val="24"/>
          <w:szCs w:val="24"/>
        </w:rPr>
        <w:t xml:space="preserve">от Техническото задание </w:t>
      </w:r>
      <w:r w:rsidR="0038421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8421E">
        <w:rPr>
          <w:rFonts w:ascii="Times New Roman" w:hAnsi="Times New Roman" w:cs="Times New Roman"/>
          <w:sz w:val="24"/>
          <w:szCs w:val="24"/>
        </w:rPr>
        <w:t>Ценови таблици № 4</w:t>
      </w:r>
      <w:r w:rsidR="0038421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C50DC1">
        <w:rPr>
          <w:rFonts w:ascii="Times New Roman" w:hAnsi="Times New Roman" w:cs="Times New Roman"/>
          <w:sz w:val="24"/>
          <w:szCs w:val="24"/>
        </w:rPr>
        <w:t xml:space="preserve">за изпълнение на обществена поръчка с предмет: </w:t>
      </w:r>
    </w:p>
    <w:p w:rsidR="00C50DC1" w:rsidRPr="00C50DC1" w:rsidRDefault="00C50DC1" w:rsidP="00C50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DC1" w:rsidRPr="00C50DC1" w:rsidRDefault="00C50DC1" w:rsidP="00C50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OLE_LINK3"/>
      <w:bookmarkStart w:id="1" w:name="OLE_LINK4"/>
      <w:r w:rsidRPr="00C50DC1">
        <w:rPr>
          <w:rFonts w:ascii="Times New Roman" w:hAnsi="Times New Roman" w:cs="Times New Roman"/>
          <w:b/>
          <w:bCs/>
          <w:sz w:val="24"/>
          <w:szCs w:val="24"/>
        </w:rPr>
        <w:t xml:space="preserve">“Техническо обслужване на системи и оборудване произведени, доставени и инсталирани от фирми AREVA NP </w:t>
      </w:r>
      <w:proofErr w:type="spellStart"/>
      <w:r w:rsidRPr="00C50DC1">
        <w:rPr>
          <w:rFonts w:ascii="Times New Roman" w:hAnsi="Times New Roman" w:cs="Times New Roman"/>
          <w:b/>
          <w:bCs/>
          <w:sz w:val="24"/>
          <w:szCs w:val="24"/>
        </w:rPr>
        <w:t>GmbH</w:t>
      </w:r>
      <w:proofErr w:type="spellEnd"/>
      <w:r w:rsidRPr="00C50DC1">
        <w:rPr>
          <w:rFonts w:ascii="Times New Roman" w:hAnsi="Times New Roman" w:cs="Times New Roman"/>
          <w:b/>
          <w:bCs/>
          <w:sz w:val="24"/>
          <w:szCs w:val="24"/>
        </w:rPr>
        <w:t xml:space="preserve"> и SIEMENS AG на 5 и 6 блок, ОРУ и БПС”</w:t>
      </w:r>
      <w:bookmarkEnd w:id="0"/>
      <w:bookmarkEnd w:id="1"/>
    </w:p>
    <w:p w:rsidR="00C50DC1" w:rsidRDefault="00C50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DC1" w:rsidRDefault="00C50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04" w:type="dxa"/>
        <w:tblLook w:val="04A0"/>
      </w:tblPr>
      <w:tblGrid>
        <w:gridCol w:w="1668"/>
        <w:gridCol w:w="9072"/>
        <w:gridCol w:w="3364"/>
      </w:tblGrid>
      <w:tr w:rsidR="00C50DC1" w:rsidRPr="00056F8E" w:rsidTr="005226F1">
        <w:tc>
          <w:tcPr>
            <w:tcW w:w="1668" w:type="dxa"/>
            <w:vAlign w:val="center"/>
          </w:tcPr>
          <w:p w:rsidR="00C50DC1" w:rsidRPr="00056F8E" w:rsidRDefault="00C50DC1" w:rsidP="00522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F8E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</w:t>
            </w:r>
          </w:p>
        </w:tc>
        <w:tc>
          <w:tcPr>
            <w:tcW w:w="9072" w:type="dxa"/>
            <w:vAlign w:val="center"/>
          </w:tcPr>
          <w:p w:rsidR="00C50DC1" w:rsidRPr="00056F8E" w:rsidRDefault="00C50DC1" w:rsidP="00056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F8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 раздел 2 на Техническо задание</w:t>
            </w:r>
          </w:p>
        </w:tc>
        <w:tc>
          <w:tcPr>
            <w:tcW w:w="3364" w:type="dxa"/>
            <w:vAlign w:val="center"/>
          </w:tcPr>
          <w:p w:rsidR="00C50DC1" w:rsidRPr="00056F8E" w:rsidRDefault="00C50DC1" w:rsidP="00056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F8E">
              <w:rPr>
                <w:rFonts w:ascii="Times New Roman" w:hAnsi="Times New Roman" w:cs="Times New Roman"/>
                <w:b/>
                <w:sz w:val="24"/>
                <w:szCs w:val="24"/>
              </w:rPr>
              <w:t>Пределна цена за срока на договора</w:t>
            </w:r>
          </w:p>
        </w:tc>
      </w:tr>
      <w:tr w:rsidR="00C50DC1" w:rsidTr="005226F1">
        <w:tc>
          <w:tcPr>
            <w:tcW w:w="1668" w:type="dxa"/>
            <w:vAlign w:val="center"/>
          </w:tcPr>
          <w:p w:rsidR="00C50DC1" w:rsidRDefault="00056F8E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</w:tcPr>
          <w:p w:rsidR="00C50DC1" w:rsidRPr="00056F8E" w:rsidRDefault="00056F8E" w:rsidP="00A73A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 детекция на мигриращи 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KUS – 5,6</w:t>
            </w:r>
            <w:r w:rsidR="00A73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E51; 5,6HE02,03,04,05</w:t>
            </w:r>
          </w:p>
        </w:tc>
        <w:tc>
          <w:tcPr>
            <w:tcW w:w="3364" w:type="dxa"/>
          </w:tcPr>
          <w:p w:rsidR="00C50DC1" w:rsidRDefault="00C50DC1" w:rsidP="00C50D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DC1" w:rsidTr="005226F1">
        <w:tc>
          <w:tcPr>
            <w:tcW w:w="1668" w:type="dxa"/>
            <w:vAlign w:val="center"/>
          </w:tcPr>
          <w:p w:rsidR="00C50DC1" w:rsidRDefault="00056F8E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072" w:type="dxa"/>
          </w:tcPr>
          <w:p w:rsidR="00C50DC1" w:rsidRPr="00A73A8C" w:rsidRDefault="00056F8E" w:rsidP="00A73A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 ранно откриване и локализиране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протечки</w:t>
            </w:r>
            <w:proofErr w:type="spellEnd"/>
            <w:r w:rsidR="00A73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FLUS – 5,6HE52; 5,6HE06,07</w:t>
            </w:r>
          </w:p>
        </w:tc>
        <w:tc>
          <w:tcPr>
            <w:tcW w:w="3364" w:type="dxa"/>
          </w:tcPr>
          <w:p w:rsidR="00C50DC1" w:rsidRDefault="00C50DC1" w:rsidP="00C50D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DC1" w:rsidTr="005226F1">
        <w:tc>
          <w:tcPr>
            <w:tcW w:w="1668" w:type="dxa"/>
            <w:vAlign w:val="center"/>
          </w:tcPr>
          <w:p w:rsidR="00C50DC1" w:rsidRPr="00A73A8C" w:rsidRDefault="00A73A8C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9072" w:type="dxa"/>
          </w:tcPr>
          <w:p w:rsidR="00C50DC1" w:rsidRPr="00A73A8C" w:rsidRDefault="00A73A8C" w:rsidP="00A73A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 ограничаване на термичните цикли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FAMOS – 5,6HE55; 5,6HE56</w:t>
            </w:r>
          </w:p>
        </w:tc>
        <w:tc>
          <w:tcPr>
            <w:tcW w:w="3364" w:type="dxa"/>
          </w:tcPr>
          <w:p w:rsidR="00C50DC1" w:rsidRDefault="00C50DC1" w:rsidP="00C50D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DC1" w:rsidTr="005226F1">
        <w:tc>
          <w:tcPr>
            <w:tcW w:w="1668" w:type="dxa"/>
            <w:vAlign w:val="center"/>
          </w:tcPr>
          <w:p w:rsidR="00C50DC1" w:rsidRPr="00A73A8C" w:rsidRDefault="00A73A8C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9072" w:type="dxa"/>
          </w:tcPr>
          <w:p w:rsidR="00C50DC1" w:rsidRPr="002478C2" w:rsidRDefault="00A73A8C" w:rsidP="00247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 измерване на водород в херметичния обем – </w:t>
            </w:r>
            <w:r w:rsidR="00247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5,6XP10H01</w:t>
            </w:r>
          </w:p>
        </w:tc>
        <w:tc>
          <w:tcPr>
            <w:tcW w:w="3364" w:type="dxa"/>
          </w:tcPr>
          <w:p w:rsidR="00C50DC1" w:rsidRDefault="00C50DC1" w:rsidP="00C50D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DC1" w:rsidTr="005226F1">
        <w:tc>
          <w:tcPr>
            <w:tcW w:w="1668" w:type="dxa"/>
            <w:vAlign w:val="center"/>
          </w:tcPr>
          <w:p w:rsidR="00C50DC1" w:rsidRDefault="002478C2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072" w:type="dxa"/>
          </w:tcPr>
          <w:p w:rsidR="00C50DC1" w:rsidRPr="002478C2" w:rsidRDefault="002478C2" w:rsidP="002478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за контрол на нивото на топлоносителя в корпуса на реактора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СКНТ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– 5,6HW132</w:t>
            </w:r>
          </w:p>
        </w:tc>
        <w:tc>
          <w:tcPr>
            <w:tcW w:w="3364" w:type="dxa"/>
          </w:tcPr>
          <w:p w:rsidR="00C50DC1" w:rsidRDefault="00C50DC1" w:rsidP="00C50D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DC1" w:rsidTr="005226F1">
        <w:tc>
          <w:tcPr>
            <w:tcW w:w="1668" w:type="dxa"/>
            <w:vAlign w:val="center"/>
          </w:tcPr>
          <w:p w:rsidR="00C50DC1" w:rsidRDefault="002478C2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072" w:type="dxa"/>
          </w:tcPr>
          <w:p w:rsidR="00C50DC1" w:rsidRPr="002478C2" w:rsidRDefault="002478C2" w:rsidP="00C50D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 сеизмичен мониторинг и контрол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ССМиК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6HY101; 6HY102</w:t>
            </w:r>
          </w:p>
        </w:tc>
        <w:tc>
          <w:tcPr>
            <w:tcW w:w="3364" w:type="dxa"/>
          </w:tcPr>
          <w:p w:rsidR="00C50DC1" w:rsidRDefault="00C50DC1" w:rsidP="00C50D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Default="002478C2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072" w:type="dxa"/>
          </w:tcPr>
          <w:p w:rsidR="002478C2" w:rsidRPr="00056F8E" w:rsidRDefault="002478C2" w:rsidP="002478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Автоматизираща 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Teleperm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XP – TXP – 0HC01,02,11,12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Pr="002478C2" w:rsidRDefault="002478C2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072" w:type="dxa"/>
          </w:tcPr>
          <w:p w:rsidR="002478C2" w:rsidRPr="00A73A8C" w:rsidRDefault="002478C2" w:rsidP="002478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Автоматизираща управляваща система за защита от студена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опресовка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реактор 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Teleperm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XP – TXS – 5,6HV131; 5,6HW131; 5,6HX131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Pr="002478C2" w:rsidRDefault="005226F1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78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2478C2" w:rsidRPr="00A73A8C" w:rsidRDefault="005226F1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Надеждно захранване първа категория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Pr="005226F1" w:rsidRDefault="005226F1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072" w:type="dxa"/>
          </w:tcPr>
          <w:p w:rsidR="002478C2" w:rsidRPr="005226F1" w:rsidRDefault="005226F1" w:rsidP="005226F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Надеждно захранване втора категория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Pr="005226F1" w:rsidRDefault="005226F1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072" w:type="dxa"/>
          </w:tcPr>
          <w:p w:rsidR="002478C2" w:rsidRPr="000475F2" w:rsidRDefault="000475F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Регистрираща система към защитите на Главна схема и системата за възбуждане тип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SIMEAS R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Default="005226F1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072" w:type="dxa"/>
          </w:tcPr>
          <w:p w:rsidR="002478C2" w:rsidRPr="000475F2" w:rsidRDefault="000475F2" w:rsidP="000475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 възбуждане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блочния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генератор тип</w:t>
            </w:r>
            <w:r w:rsidR="00247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TYROPOL – D 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Default="005226F1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072" w:type="dxa"/>
          </w:tcPr>
          <w:p w:rsidR="002478C2" w:rsidRPr="000475F2" w:rsidRDefault="000475F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Радиочестотна система за ранно откриване на повреди тип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SIEMON HF 10-2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Default="005226F1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9072" w:type="dxa"/>
          </w:tcPr>
          <w:p w:rsidR="002478C2" w:rsidRPr="000475F2" w:rsidRDefault="000475F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за АВР на секции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нормална експлоатация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Pr="005226F1" w:rsidRDefault="005226F1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9072" w:type="dxa"/>
          </w:tcPr>
          <w:p w:rsidR="002478C2" w:rsidRPr="00A73A8C" w:rsidRDefault="000475F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Цифрови електрически защити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Pr="005226F1" w:rsidRDefault="005226F1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9072" w:type="dxa"/>
          </w:tcPr>
          <w:p w:rsidR="002478C2" w:rsidRPr="000475F2" w:rsidRDefault="000475F2" w:rsidP="000475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Секции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към системите за безопасност, тип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NXAIR-P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Default="005226F1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9072" w:type="dxa"/>
          </w:tcPr>
          <w:p w:rsidR="002478C2" w:rsidRPr="002478C2" w:rsidRDefault="000475F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Генераторен прекъсвач, тип ГЕС – 7 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8C2" w:rsidTr="005226F1">
        <w:tc>
          <w:tcPr>
            <w:tcW w:w="1668" w:type="dxa"/>
            <w:vAlign w:val="center"/>
          </w:tcPr>
          <w:p w:rsidR="002478C2" w:rsidRDefault="002478C2" w:rsidP="0052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2478C2" w:rsidRPr="002478C2" w:rsidRDefault="005226F1" w:rsidP="005226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Общо:</w:t>
            </w:r>
          </w:p>
        </w:tc>
        <w:tc>
          <w:tcPr>
            <w:tcW w:w="3364" w:type="dxa"/>
          </w:tcPr>
          <w:p w:rsidR="002478C2" w:rsidRDefault="002478C2" w:rsidP="00917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DC1" w:rsidRPr="00C50DC1" w:rsidRDefault="00C50DC1" w:rsidP="00C50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0DC1" w:rsidRPr="00C50DC1" w:rsidSect="00CB4C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B4CE9"/>
    <w:rsid w:val="000475F2"/>
    <w:rsid w:val="00056F8E"/>
    <w:rsid w:val="00093FB0"/>
    <w:rsid w:val="000B438A"/>
    <w:rsid w:val="00162414"/>
    <w:rsid w:val="002478C2"/>
    <w:rsid w:val="00256EFF"/>
    <w:rsid w:val="002804B2"/>
    <w:rsid w:val="002C2C4C"/>
    <w:rsid w:val="00374821"/>
    <w:rsid w:val="0038421E"/>
    <w:rsid w:val="004275EB"/>
    <w:rsid w:val="005209C5"/>
    <w:rsid w:val="005226F1"/>
    <w:rsid w:val="00667F2B"/>
    <w:rsid w:val="00A73A8C"/>
    <w:rsid w:val="00C50DC1"/>
    <w:rsid w:val="00CB4CE9"/>
    <w:rsid w:val="00D65FA4"/>
    <w:rsid w:val="00DA3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0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gczahariev</dc:creator>
  <cp:lastModifiedBy>gczahariev</cp:lastModifiedBy>
  <cp:revision>4</cp:revision>
  <cp:lastPrinted>2016-11-11T07:32:00Z</cp:lastPrinted>
  <dcterms:created xsi:type="dcterms:W3CDTF">2016-10-28T12:03:00Z</dcterms:created>
  <dcterms:modified xsi:type="dcterms:W3CDTF">2016-11-11T07:32:00Z</dcterms:modified>
</cp:coreProperties>
</file>