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D5" w:rsidRPr="00BC0F2B" w:rsidRDefault="008658D5" w:rsidP="008658D5">
      <w:pPr>
        <w:pStyle w:val="Heading4"/>
        <w:rPr>
          <w:b w:val="0"/>
          <w:lang w:val="ru-RU"/>
        </w:rPr>
      </w:pPr>
      <w:r w:rsidRPr="00BC0F2B">
        <w:rPr>
          <w:b w:val="0"/>
          <w:lang w:val="ru-RU"/>
        </w:rPr>
        <w:t>ОБРАЗЕЦ по т.</w:t>
      </w:r>
      <w:r w:rsidRPr="00516B85">
        <w:rPr>
          <w:b w:val="0"/>
          <w:lang w:val="ru-RU"/>
        </w:rPr>
        <w:t xml:space="preserve"> </w:t>
      </w:r>
      <w:r>
        <w:rPr>
          <w:b w:val="0"/>
          <w:lang w:val="en-US"/>
        </w:rPr>
        <w:t>I</w:t>
      </w:r>
      <w:proofErr w:type="spellStart"/>
      <w:r w:rsidRPr="00BC0F2B">
        <w:rPr>
          <w:b w:val="0"/>
        </w:rPr>
        <w:t>I</w:t>
      </w:r>
      <w:proofErr w:type="spellEnd"/>
      <w:r w:rsidRPr="00BC0F2B">
        <w:rPr>
          <w:b w:val="0"/>
          <w:lang w:val="ru-RU"/>
        </w:rPr>
        <w:t xml:space="preserve">.1. </w:t>
      </w:r>
      <w:proofErr w:type="spellStart"/>
      <w:r w:rsidRPr="00BC0F2B">
        <w:rPr>
          <w:b w:val="0"/>
          <w:lang w:val="ru-RU"/>
        </w:rPr>
        <w:t>към</w:t>
      </w:r>
      <w:proofErr w:type="spellEnd"/>
      <w:r w:rsidRPr="00BC0F2B">
        <w:rPr>
          <w:b w:val="0"/>
          <w:lang w:val="ru-RU"/>
        </w:rPr>
        <w:t xml:space="preserve"> </w:t>
      </w:r>
      <w:proofErr w:type="spellStart"/>
      <w:r w:rsidRPr="00BC0F2B">
        <w:rPr>
          <w:b w:val="0"/>
          <w:lang w:val="ru-RU"/>
        </w:rPr>
        <w:t>офертата</w:t>
      </w:r>
      <w:proofErr w:type="spellEnd"/>
    </w:p>
    <w:p w:rsidR="008658D5" w:rsidRDefault="008658D5" w:rsidP="008658D5">
      <w:pPr>
        <w:pStyle w:val="BodyText"/>
        <w:rPr>
          <w:szCs w:val="22"/>
          <w:lang w:val="ru-RU"/>
        </w:rPr>
      </w:pPr>
    </w:p>
    <w:p w:rsidR="008658D5" w:rsidRPr="00E77D71" w:rsidRDefault="008658D5" w:rsidP="008658D5">
      <w:pPr>
        <w:pStyle w:val="BodyText"/>
        <w:rPr>
          <w:szCs w:val="22"/>
          <w:lang w:val="ru-RU"/>
        </w:rPr>
      </w:pPr>
    </w:p>
    <w:p w:rsidR="008658D5" w:rsidRPr="00686443" w:rsidRDefault="008658D5" w:rsidP="008658D5">
      <w:pPr>
        <w:pStyle w:val="BodyText"/>
        <w:widowControl w:val="0"/>
        <w:jc w:val="center"/>
        <w:rPr>
          <w:b/>
          <w:bCs/>
          <w:lang w:val="ru-RU"/>
        </w:rPr>
      </w:pPr>
    </w:p>
    <w:p w:rsidR="008658D5" w:rsidRDefault="008658D5" w:rsidP="008658D5">
      <w:pPr>
        <w:pStyle w:val="BodyText"/>
        <w:widowControl w:val="0"/>
        <w:jc w:val="center"/>
        <w:rPr>
          <w:b/>
          <w:bCs/>
        </w:rPr>
      </w:pPr>
      <w:r>
        <w:rPr>
          <w:b/>
          <w:bCs/>
        </w:rPr>
        <w:t>РАБОТНА ПРОГРАМА</w:t>
      </w:r>
    </w:p>
    <w:p w:rsidR="008658D5" w:rsidRPr="00686443" w:rsidRDefault="008658D5" w:rsidP="008658D5">
      <w:pPr>
        <w:pStyle w:val="BodyText"/>
        <w:spacing w:line="360" w:lineRule="auto"/>
        <w:jc w:val="center"/>
        <w:rPr>
          <w:b/>
          <w:bCs/>
          <w:lang w:val="ru-RU"/>
        </w:rPr>
      </w:pPr>
    </w:p>
    <w:p w:rsidR="008658D5" w:rsidRDefault="008658D5" w:rsidP="008658D5">
      <w:pPr>
        <w:pStyle w:val="BodyText"/>
        <w:spacing w:line="360" w:lineRule="auto"/>
        <w:jc w:val="center"/>
      </w:pPr>
      <w:r w:rsidRPr="007577BD">
        <w:t xml:space="preserve">за участие в </w:t>
      </w:r>
      <w:r>
        <w:t>публично състезание</w:t>
      </w:r>
      <w:r w:rsidRPr="007577BD">
        <w:t xml:space="preserve"> с предмет</w:t>
      </w:r>
      <w:r>
        <w:t xml:space="preserve">: </w:t>
      </w:r>
    </w:p>
    <w:p w:rsidR="008658D5" w:rsidRPr="00F47D08" w:rsidRDefault="008658D5" w:rsidP="008658D5">
      <w:pPr>
        <w:pStyle w:val="BodyText"/>
        <w:spacing w:line="360" w:lineRule="auto"/>
        <w:ind w:left="426"/>
        <w:jc w:val="left"/>
        <w:rPr>
          <w:lang w:val="ru-RU"/>
        </w:rPr>
      </w:pPr>
      <w:r w:rsidRPr="00594983">
        <w:rPr>
          <w:b/>
          <w:bCs/>
        </w:rPr>
        <w:t>“</w:t>
      </w:r>
      <w:r w:rsidR="00C14DC4" w:rsidRPr="00C14DC4">
        <w:rPr>
          <w:b/>
          <w:iCs/>
        </w:rPr>
        <w:t xml:space="preserve">Разработване на методика и моделираща програма за оценка на </w:t>
      </w:r>
      <w:proofErr w:type="spellStart"/>
      <w:r w:rsidR="00C14DC4" w:rsidRPr="00C14DC4">
        <w:rPr>
          <w:b/>
          <w:iCs/>
        </w:rPr>
        <w:t>радиологичните</w:t>
      </w:r>
      <w:proofErr w:type="spellEnd"/>
      <w:r w:rsidR="00C14DC4" w:rsidRPr="00C14DC4">
        <w:rPr>
          <w:b/>
          <w:iCs/>
        </w:rPr>
        <w:t xml:space="preserve"> последствия от изхвърляния в земната повърхност на течни радиоактивни вещества, генерирани от ядрения горивен цикъл на АЕЦ Козлодуй</w:t>
      </w:r>
      <w:r w:rsidRPr="00594983">
        <w:rPr>
          <w:b/>
          <w:bCs/>
        </w:rPr>
        <w:t>”</w:t>
      </w:r>
      <w:r w:rsidR="000C3FAD">
        <w:rPr>
          <w:b/>
          <w:bCs/>
        </w:rPr>
        <w:t xml:space="preserve"> </w:t>
      </w:r>
    </w:p>
    <w:p w:rsidR="008658D5" w:rsidRDefault="008658D5" w:rsidP="008658D5">
      <w:pPr>
        <w:pStyle w:val="BodyText"/>
        <w:rPr>
          <w:szCs w:val="22"/>
        </w:rPr>
      </w:pPr>
    </w:p>
    <w:p w:rsidR="008658D5" w:rsidRDefault="008658D5" w:rsidP="008658D5">
      <w:pPr>
        <w:pStyle w:val="BodyText"/>
        <w:rPr>
          <w:szCs w:val="22"/>
        </w:rPr>
      </w:pPr>
    </w:p>
    <w:tbl>
      <w:tblPr>
        <w:tblW w:w="89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5167"/>
        <w:gridCol w:w="1562"/>
        <w:gridCol w:w="1731"/>
      </w:tblGrid>
      <w:tr w:rsidR="008658D5" w:rsidTr="003F0FC2">
        <w:tc>
          <w:tcPr>
            <w:tcW w:w="503" w:type="dxa"/>
            <w:vAlign w:val="center"/>
          </w:tcPr>
          <w:p w:rsidR="008658D5" w:rsidRDefault="008658D5" w:rsidP="003F0FC2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№</w:t>
            </w:r>
          </w:p>
        </w:tc>
        <w:tc>
          <w:tcPr>
            <w:tcW w:w="5167" w:type="dxa"/>
            <w:vAlign w:val="center"/>
          </w:tcPr>
          <w:p w:rsidR="008658D5" w:rsidRDefault="008658D5" w:rsidP="008658D5">
            <w:pPr>
              <w:pStyle w:val="BodyText"/>
              <w:jc w:val="center"/>
              <w:rPr>
                <w:b/>
                <w:bCs/>
              </w:rPr>
            </w:pPr>
            <w:r w:rsidRPr="00CD32E4">
              <w:rPr>
                <w:b/>
                <w:bCs/>
                <w:szCs w:val="22"/>
              </w:rPr>
              <w:t xml:space="preserve">Описание на видовете </w:t>
            </w:r>
            <w:r>
              <w:rPr>
                <w:b/>
                <w:bCs/>
                <w:szCs w:val="22"/>
              </w:rPr>
              <w:t>работи</w:t>
            </w:r>
          </w:p>
        </w:tc>
        <w:tc>
          <w:tcPr>
            <w:tcW w:w="1562" w:type="dxa"/>
          </w:tcPr>
          <w:p w:rsidR="008658D5" w:rsidRDefault="008658D5" w:rsidP="003F0FC2">
            <w:pPr>
              <w:pStyle w:val="BodyText"/>
              <w:jc w:val="center"/>
              <w:rPr>
                <w:b/>
                <w:bCs/>
              </w:rPr>
            </w:pPr>
          </w:p>
          <w:p w:rsidR="008658D5" w:rsidRDefault="008658D5" w:rsidP="003F0FC2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Отчетен документ</w:t>
            </w:r>
          </w:p>
        </w:tc>
        <w:tc>
          <w:tcPr>
            <w:tcW w:w="1731" w:type="dxa"/>
            <w:vAlign w:val="center"/>
          </w:tcPr>
          <w:p w:rsidR="008658D5" w:rsidRPr="00E34B9F" w:rsidRDefault="008658D5" w:rsidP="003F0FC2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Изпълнител</w:t>
            </w:r>
          </w:p>
        </w:tc>
      </w:tr>
      <w:tr w:rsidR="008658D5" w:rsidTr="003F0FC2">
        <w:trPr>
          <w:trHeight w:val="450"/>
        </w:trPr>
        <w:tc>
          <w:tcPr>
            <w:tcW w:w="503" w:type="dxa"/>
            <w:vAlign w:val="center"/>
          </w:tcPr>
          <w:p w:rsidR="008658D5" w:rsidRDefault="008658D5" w:rsidP="003F0FC2">
            <w:pPr>
              <w:pStyle w:val="BodyText"/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5167" w:type="dxa"/>
          </w:tcPr>
          <w:p w:rsidR="008658D5" w:rsidRDefault="008658D5" w:rsidP="003F0FC2">
            <w:pPr>
              <w:pStyle w:val="BodyText"/>
            </w:pPr>
          </w:p>
        </w:tc>
        <w:tc>
          <w:tcPr>
            <w:tcW w:w="1562" w:type="dxa"/>
          </w:tcPr>
          <w:p w:rsidR="008658D5" w:rsidRDefault="008658D5" w:rsidP="003F0FC2">
            <w:pPr>
              <w:pStyle w:val="BodyText"/>
            </w:pPr>
          </w:p>
        </w:tc>
        <w:tc>
          <w:tcPr>
            <w:tcW w:w="1731" w:type="dxa"/>
          </w:tcPr>
          <w:p w:rsidR="008658D5" w:rsidRDefault="008658D5" w:rsidP="003F0FC2">
            <w:pPr>
              <w:pStyle w:val="BodyText"/>
            </w:pPr>
          </w:p>
        </w:tc>
      </w:tr>
      <w:tr w:rsidR="008658D5" w:rsidTr="003F0FC2">
        <w:trPr>
          <w:trHeight w:val="450"/>
        </w:trPr>
        <w:tc>
          <w:tcPr>
            <w:tcW w:w="503" w:type="dxa"/>
            <w:vAlign w:val="center"/>
          </w:tcPr>
          <w:p w:rsidR="008658D5" w:rsidRDefault="008658D5" w:rsidP="003F0FC2">
            <w:pPr>
              <w:pStyle w:val="BodyText"/>
              <w:jc w:val="center"/>
            </w:pPr>
            <w:r>
              <w:rPr>
                <w:szCs w:val="22"/>
              </w:rPr>
              <w:t>2</w:t>
            </w:r>
          </w:p>
        </w:tc>
        <w:tc>
          <w:tcPr>
            <w:tcW w:w="5167" w:type="dxa"/>
          </w:tcPr>
          <w:p w:rsidR="008658D5" w:rsidRDefault="008658D5" w:rsidP="003F0FC2">
            <w:pPr>
              <w:pStyle w:val="BodyText"/>
            </w:pPr>
          </w:p>
        </w:tc>
        <w:tc>
          <w:tcPr>
            <w:tcW w:w="1562" w:type="dxa"/>
          </w:tcPr>
          <w:p w:rsidR="008658D5" w:rsidRDefault="008658D5" w:rsidP="003F0FC2">
            <w:pPr>
              <w:pStyle w:val="BodyText"/>
            </w:pPr>
          </w:p>
        </w:tc>
        <w:tc>
          <w:tcPr>
            <w:tcW w:w="1731" w:type="dxa"/>
          </w:tcPr>
          <w:p w:rsidR="008658D5" w:rsidRDefault="008658D5" w:rsidP="003F0FC2">
            <w:pPr>
              <w:pStyle w:val="BodyText"/>
            </w:pPr>
          </w:p>
        </w:tc>
      </w:tr>
      <w:tr w:rsidR="008658D5" w:rsidTr="003F0FC2">
        <w:trPr>
          <w:trHeight w:val="450"/>
        </w:trPr>
        <w:tc>
          <w:tcPr>
            <w:tcW w:w="503" w:type="dxa"/>
            <w:vAlign w:val="center"/>
          </w:tcPr>
          <w:p w:rsidR="008658D5" w:rsidRDefault="008658D5" w:rsidP="003F0FC2">
            <w:pPr>
              <w:pStyle w:val="BodyText"/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n</w:t>
            </w:r>
          </w:p>
        </w:tc>
        <w:tc>
          <w:tcPr>
            <w:tcW w:w="5167" w:type="dxa"/>
          </w:tcPr>
          <w:p w:rsidR="008658D5" w:rsidRDefault="008658D5" w:rsidP="003F0FC2">
            <w:pPr>
              <w:pStyle w:val="BodyText"/>
            </w:pPr>
          </w:p>
        </w:tc>
        <w:tc>
          <w:tcPr>
            <w:tcW w:w="1562" w:type="dxa"/>
          </w:tcPr>
          <w:p w:rsidR="008658D5" w:rsidRDefault="008658D5" w:rsidP="003F0FC2">
            <w:pPr>
              <w:pStyle w:val="BodyText"/>
            </w:pPr>
          </w:p>
        </w:tc>
        <w:tc>
          <w:tcPr>
            <w:tcW w:w="1731" w:type="dxa"/>
          </w:tcPr>
          <w:p w:rsidR="008658D5" w:rsidRDefault="008658D5" w:rsidP="003F0FC2">
            <w:pPr>
              <w:pStyle w:val="BodyText"/>
            </w:pPr>
          </w:p>
        </w:tc>
      </w:tr>
    </w:tbl>
    <w:p w:rsidR="008658D5" w:rsidRDefault="008658D5" w:rsidP="008658D5">
      <w:pPr>
        <w:spacing w:line="360" w:lineRule="auto"/>
        <w:ind w:firstLine="567"/>
        <w:rPr>
          <w:b/>
          <w:color w:val="000000"/>
          <w:szCs w:val="22"/>
          <w:u w:val="single"/>
          <w:lang w:val="bg-BG"/>
        </w:rPr>
      </w:pPr>
    </w:p>
    <w:p w:rsidR="008658D5" w:rsidRDefault="008658D5" w:rsidP="008658D5">
      <w:pPr>
        <w:spacing w:line="360" w:lineRule="auto"/>
        <w:ind w:firstLine="567"/>
        <w:rPr>
          <w:b/>
          <w:color w:val="000000"/>
          <w:szCs w:val="22"/>
          <w:u w:val="single"/>
          <w:lang w:val="bg-BG"/>
        </w:rPr>
      </w:pPr>
    </w:p>
    <w:p w:rsidR="008658D5" w:rsidRDefault="008658D5" w:rsidP="000B56F2">
      <w:pPr>
        <w:spacing w:line="360" w:lineRule="auto"/>
        <w:ind w:left="426"/>
        <w:rPr>
          <w:szCs w:val="22"/>
          <w:lang w:val="bg-BG"/>
        </w:rPr>
      </w:pPr>
      <w:r>
        <w:rPr>
          <w:bCs/>
          <w:iCs/>
          <w:lang w:val="bg-BG"/>
        </w:rPr>
        <w:t>Срок</w:t>
      </w:r>
      <w:r w:rsidRPr="00C806EA">
        <w:rPr>
          <w:bCs/>
          <w:iCs/>
          <w:lang w:val="bg-BG"/>
        </w:rPr>
        <w:t xml:space="preserve"> за </w:t>
      </w:r>
      <w:r>
        <w:rPr>
          <w:bCs/>
          <w:iCs/>
          <w:lang w:val="bg-BG"/>
        </w:rPr>
        <w:t>представяне</w:t>
      </w:r>
      <w:r w:rsidRPr="00C806EA">
        <w:rPr>
          <w:bCs/>
          <w:iCs/>
          <w:lang w:val="bg-BG"/>
        </w:rPr>
        <w:t xml:space="preserve"> на </w:t>
      </w:r>
      <w:r w:rsidR="000B56F2">
        <w:rPr>
          <w:bCs/>
          <w:iCs/>
          <w:lang w:val="bg-BG"/>
        </w:rPr>
        <w:t xml:space="preserve">методиката и </w:t>
      </w:r>
      <w:r w:rsidR="007A60ED">
        <w:rPr>
          <w:bCs/>
          <w:iCs/>
          <w:lang w:val="bg-BG"/>
        </w:rPr>
        <w:t xml:space="preserve">инсталиране на </w:t>
      </w:r>
      <w:r w:rsidR="000B56F2">
        <w:rPr>
          <w:bCs/>
          <w:iCs/>
          <w:lang w:val="bg-BG"/>
        </w:rPr>
        <w:t>моделиращата програма</w:t>
      </w:r>
      <w:r>
        <w:rPr>
          <w:bCs/>
          <w:iCs/>
          <w:lang w:val="bg-BG"/>
        </w:rPr>
        <w:t>:</w:t>
      </w:r>
      <w:r w:rsidR="000B56F2">
        <w:rPr>
          <w:lang w:val="bg-BG"/>
        </w:rPr>
        <w:t>.........</w:t>
      </w:r>
      <w:r w:rsidRPr="002D077E">
        <w:rPr>
          <w:lang w:val="bg-BG"/>
        </w:rPr>
        <w:t>.....</w:t>
      </w:r>
      <w:r w:rsidRPr="00C806EA">
        <w:rPr>
          <w:szCs w:val="22"/>
          <w:lang w:val="bg-BG"/>
        </w:rPr>
        <w:t xml:space="preserve"> месеца</w:t>
      </w:r>
      <w:r>
        <w:rPr>
          <w:szCs w:val="22"/>
          <w:lang w:val="bg-BG"/>
        </w:rPr>
        <w:t>/календарни дни</w:t>
      </w:r>
    </w:p>
    <w:p w:rsidR="007A60ED" w:rsidRDefault="007A60ED" w:rsidP="000B56F2">
      <w:pPr>
        <w:spacing w:line="360" w:lineRule="auto"/>
        <w:ind w:left="426"/>
        <w:rPr>
          <w:szCs w:val="22"/>
          <w:lang w:val="bg-BG"/>
        </w:rPr>
      </w:pPr>
    </w:p>
    <w:p w:rsidR="007A60ED" w:rsidRDefault="007A60ED" w:rsidP="000B56F2">
      <w:pPr>
        <w:spacing w:line="360" w:lineRule="auto"/>
        <w:ind w:left="426"/>
        <w:rPr>
          <w:b/>
          <w:color w:val="000000"/>
          <w:szCs w:val="22"/>
          <w:u w:val="single"/>
          <w:lang w:val="bg-BG"/>
        </w:rPr>
      </w:pPr>
      <w:r>
        <w:rPr>
          <w:szCs w:val="22"/>
          <w:lang w:val="bg-BG"/>
        </w:rPr>
        <w:t xml:space="preserve">Срок за обучение </w:t>
      </w:r>
      <w:r w:rsidRPr="002412FC">
        <w:rPr>
          <w:lang w:val="bg-BG"/>
        </w:rPr>
        <w:t>....................</w:t>
      </w:r>
      <w:r w:rsidRPr="002412FC">
        <w:rPr>
          <w:szCs w:val="22"/>
          <w:lang w:val="bg-BG"/>
        </w:rPr>
        <w:t xml:space="preserve"> календарни дни</w:t>
      </w:r>
      <w:r>
        <w:rPr>
          <w:szCs w:val="22"/>
          <w:lang w:val="bg-BG"/>
        </w:rPr>
        <w:t xml:space="preserve"> </w:t>
      </w:r>
    </w:p>
    <w:p w:rsidR="008658D5" w:rsidRDefault="008658D5" w:rsidP="008658D5">
      <w:pPr>
        <w:spacing w:line="360" w:lineRule="auto"/>
        <w:ind w:firstLine="567"/>
        <w:rPr>
          <w:b/>
          <w:color w:val="000000"/>
          <w:szCs w:val="22"/>
          <w:u w:val="single"/>
          <w:lang w:val="bg-BG"/>
        </w:rPr>
      </w:pPr>
    </w:p>
    <w:p w:rsidR="008658D5" w:rsidRDefault="008658D5" w:rsidP="008658D5">
      <w:pPr>
        <w:spacing w:line="360" w:lineRule="auto"/>
        <w:ind w:firstLine="567"/>
        <w:rPr>
          <w:b/>
          <w:color w:val="000000"/>
          <w:szCs w:val="22"/>
          <w:u w:val="single"/>
          <w:lang w:val="bg-BG"/>
        </w:rPr>
      </w:pPr>
    </w:p>
    <w:p w:rsidR="008658D5" w:rsidRDefault="008658D5" w:rsidP="008658D5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8658D5" w:rsidRDefault="008658D5" w:rsidP="008658D5">
      <w:pPr>
        <w:pStyle w:val="BodyText"/>
        <w:ind w:left="567"/>
        <w:rPr>
          <w:sz w:val="16"/>
          <w:szCs w:val="22"/>
        </w:rPr>
      </w:pPr>
    </w:p>
    <w:p w:rsidR="008658D5" w:rsidRDefault="008658D5" w:rsidP="008658D5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8658D5" w:rsidRDefault="008658D5" w:rsidP="008658D5">
      <w:pPr>
        <w:pStyle w:val="BodyText"/>
        <w:ind w:left="567"/>
        <w:rPr>
          <w:sz w:val="16"/>
          <w:szCs w:val="22"/>
        </w:rPr>
      </w:pPr>
    </w:p>
    <w:p w:rsidR="008658D5" w:rsidRDefault="008658D5" w:rsidP="008658D5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8658D5" w:rsidRDefault="008658D5" w:rsidP="008658D5">
      <w:pPr>
        <w:pStyle w:val="BodyText"/>
        <w:ind w:left="567"/>
        <w:rPr>
          <w:sz w:val="16"/>
          <w:szCs w:val="22"/>
          <w:lang w:val="en-US"/>
        </w:rPr>
      </w:pPr>
    </w:p>
    <w:p w:rsidR="008658D5" w:rsidRDefault="008658D5" w:rsidP="008658D5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8658D5" w:rsidRDefault="008658D5" w:rsidP="008658D5">
      <w:pPr>
        <w:pStyle w:val="BodyText"/>
        <w:ind w:left="3366" w:hanging="2805"/>
        <w:rPr>
          <w:sz w:val="16"/>
          <w:szCs w:val="22"/>
        </w:rPr>
      </w:pPr>
    </w:p>
    <w:p w:rsidR="008658D5" w:rsidRDefault="008658D5" w:rsidP="008658D5">
      <w:pPr>
        <w:pStyle w:val="BodyText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8658D5" w:rsidRDefault="008658D5" w:rsidP="008658D5">
      <w:pPr>
        <w:pStyle w:val="Heading4"/>
        <w:jc w:val="center"/>
        <w:rPr>
          <w:b w:val="0"/>
          <w:bCs w:val="0"/>
          <w:szCs w:val="22"/>
        </w:rPr>
      </w:pPr>
    </w:p>
    <w:p w:rsidR="008658D5" w:rsidRDefault="008658D5" w:rsidP="008658D5">
      <w:pPr>
        <w:pStyle w:val="Heading4"/>
        <w:jc w:val="center"/>
        <w:rPr>
          <w:b w:val="0"/>
          <w:bCs w:val="0"/>
          <w:szCs w:val="22"/>
        </w:rPr>
      </w:pPr>
    </w:p>
    <w:p w:rsidR="008658D5" w:rsidRDefault="008658D5" w:rsidP="008658D5">
      <w:pPr>
        <w:pStyle w:val="Heading4"/>
        <w:jc w:val="center"/>
        <w:rPr>
          <w:b w:val="0"/>
          <w:bCs w:val="0"/>
          <w:szCs w:val="22"/>
        </w:rPr>
      </w:pPr>
    </w:p>
    <w:p w:rsidR="008658D5" w:rsidRDefault="008658D5" w:rsidP="008658D5">
      <w:pPr>
        <w:pStyle w:val="Heading4"/>
        <w:jc w:val="center"/>
        <w:rPr>
          <w:b w:val="0"/>
          <w:bCs w:val="0"/>
        </w:rPr>
      </w:pPr>
      <w:r w:rsidRPr="00C90A0E">
        <w:rPr>
          <w:b w:val="0"/>
          <w:bCs w:val="0"/>
          <w:lang w:val="ru-RU"/>
        </w:rPr>
        <w:br w:type="page"/>
      </w:r>
    </w:p>
    <w:p w:rsidR="008658D5" w:rsidRPr="00C90A0E" w:rsidRDefault="008658D5" w:rsidP="008658D5">
      <w:pPr>
        <w:pStyle w:val="BodyText"/>
        <w:ind w:left="3366" w:hanging="2805"/>
        <w:jc w:val="right"/>
      </w:pPr>
      <w:r w:rsidRPr="00C90A0E">
        <w:lastRenderedPageBreak/>
        <w:t>ОБРАЗЕЦ по т.I</w:t>
      </w:r>
      <w:r w:rsidR="00976E5B" w:rsidRPr="00C90A0E">
        <w:t>I</w:t>
      </w:r>
      <w:r w:rsidRPr="00C90A0E">
        <w:t>I.1. към офертата</w:t>
      </w:r>
    </w:p>
    <w:p w:rsidR="008658D5" w:rsidRDefault="008658D5" w:rsidP="008658D5">
      <w:pPr>
        <w:pStyle w:val="Title"/>
        <w:rPr>
          <w:lang w:val="ru-RU"/>
        </w:rPr>
      </w:pPr>
    </w:p>
    <w:p w:rsidR="008658D5" w:rsidRDefault="008658D5" w:rsidP="008658D5">
      <w:pPr>
        <w:pStyle w:val="Title"/>
        <w:rPr>
          <w:lang w:val="ru-RU"/>
        </w:rPr>
      </w:pPr>
    </w:p>
    <w:p w:rsidR="008658D5" w:rsidRDefault="008658D5" w:rsidP="008658D5">
      <w:pPr>
        <w:pStyle w:val="Title"/>
        <w:rPr>
          <w:lang w:val="ru-RU"/>
        </w:rPr>
      </w:pPr>
      <w:r w:rsidRPr="00F47D08">
        <w:rPr>
          <w:lang w:val="ru-RU"/>
        </w:rPr>
        <w:t>П Р Е Д Л А Г А Н А   Ц Е Н А</w:t>
      </w:r>
    </w:p>
    <w:p w:rsidR="008658D5" w:rsidRDefault="008658D5" w:rsidP="008658D5">
      <w:pPr>
        <w:pStyle w:val="BodyText"/>
        <w:spacing w:line="360" w:lineRule="auto"/>
        <w:jc w:val="center"/>
      </w:pPr>
      <w:r w:rsidRPr="007577BD">
        <w:t xml:space="preserve">за участие в </w:t>
      </w:r>
      <w:r>
        <w:t>публично състезание</w:t>
      </w:r>
      <w:r w:rsidRPr="007577BD">
        <w:t xml:space="preserve"> с предмет</w:t>
      </w:r>
      <w:r w:rsidRPr="00F47D08">
        <w:t xml:space="preserve">: </w:t>
      </w:r>
    </w:p>
    <w:p w:rsidR="008658D5" w:rsidRPr="00F47D08" w:rsidRDefault="008658D5" w:rsidP="008658D5">
      <w:pPr>
        <w:pStyle w:val="BodyText"/>
        <w:spacing w:line="360" w:lineRule="auto"/>
        <w:ind w:left="426"/>
        <w:jc w:val="left"/>
        <w:rPr>
          <w:lang w:val="ru-RU"/>
        </w:rPr>
      </w:pPr>
      <w:r w:rsidRPr="00594983">
        <w:rPr>
          <w:b/>
          <w:bCs/>
        </w:rPr>
        <w:t>“</w:t>
      </w:r>
      <w:r w:rsidR="00C14DC4" w:rsidRPr="00C14DC4">
        <w:rPr>
          <w:b/>
          <w:iCs/>
        </w:rPr>
        <w:t xml:space="preserve">Разработване на методика и моделираща програма за оценка на </w:t>
      </w:r>
      <w:proofErr w:type="spellStart"/>
      <w:r w:rsidR="00C14DC4" w:rsidRPr="00C14DC4">
        <w:rPr>
          <w:b/>
          <w:iCs/>
        </w:rPr>
        <w:t>радиологичните</w:t>
      </w:r>
      <w:proofErr w:type="spellEnd"/>
      <w:r w:rsidR="00C14DC4" w:rsidRPr="00C14DC4">
        <w:rPr>
          <w:b/>
          <w:iCs/>
        </w:rPr>
        <w:t xml:space="preserve"> последствия от изхвърляния в земната повърхност на течни радиоактивни вещества, генерирани от ядрения горивен цикъл на АЕЦ Козлодуй</w:t>
      </w:r>
      <w:r w:rsidRPr="00594983">
        <w:rPr>
          <w:b/>
          <w:bCs/>
        </w:rPr>
        <w:t>”</w:t>
      </w:r>
      <w:r w:rsidR="00C14DC4">
        <w:rPr>
          <w:b/>
          <w:bCs/>
        </w:rPr>
        <w:t xml:space="preserve"> </w:t>
      </w:r>
    </w:p>
    <w:p w:rsidR="008658D5" w:rsidRDefault="008658D5" w:rsidP="008658D5">
      <w:pPr>
        <w:spacing w:line="360" w:lineRule="auto"/>
        <w:jc w:val="center"/>
        <w:rPr>
          <w:b/>
          <w:bCs/>
          <w:lang w:val="ru-RU"/>
        </w:rPr>
      </w:pPr>
    </w:p>
    <w:p w:rsidR="008658D5" w:rsidRDefault="008658D5" w:rsidP="008658D5">
      <w:pPr>
        <w:spacing w:line="360" w:lineRule="auto"/>
        <w:jc w:val="center"/>
        <w:rPr>
          <w:b/>
          <w:bCs/>
          <w:lang w:val="ru-RU"/>
        </w:rPr>
      </w:pPr>
    </w:p>
    <w:tbl>
      <w:tblPr>
        <w:tblW w:w="958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3935"/>
        <w:gridCol w:w="1678"/>
        <w:gridCol w:w="1870"/>
        <w:gridCol w:w="1496"/>
      </w:tblGrid>
      <w:tr w:rsidR="008658D5" w:rsidRPr="00C45487" w:rsidTr="003F0FC2">
        <w:trPr>
          <w:cantSplit/>
        </w:trPr>
        <w:tc>
          <w:tcPr>
            <w:tcW w:w="603" w:type="dxa"/>
            <w:vMerge w:val="restart"/>
            <w:vAlign w:val="center"/>
          </w:tcPr>
          <w:p w:rsidR="008658D5" w:rsidRPr="008658D5" w:rsidRDefault="008658D5" w:rsidP="003F0FC2">
            <w:pPr>
              <w:spacing w:line="320" w:lineRule="exact"/>
              <w:jc w:val="center"/>
              <w:rPr>
                <w:b/>
                <w:lang w:val="bg-BG"/>
              </w:rPr>
            </w:pPr>
            <w:proofErr w:type="spellStart"/>
            <w:r w:rsidRPr="008658D5">
              <w:rPr>
                <w:b/>
                <w:lang w:val="bg-BG"/>
              </w:rPr>
              <w:t>No</w:t>
            </w:r>
            <w:proofErr w:type="spellEnd"/>
          </w:p>
        </w:tc>
        <w:tc>
          <w:tcPr>
            <w:tcW w:w="3935" w:type="dxa"/>
            <w:vMerge w:val="restart"/>
            <w:vAlign w:val="center"/>
          </w:tcPr>
          <w:p w:rsidR="008658D5" w:rsidRPr="008658D5" w:rsidRDefault="008658D5" w:rsidP="003F0FC2">
            <w:pPr>
              <w:spacing w:line="320" w:lineRule="exact"/>
              <w:jc w:val="center"/>
              <w:rPr>
                <w:b/>
                <w:lang w:val="bg-BG"/>
              </w:rPr>
            </w:pPr>
            <w:r w:rsidRPr="008658D5">
              <w:rPr>
                <w:b/>
                <w:lang w:val="bg-BG"/>
              </w:rPr>
              <w:t>Етапи от Работната програма</w:t>
            </w:r>
          </w:p>
        </w:tc>
        <w:tc>
          <w:tcPr>
            <w:tcW w:w="1678" w:type="dxa"/>
            <w:vAlign w:val="center"/>
          </w:tcPr>
          <w:p w:rsidR="008658D5" w:rsidRPr="008658D5" w:rsidRDefault="008658D5" w:rsidP="003F0FC2">
            <w:pPr>
              <w:spacing w:line="320" w:lineRule="exact"/>
              <w:jc w:val="center"/>
              <w:rPr>
                <w:b/>
                <w:lang w:val="bg-BG"/>
              </w:rPr>
            </w:pPr>
            <w:r w:rsidRPr="008658D5">
              <w:rPr>
                <w:b/>
                <w:lang w:val="bg-BG"/>
              </w:rPr>
              <w:t>Необходими човеко-месеци (бр.)</w:t>
            </w:r>
          </w:p>
        </w:tc>
        <w:tc>
          <w:tcPr>
            <w:tcW w:w="1870" w:type="dxa"/>
            <w:vAlign w:val="center"/>
          </w:tcPr>
          <w:p w:rsidR="008658D5" w:rsidRPr="008658D5" w:rsidRDefault="008658D5" w:rsidP="003F0FC2">
            <w:pPr>
              <w:spacing w:line="320" w:lineRule="exact"/>
              <w:jc w:val="center"/>
              <w:rPr>
                <w:b/>
                <w:lang w:val="bg-BG"/>
              </w:rPr>
            </w:pPr>
            <w:r w:rsidRPr="008658D5">
              <w:rPr>
                <w:b/>
                <w:lang w:val="bg-BG"/>
              </w:rPr>
              <w:t>Единична месечна ставка</w:t>
            </w:r>
          </w:p>
        </w:tc>
        <w:tc>
          <w:tcPr>
            <w:tcW w:w="1496" w:type="dxa"/>
            <w:vAlign w:val="center"/>
          </w:tcPr>
          <w:p w:rsidR="008658D5" w:rsidRPr="008658D5" w:rsidRDefault="008658D5" w:rsidP="003F0FC2">
            <w:pPr>
              <w:spacing w:line="320" w:lineRule="exact"/>
              <w:jc w:val="center"/>
              <w:rPr>
                <w:b/>
                <w:lang w:val="bg-BG"/>
              </w:rPr>
            </w:pPr>
            <w:r w:rsidRPr="008658D5">
              <w:rPr>
                <w:b/>
                <w:lang w:val="bg-BG"/>
              </w:rPr>
              <w:t>Общо</w:t>
            </w:r>
          </w:p>
          <w:p w:rsidR="008658D5" w:rsidRPr="008658D5" w:rsidRDefault="008658D5" w:rsidP="003F0FC2">
            <w:pPr>
              <w:spacing w:line="320" w:lineRule="exact"/>
              <w:jc w:val="center"/>
              <w:rPr>
                <w:b/>
                <w:lang w:val="bg-BG"/>
              </w:rPr>
            </w:pPr>
            <w:r w:rsidRPr="008658D5">
              <w:rPr>
                <w:b/>
                <w:lang w:val="bg-BG"/>
              </w:rPr>
              <w:t>(А*В)</w:t>
            </w:r>
          </w:p>
        </w:tc>
      </w:tr>
      <w:tr w:rsidR="008658D5" w:rsidRPr="00C45487" w:rsidTr="003F0FC2">
        <w:trPr>
          <w:cantSplit/>
        </w:trPr>
        <w:tc>
          <w:tcPr>
            <w:tcW w:w="603" w:type="dxa"/>
            <w:vMerge/>
            <w:vAlign w:val="center"/>
          </w:tcPr>
          <w:p w:rsidR="008658D5" w:rsidRPr="00C45487" w:rsidRDefault="008658D5" w:rsidP="003F0FC2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935" w:type="dxa"/>
            <w:vMerge/>
          </w:tcPr>
          <w:p w:rsidR="008658D5" w:rsidRPr="00C45487" w:rsidRDefault="008658D5" w:rsidP="003F0FC2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678" w:type="dxa"/>
          </w:tcPr>
          <w:p w:rsidR="008658D5" w:rsidRPr="00C45487" w:rsidRDefault="008658D5" w:rsidP="003F0FC2">
            <w:pPr>
              <w:rPr>
                <w:lang w:val="bg-BG"/>
              </w:rPr>
            </w:pPr>
            <w:r w:rsidRPr="00C45487">
              <w:rPr>
                <w:lang w:val="bg-BG"/>
              </w:rPr>
              <w:t>А</w:t>
            </w:r>
          </w:p>
        </w:tc>
        <w:tc>
          <w:tcPr>
            <w:tcW w:w="1870" w:type="dxa"/>
          </w:tcPr>
          <w:p w:rsidR="008658D5" w:rsidRPr="00C45487" w:rsidRDefault="008658D5" w:rsidP="003F0FC2">
            <w:pPr>
              <w:spacing w:line="320" w:lineRule="exact"/>
              <w:jc w:val="center"/>
              <w:rPr>
                <w:lang w:val="bg-BG"/>
              </w:rPr>
            </w:pPr>
            <w:r w:rsidRPr="00C45487">
              <w:rPr>
                <w:lang w:val="bg-BG"/>
              </w:rPr>
              <w:t>В</w:t>
            </w:r>
          </w:p>
        </w:tc>
        <w:tc>
          <w:tcPr>
            <w:tcW w:w="1496" w:type="dxa"/>
          </w:tcPr>
          <w:p w:rsidR="008658D5" w:rsidRPr="00C45487" w:rsidRDefault="008658D5" w:rsidP="003F0FC2">
            <w:pPr>
              <w:spacing w:line="320" w:lineRule="exact"/>
              <w:jc w:val="center"/>
              <w:rPr>
                <w:lang w:val="bg-BG"/>
              </w:rPr>
            </w:pPr>
            <w:r w:rsidRPr="00C45487">
              <w:rPr>
                <w:lang w:val="bg-BG"/>
              </w:rPr>
              <w:t>С</w:t>
            </w:r>
          </w:p>
        </w:tc>
      </w:tr>
      <w:tr w:rsidR="008658D5" w:rsidRPr="00C45487" w:rsidTr="003F0FC2">
        <w:trPr>
          <w:trHeight w:val="340"/>
        </w:trPr>
        <w:tc>
          <w:tcPr>
            <w:tcW w:w="603" w:type="dxa"/>
          </w:tcPr>
          <w:p w:rsidR="008658D5" w:rsidRPr="00C45487" w:rsidRDefault="008658D5" w:rsidP="003F0FC2">
            <w:pPr>
              <w:spacing w:line="320" w:lineRule="exact"/>
              <w:jc w:val="center"/>
              <w:rPr>
                <w:lang w:val="bg-BG"/>
              </w:rPr>
            </w:pPr>
            <w:r w:rsidRPr="00C45487">
              <w:rPr>
                <w:lang w:val="bg-BG"/>
              </w:rPr>
              <w:t>1.</w:t>
            </w:r>
          </w:p>
        </w:tc>
        <w:tc>
          <w:tcPr>
            <w:tcW w:w="3935" w:type="dxa"/>
          </w:tcPr>
          <w:p w:rsidR="008658D5" w:rsidRPr="00C45487" w:rsidRDefault="008658D5" w:rsidP="003F0FC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8658D5" w:rsidRPr="00C45487" w:rsidRDefault="008658D5" w:rsidP="003F0FC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8658D5" w:rsidRPr="00C45487" w:rsidRDefault="008658D5" w:rsidP="003F0FC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8658D5" w:rsidRPr="00C45487" w:rsidRDefault="008658D5" w:rsidP="003F0FC2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8658D5" w:rsidRPr="00C45487" w:rsidTr="003F0FC2">
        <w:trPr>
          <w:trHeight w:val="340"/>
        </w:trPr>
        <w:tc>
          <w:tcPr>
            <w:tcW w:w="603" w:type="dxa"/>
          </w:tcPr>
          <w:p w:rsidR="008658D5" w:rsidRPr="00C45487" w:rsidRDefault="008658D5" w:rsidP="003F0FC2">
            <w:pPr>
              <w:spacing w:line="320" w:lineRule="exact"/>
              <w:jc w:val="center"/>
              <w:rPr>
                <w:lang w:val="bg-BG"/>
              </w:rPr>
            </w:pPr>
            <w:r w:rsidRPr="00C45487">
              <w:rPr>
                <w:lang w:val="bg-BG"/>
              </w:rPr>
              <w:t>2.</w:t>
            </w:r>
          </w:p>
        </w:tc>
        <w:tc>
          <w:tcPr>
            <w:tcW w:w="3935" w:type="dxa"/>
          </w:tcPr>
          <w:p w:rsidR="008658D5" w:rsidRPr="00C45487" w:rsidRDefault="008658D5" w:rsidP="003F0FC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8658D5" w:rsidRPr="00C45487" w:rsidRDefault="008658D5" w:rsidP="003F0FC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8658D5" w:rsidRPr="00C45487" w:rsidRDefault="008658D5" w:rsidP="003F0FC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8658D5" w:rsidRPr="00C45487" w:rsidRDefault="008658D5" w:rsidP="003F0FC2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8658D5" w:rsidRPr="00C45487" w:rsidTr="003F0FC2">
        <w:trPr>
          <w:trHeight w:val="340"/>
        </w:trPr>
        <w:tc>
          <w:tcPr>
            <w:tcW w:w="603" w:type="dxa"/>
          </w:tcPr>
          <w:p w:rsidR="008658D5" w:rsidRPr="00C45487" w:rsidRDefault="008658D5" w:rsidP="003F0FC2">
            <w:pPr>
              <w:spacing w:line="320" w:lineRule="exact"/>
              <w:jc w:val="center"/>
              <w:rPr>
                <w:lang w:val="bg-BG"/>
              </w:rPr>
            </w:pPr>
            <w:r w:rsidRPr="00C45487">
              <w:rPr>
                <w:lang w:val="bg-BG"/>
              </w:rPr>
              <w:t>n</w:t>
            </w:r>
          </w:p>
        </w:tc>
        <w:tc>
          <w:tcPr>
            <w:tcW w:w="3935" w:type="dxa"/>
          </w:tcPr>
          <w:p w:rsidR="008658D5" w:rsidRPr="00C45487" w:rsidRDefault="008658D5" w:rsidP="003F0FC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8658D5" w:rsidRPr="00C45487" w:rsidRDefault="008658D5" w:rsidP="003F0FC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8658D5" w:rsidRPr="00C45487" w:rsidRDefault="008658D5" w:rsidP="003F0FC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8658D5" w:rsidRPr="00C45487" w:rsidRDefault="008658D5" w:rsidP="003F0FC2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8658D5" w:rsidRPr="00C45487" w:rsidTr="003F0FC2">
        <w:trPr>
          <w:trHeight w:val="340"/>
        </w:trPr>
        <w:tc>
          <w:tcPr>
            <w:tcW w:w="8086" w:type="dxa"/>
            <w:gridSpan w:val="4"/>
          </w:tcPr>
          <w:p w:rsidR="008658D5" w:rsidRPr="00C45487" w:rsidRDefault="008658D5" w:rsidP="00407148">
            <w:pPr>
              <w:spacing w:line="320" w:lineRule="exact"/>
              <w:ind w:left="2302" w:hanging="2302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Обща цена</w:t>
            </w:r>
            <w:r w:rsidR="00407148">
              <w:rPr>
                <w:b/>
                <w:bCs/>
                <w:lang w:val="bg-BG"/>
              </w:rPr>
              <w:t xml:space="preserve"> за изпълнение на обществената поръчка</w:t>
            </w:r>
            <w:r w:rsidRPr="00C45487">
              <w:rPr>
                <w:b/>
                <w:bCs/>
                <w:lang w:val="bg-BG"/>
              </w:rPr>
              <w:t xml:space="preserve"> (лв. без ДДС) /</w:t>
            </w:r>
            <w:proofErr w:type="spellStart"/>
            <w:r w:rsidRPr="00C45487">
              <w:rPr>
                <w:b/>
                <w:bCs/>
                <w:lang w:val="bg-BG"/>
              </w:rPr>
              <w:t>цифром</w:t>
            </w:r>
            <w:proofErr w:type="spellEnd"/>
            <w:r w:rsidRPr="00C45487">
              <w:rPr>
                <w:b/>
                <w:bCs/>
                <w:lang w:val="bg-BG"/>
              </w:rPr>
              <w:t xml:space="preserve"> и словом/</w:t>
            </w:r>
          </w:p>
        </w:tc>
        <w:tc>
          <w:tcPr>
            <w:tcW w:w="1496" w:type="dxa"/>
          </w:tcPr>
          <w:p w:rsidR="008658D5" w:rsidRPr="00C45487" w:rsidRDefault="008658D5" w:rsidP="003F0FC2">
            <w:pPr>
              <w:spacing w:line="320" w:lineRule="exact"/>
              <w:jc w:val="both"/>
              <w:rPr>
                <w:lang w:val="bg-BG"/>
              </w:rPr>
            </w:pPr>
          </w:p>
        </w:tc>
      </w:tr>
    </w:tbl>
    <w:p w:rsidR="008658D5" w:rsidRDefault="008658D5" w:rsidP="008658D5">
      <w:pPr>
        <w:tabs>
          <w:tab w:val="num" w:pos="1403"/>
        </w:tabs>
        <w:spacing w:before="120" w:line="340" w:lineRule="exact"/>
        <w:ind w:firstLine="357"/>
        <w:jc w:val="both"/>
        <w:rPr>
          <w:b/>
          <w:bCs/>
          <w:lang w:val="bg-BG"/>
        </w:rPr>
      </w:pPr>
    </w:p>
    <w:p w:rsidR="008658D5" w:rsidRDefault="008658D5" w:rsidP="008658D5">
      <w:pPr>
        <w:spacing w:line="340" w:lineRule="exact"/>
        <w:ind w:firstLine="360"/>
        <w:jc w:val="both"/>
        <w:rPr>
          <w:lang w:val="bg-BG"/>
        </w:rPr>
      </w:pPr>
    </w:p>
    <w:p w:rsidR="008658D5" w:rsidRDefault="008658D5" w:rsidP="008658D5">
      <w:pPr>
        <w:spacing w:line="340" w:lineRule="exact"/>
        <w:ind w:firstLine="360"/>
        <w:jc w:val="both"/>
        <w:rPr>
          <w:lang w:val="bg-BG"/>
        </w:rPr>
      </w:pPr>
    </w:p>
    <w:p w:rsidR="008658D5" w:rsidRDefault="008658D5" w:rsidP="008658D5">
      <w:pPr>
        <w:ind w:firstLine="567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8658D5" w:rsidRDefault="008658D5" w:rsidP="008658D5">
      <w:pPr>
        <w:pStyle w:val="BodyText"/>
        <w:ind w:left="567"/>
        <w:rPr>
          <w:sz w:val="16"/>
          <w:szCs w:val="22"/>
        </w:rPr>
      </w:pPr>
    </w:p>
    <w:p w:rsidR="008658D5" w:rsidRDefault="008658D5" w:rsidP="008658D5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8658D5" w:rsidRDefault="008658D5" w:rsidP="008658D5">
      <w:pPr>
        <w:pStyle w:val="BodyText"/>
        <w:ind w:left="567"/>
        <w:rPr>
          <w:sz w:val="16"/>
          <w:szCs w:val="22"/>
        </w:rPr>
      </w:pPr>
    </w:p>
    <w:p w:rsidR="008658D5" w:rsidRDefault="008658D5" w:rsidP="008658D5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8658D5" w:rsidRPr="002F3227" w:rsidRDefault="008658D5" w:rsidP="008658D5">
      <w:pPr>
        <w:pStyle w:val="BodyText"/>
        <w:ind w:left="567"/>
        <w:rPr>
          <w:sz w:val="16"/>
          <w:szCs w:val="22"/>
          <w:lang w:val="ru-RU"/>
        </w:rPr>
      </w:pPr>
    </w:p>
    <w:p w:rsidR="008658D5" w:rsidRDefault="008658D5" w:rsidP="008658D5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8658D5" w:rsidRDefault="008658D5" w:rsidP="008658D5">
      <w:pPr>
        <w:pStyle w:val="BodyText"/>
        <w:ind w:left="3366" w:hanging="2805"/>
        <w:rPr>
          <w:sz w:val="16"/>
          <w:szCs w:val="22"/>
        </w:rPr>
      </w:pPr>
    </w:p>
    <w:p w:rsidR="008658D5" w:rsidRPr="008658D5" w:rsidRDefault="008658D5" w:rsidP="008658D5">
      <w:pPr>
        <w:pStyle w:val="BodyText"/>
        <w:ind w:left="567"/>
        <w:rPr>
          <w:b/>
          <w:bCs/>
        </w:rPr>
      </w:pPr>
      <w:r>
        <w:t>______________________ (наименование на Участника)</w:t>
      </w:r>
    </w:p>
    <w:sectPr w:rsidR="008658D5" w:rsidRPr="008658D5" w:rsidSect="0014175D">
      <w:headerReference w:type="default" r:id="rId7"/>
      <w:pgSz w:w="11909" w:h="16834" w:code="9"/>
      <w:pgMar w:top="779" w:right="852" w:bottom="851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773" w:rsidRDefault="00185773" w:rsidP="00C825FF">
      <w:r>
        <w:separator/>
      </w:r>
    </w:p>
  </w:endnote>
  <w:endnote w:type="continuationSeparator" w:id="0">
    <w:p w:rsidR="00185773" w:rsidRDefault="00185773" w:rsidP="00C82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773" w:rsidRDefault="00185773" w:rsidP="00C825FF">
      <w:r>
        <w:separator/>
      </w:r>
    </w:p>
  </w:footnote>
  <w:footnote w:type="continuationSeparator" w:id="0">
    <w:p w:rsidR="00185773" w:rsidRDefault="00185773" w:rsidP="00C825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387" w:rsidRDefault="001857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8D5"/>
    <w:rsid w:val="000B56F2"/>
    <w:rsid w:val="000C3FAD"/>
    <w:rsid w:val="00185773"/>
    <w:rsid w:val="0020762D"/>
    <w:rsid w:val="00251C81"/>
    <w:rsid w:val="00407148"/>
    <w:rsid w:val="00447AA6"/>
    <w:rsid w:val="00542519"/>
    <w:rsid w:val="005C4BFC"/>
    <w:rsid w:val="007A60ED"/>
    <w:rsid w:val="008658D5"/>
    <w:rsid w:val="00976E5B"/>
    <w:rsid w:val="00C14DC4"/>
    <w:rsid w:val="00C21CCB"/>
    <w:rsid w:val="00C825FF"/>
    <w:rsid w:val="00DD7EEE"/>
    <w:rsid w:val="00E91ED7"/>
    <w:rsid w:val="00ED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8658D5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58D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658D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8658D5"/>
    <w:rPr>
      <w:rFonts w:ascii="Arial" w:eastAsia="Times New Roman" w:hAnsi="Arial" w:cs="Arial"/>
      <w:lang w:val="en-GB"/>
    </w:rPr>
  </w:style>
  <w:style w:type="paragraph" w:styleId="BodyText">
    <w:name w:val="Body Text"/>
    <w:basedOn w:val="Normal"/>
    <w:link w:val="BodyTextChar"/>
    <w:rsid w:val="008658D5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8658D5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8658D5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8658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8658D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658D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rsid w:val="008658D5"/>
    <w:pPr>
      <w:ind w:left="720"/>
      <w:jc w:val="both"/>
    </w:pPr>
    <w:rPr>
      <w:color w:val="000000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8658D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CharCharCharCharCharCharChar1">
    <w:name w:val="Char Char Char Char Char Char Char Char Char1"/>
    <w:basedOn w:val="Normal"/>
    <w:rsid w:val="008658D5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228</Words>
  <Characters>1304</Characters>
  <Application>Microsoft Office Word</Application>
  <DocSecurity>0</DocSecurity>
  <Lines>10</Lines>
  <Paragraphs>3</Paragraphs>
  <ScaleCrop>false</ScaleCrop>
  <Company>Kozloduy NPP Plc.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apangelov</dc:creator>
  <cp:keywords/>
  <dc:description/>
  <cp:lastModifiedBy>apangelov</cp:lastModifiedBy>
  <cp:revision>8</cp:revision>
  <dcterms:created xsi:type="dcterms:W3CDTF">2016-08-17T07:07:00Z</dcterms:created>
  <dcterms:modified xsi:type="dcterms:W3CDTF">2016-09-14T06:50:00Z</dcterms:modified>
</cp:coreProperties>
</file>